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C79A1" w14:textId="77777777" w:rsidR="00CC12A4" w:rsidRPr="008D6983" w:rsidRDefault="00D02FC6">
      <w:pPr>
        <w:jc w:val="center"/>
        <w:rPr>
          <w:spacing w:val="-68"/>
          <w:sz w:val="28"/>
          <w:szCs w:val="28"/>
        </w:rPr>
      </w:pPr>
      <w:r w:rsidRPr="008D6983">
        <w:rPr>
          <w:sz w:val="28"/>
          <w:szCs w:val="28"/>
        </w:rPr>
        <w:t xml:space="preserve">Федеральное государственное образовательное бюджетное учреждение </w:t>
      </w:r>
    </w:p>
    <w:p w14:paraId="0DB2CDEA" w14:textId="77777777" w:rsidR="00CC12A4" w:rsidRPr="008D6983" w:rsidRDefault="00D02FC6">
      <w:pPr>
        <w:jc w:val="center"/>
        <w:rPr>
          <w:sz w:val="28"/>
          <w:szCs w:val="28"/>
        </w:rPr>
      </w:pPr>
      <w:r w:rsidRPr="008D6983">
        <w:rPr>
          <w:sz w:val="28"/>
          <w:szCs w:val="28"/>
        </w:rPr>
        <w:t>высшего образования</w:t>
      </w:r>
    </w:p>
    <w:p w14:paraId="1F9234DE" w14:textId="77777777" w:rsidR="00CC12A4" w:rsidRPr="008D6983" w:rsidRDefault="00D02FC6">
      <w:pPr>
        <w:pStyle w:val="1"/>
        <w:ind w:left="0"/>
        <w:jc w:val="center"/>
      </w:pPr>
      <w:r w:rsidRPr="008D6983">
        <w:t>«ФИНАНСОВЫЙ УНИВЕРСИТЕТ ПРИ ПРАВИТЕЛЬСТВЕ РОССИЙСКОЙ ФЕДЕРАЦИИ»</w:t>
      </w:r>
    </w:p>
    <w:p w14:paraId="4702FE97" w14:textId="77777777" w:rsidR="00CC12A4" w:rsidRPr="008D6983" w:rsidRDefault="00D02FC6">
      <w:pPr>
        <w:jc w:val="center"/>
        <w:rPr>
          <w:b/>
          <w:bCs/>
          <w:sz w:val="28"/>
          <w:szCs w:val="28"/>
        </w:rPr>
      </w:pPr>
      <w:r w:rsidRPr="008D6983">
        <w:rPr>
          <w:b/>
          <w:bCs/>
          <w:sz w:val="28"/>
          <w:szCs w:val="28"/>
        </w:rPr>
        <w:t>(Финансовый университет)</w:t>
      </w:r>
    </w:p>
    <w:p w14:paraId="58EDCDCE" w14:textId="77777777" w:rsidR="00CC12A4" w:rsidRPr="008D6983" w:rsidRDefault="00D02FC6">
      <w:pPr>
        <w:pStyle w:val="1"/>
        <w:ind w:left="0"/>
        <w:jc w:val="center"/>
      </w:pPr>
      <w:r w:rsidRPr="008D6983">
        <w:t>Департамент иностранных языков и межкультурной коммуникации</w:t>
      </w:r>
    </w:p>
    <w:p w14:paraId="35FD47B4" w14:textId="77777777" w:rsidR="00CC12A4" w:rsidRPr="008D6983" w:rsidRDefault="00D02FC6">
      <w:pPr>
        <w:jc w:val="center"/>
        <w:rPr>
          <w:b/>
          <w:bCs/>
          <w:sz w:val="28"/>
          <w:szCs w:val="28"/>
        </w:rPr>
      </w:pPr>
      <w:r w:rsidRPr="008D6983">
        <w:rPr>
          <w:b/>
          <w:bCs/>
          <w:sz w:val="28"/>
          <w:szCs w:val="28"/>
        </w:rPr>
        <w:t>Факультета Международных экономических отношений</w:t>
      </w:r>
    </w:p>
    <w:p w14:paraId="50B4A57F" w14:textId="77777777" w:rsidR="00CC12A4" w:rsidRPr="008D6983" w:rsidRDefault="00CC12A4">
      <w:pPr>
        <w:jc w:val="right"/>
        <w:rPr>
          <w:sz w:val="28"/>
          <w:szCs w:val="28"/>
        </w:rPr>
      </w:pPr>
    </w:p>
    <w:p w14:paraId="3D3DE290" w14:textId="77777777" w:rsidR="00CC12A4" w:rsidRPr="008D6983" w:rsidRDefault="00D02FC6">
      <w:pPr>
        <w:jc w:val="center"/>
        <w:rPr>
          <w:rFonts w:eastAsia="Calibri"/>
          <w:bCs/>
          <w:sz w:val="28"/>
          <w:szCs w:val="28"/>
        </w:rPr>
      </w:pPr>
      <w:r w:rsidRPr="008D6983">
        <w:rPr>
          <w:rFonts w:eastAsia="Calibri"/>
          <w:bCs/>
          <w:sz w:val="28"/>
          <w:szCs w:val="28"/>
        </w:rPr>
        <w:t xml:space="preserve">                                                              УТВЕРЖДАЮ</w:t>
      </w:r>
    </w:p>
    <w:p w14:paraId="0A297799" w14:textId="77777777" w:rsidR="00CC12A4" w:rsidRPr="008D6983" w:rsidRDefault="00D02FC6">
      <w:pPr>
        <w:widowControl/>
        <w:jc w:val="center"/>
        <w:rPr>
          <w:rFonts w:eastAsia="Calibri"/>
          <w:bCs/>
          <w:sz w:val="28"/>
          <w:szCs w:val="28"/>
        </w:rPr>
      </w:pPr>
      <w:r w:rsidRPr="008D6983">
        <w:rPr>
          <w:rFonts w:eastAsia="Calibri"/>
          <w:bCs/>
          <w:sz w:val="28"/>
          <w:szCs w:val="28"/>
        </w:rPr>
        <w:t xml:space="preserve">                                                                            Проректор по учебной </w:t>
      </w:r>
    </w:p>
    <w:p w14:paraId="73DDCE6B" w14:textId="77777777" w:rsidR="00CC12A4" w:rsidRPr="008D6983" w:rsidRDefault="00D02FC6">
      <w:pPr>
        <w:widowControl/>
        <w:jc w:val="center"/>
        <w:rPr>
          <w:rFonts w:eastAsia="Calibri"/>
          <w:bCs/>
          <w:sz w:val="28"/>
          <w:szCs w:val="28"/>
        </w:rPr>
      </w:pPr>
      <w:r w:rsidRPr="008D6983">
        <w:rPr>
          <w:rFonts w:eastAsia="Calibri"/>
          <w:bCs/>
          <w:sz w:val="28"/>
          <w:szCs w:val="28"/>
        </w:rPr>
        <w:t xml:space="preserve">                                                                             и методической работе </w:t>
      </w:r>
    </w:p>
    <w:p w14:paraId="1F44D4A9" w14:textId="77777777" w:rsidR="00CC12A4" w:rsidRPr="008D6983" w:rsidRDefault="00CC12A4">
      <w:pPr>
        <w:widowControl/>
        <w:jc w:val="center"/>
        <w:rPr>
          <w:rFonts w:eastAsia="Calibri"/>
          <w:bCs/>
          <w:sz w:val="28"/>
          <w:szCs w:val="28"/>
        </w:rPr>
      </w:pPr>
    </w:p>
    <w:p w14:paraId="2E9F1F8D" w14:textId="77777777" w:rsidR="00CC12A4" w:rsidRPr="008D6983" w:rsidRDefault="00CC12A4">
      <w:pPr>
        <w:widowControl/>
        <w:jc w:val="center"/>
        <w:rPr>
          <w:rFonts w:eastAsia="Calibri"/>
          <w:bCs/>
          <w:sz w:val="28"/>
          <w:szCs w:val="28"/>
        </w:rPr>
      </w:pPr>
    </w:p>
    <w:p w14:paraId="298A3AFE" w14:textId="77777777" w:rsidR="00CC12A4" w:rsidRPr="008D6983" w:rsidRDefault="00D02FC6">
      <w:pPr>
        <w:widowControl/>
        <w:jc w:val="center"/>
        <w:rPr>
          <w:rFonts w:eastAsia="Calibri"/>
          <w:bCs/>
          <w:sz w:val="28"/>
          <w:szCs w:val="28"/>
          <w:highlight w:val="yellow"/>
        </w:rPr>
      </w:pPr>
      <w:r w:rsidRPr="008D6983">
        <w:rPr>
          <w:rFonts w:eastAsia="Calibri"/>
          <w:bCs/>
          <w:sz w:val="28"/>
          <w:szCs w:val="28"/>
        </w:rPr>
        <w:t xml:space="preserve">                                                                                    __________Е.А. Каменева</w:t>
      </w:r>
    </w:p>
    <w:p w14:paraId="3705E2CA" w14:textId="46BD4D0F" w:rsidR="00CC12A4" w:rsidRPr="008D6983" w:rsidRDefault="00D02FC6">
      <w:pPr>
        <w:widowControl/>
        <w:jc w:val="center"/>
      </w:pPr>
      <w:r w:rsidRPr="008D6983">
        <w:rPr>
          <w:rFonts w:eastAsia="Calibri"/>
          <w:bCs/>
          <w:sz w:val="28"/>
          <w:szCs w:val="28"/>
        </w:rPr>
        <w:t xml:space="preserve">                                                                               «</w:t>
      </w:r>
      <w:r w:rsidR="003D4DDF">
        <w:rPr>
          <w:rFonts w:eastAsia="Calibri"/>
          <w:bCs/>
          <w:sz w:val="28"/>
          <w:szCs w:val="28"/>
        </w:rPr>
        <w:t>6</w:t>
      </w:r>
      <w:r w:rsidRPr="008D6983">
        <w:rPr>
          <w:rFonts w:eastAsia="Calibri"/>
          <w:bCs/>
          <w:sz w:val="28"/>
          <w:szCs w:val="28"/>
        </w:rPr>
        <w:t>»</w:t>
      </w:r>
      <w:r w:rsidR="003D4DDF">
        <w:rPr>
          <w:rFonts w:eastAsia="Calibri"/>
          <w:bCs/>
          <w:sz w:val="28"/>
          <w:szCs w:val="28"/>
        </w:rPr>
        <w:t xml:space="preserve"> апреля </w:t>
      </w:r>
      <w:r w:rsidRPr="008D6983">
        <w:rPr>
          <w:rFonts w:eastAsia="Calibri"/>
          <w:bCs/>
          <w:sz w:val="28"/>
          <w:szCs w:val="28"/>
        </w:rPr>
        <w:t>2023 г.</w:t>
      </w:r>
    </w:p>
    <w:p w14:paraId="77DA21EB" w14:textId="77777777" w:rsidR="00CC12A4" w:rsidRPr="008D6983" w:rsidRDefault="00CC12A4" w:rsidP="00962382">
      <w:pPr>
        <w:pStyle w:val="1"/>
        <w:ind w:left="0"/>
      </w:pPr>
    </w:p>
    <w:p w14:paraId="0654199A" w14:textId="77777777" w:rsidR="00CC12A4" w:rsidRPr="008D6983" w:rsidRDefault="00D02FC6">
      <w:pPr>
        <w:pStyle w:val="1"/>
        <w:ind w:left="0"/>
        <w:jc w:val="center"/>
      </w:pPr>
      <w:r w:rsidRPr="008D6983">
        <w:t>Климова И.И., Глушкова Н.М., Любимова Т.Н.</w:t>
      </w:r>
    </w:p>
    <w:p w14:paraId="6366EBB4" w14:textId="77777777" w:rsidR="00CC12A4" w:rsidRPr="008D6983" w:rsidRDefault="00CC12A4"/>
    <w:p w14:paraId="7E6D5285" w14:textId="77777777" w:rsidR="00CC12A4" w:rsidRPr="008D6983" w:rsidRDefault="00D02FC6">
      <w:pPr>
        <w:pStyle w:val="1"/>
        <w:spacing w:line="360" w:lineRule="auto"/>
        <w:ind w:left="0"/>
        <w:jc w:val="center"/>
      </w:pPr>
      <w:r w:rsidRPr="008D6983">
        <w:t>Д</w:t>
      </w:r>
      <w:r w:rsidR="00962382" w:rsidRPr="008D6983">
        <w:t>еловой язык и межкультурные коммуникации в профессиональной деятельности</w:t>
      </w:r>
    </w:p>
    <w:p w14:paraId="4303BB5E" w14:textId="77777777" w:rsidR="00CC12A4" w:rsidRPr="008D6983" w:rsidRDefault="00D02FC6">
      <w:pPr>
        <w:spacing w:line="360" w:lineRule="auto"/>
        <w:jc w:val="center"/>
        <w:rPr>
          <w:b/>
          <w:bCs/>
          <w:sz w:val="28"/>
          <w:szCs w:val="28"/>
        </w:rPr>
      </w:pPr>
      <w:r w:rsidRPr="008D6983">
        <w:rPr>
          <w:b/>
          <w:bCs/>
          <w:sz w:val="28"/>
          <w:szCs w:val="28"/>
        </w:rPr>
        <w:t>Рабочая программа дисциплины</w:t>
      </w:r>
    </w:p>
    <w:p w14:paraId="0137D327" w14:textId="77777777" w:rsidR="00CC12A4" w:rsidRPr="008D6983" w:rsidRDefault="00D02FC6" w:rsidP="00962382">
      <w:pPr>
        <w:spacing w:line="276" w:lineRule="auto"/>
        <w:jc w:val="center"/>
        <w:rPr>
          <w:sz w:val="28"/>
          <w:szCs w:val="28"/>
        </w:rPr>
      </w:pPr>
      <w:r w:rsidRPr="008D6983">
        <w:rPr>
          <w:sz w:val="28"/>
          <w:szCs w:val="28"/>
        </w:rPr>
        <w:t xml:space="preserve">для студентов, обучающихся по направлению подготовки </w:t>
      </w:r>
    </w:p>
    <w:p w14:paraId="55AC3604" w14:textId="77777777" w:rsidR="00CC12A4" w:rsidRPr="008D6983" w:rsidRDefault="00D02FC6" w:rsidP="00962382">
      <w:pPr>
        <w:spacing w:line="276" w:lineRule="auto"/>
        <w:jc w:val="center"/>
        <w:rPr>
          <w:sz w:val="28"/>
          <w:szCs w:val="28"/>
        </w:rPr>
      </w:pPr>
      <w:r w:rsidRPr="008D6983">
        <w:rPr>
          <w:sz w:val="28"/>
          <w:szCs w:val="28"/>
        </w:rPr>
        <w:t xml:space="preserve">43.03.02 Туризм, ОП «Туристский и гостиничный бизнес», профиль «Международный гостиничный бизнес», профиль «Международный и национальный туризм», </w:t>
      </w:r>
    </w:p>
    <w:p w14:paraId="4AA10FCB" w14:textId="77777777" w:rsidR="00CC12A4" w:rsidRPr="008D6983" w:rsidRDefault="00D02FC6" w:rsidP="00962382">
      <w:pPr>
        <w:spacing w:line="276" w:lineRule="auto"/>
        <w:jc w:val="center"/>
        <w:rPr>
          <w:sz w:val="28"/>
          <w:szCs w:val="28"/>
        </w:rPr>
      </w:pPr>
      <w:r w:rsidRPr="008D6983">
        <w:rPr>
          <w:sz w:val="28"/>
          <w:szCs w:val="28"/>
        </w:rPr>
        <w:t xml:space="preserve">Туризм, ОП «Туристский и гостиничный бизнес», профиль: «Туристский и гостиничный бизнес», </w:t>
      </w:r>
    </w:p>
    <w:p w14:paraId="1FE7C9F9" w14:textId="77777777" w:rsidR="00CC12A4" w:rsidRPr="008D6983" w:rsidRDefault="00D02FC6" w:rsidP="00962382">
      <w:pPr>
        <w:spacing w:line="276" w:lineRule="auto"/>
        <w:jc w:val="center"/>
        <w:rPr>
          <w:sz w:val="28"/>
          <w:szCs w:val="28"/>
        </w:rPr>
      </w:pPr>
      <w:r w:rsidRPr="008D6983">
        <w:rPr>
          <w:sz w:val="28"/>
          <w:szCs w:val="28"/>
        </w:rPr>
        <w:t>Туризм, ОП «Международный и национальный туризм», профиль «Между</w:t>
      </w:r>
      <w:r w:rsidR="00962382" w:rsidRPr="008D6983">
        <w:rPr>
          <w:sz w:val="28"/>
          <w:szCs w:val="28"/>
        </w:rPr>
        <w:t>народный и национальный туризм»</w:t>
      </w:r>
    </w:p>
    <w:p w14:paraId="1A3C062A" w14:textId="77777777" w:rsidR="00CC12A4" w:rsidRPr="008D6983" w:rsidRDefault="00CC12A4" w:rsidP="00962382">
      <w:pPr>
        <w:spacing w:line="360" w:lineRule="auto"/>
        <w:rPr>
          <w:sz w:val="28"/>
          <w:szCs w:val="28"/>
        </w:rPr>
      </w:pPr>
    </w:p>
    <w:p w14:paraId="0BC52F49" w14:textId="77777777" w:rsidR="00CC12A4" w:rsidRPr="008D6983" w:rsidRDefault="00D02FC6" w:rsidP="00962382">
      <w:pPr>
        <w:spacing w:line="276" w:lineRule="auto"/>
        <w:jc w:val="center"/>
        <w:rPr>
          <w:iCs/>
          <w:sz w:val="28"/>
          <w:szCs w:val="28"/>
        </w:rPr>
      </w:pPr>
      <w:r w:rsidRPr="008D6983">
        <w:rPr>
          <w:iCs/>
          <w:sz w:val="28"/>
          <w:szCs w:val="28"/>
        </w:rPr>
        <w:t>Рекомендовано Учёным советом Факультета международных экономических отношений</w:t>
      </w:r>
    </w:p>
    <w:p w14:paraId="26B3B593" w14:textId="0702EB6F" w:rsidR="00CC12A4" w:rsidRPr="008D6983" w:rsidRDefault="00D02FC6">
      <w:pPr>
        <w:spacing w:line="360" w:lineRule="auto"/>
        <w:jc w:val="center"/>
        <w:rPr>
          <w:iCs/>
          <w:sz w:val="28"/>
          <w:szCs w:val="28"/>
        </w:rPr>
      </w:pPr>
      <w:r w:rsidRPr="008D6983">
        <w:rPr>
          <w:iCs/>
          <w:sz w:val="28"/>
          <w:szCs w:val="28"/>
        </w:rPr>
        <w:t xml:space="preserve">(Протокол № </w:t>
      </w:r>
      <w:r w:rsidR="004B0C23">
        <w:rPr>
          <w:iCs/>
          <w:sz w:val="28"/>
          <w:szCs w:val="28"/>
        </w:rPr>
        <w:t>33</w:t>
      </w:r>
      <w:r w:rsidRPr="00EB00EE">
        <w:rPr>
          <w:iCs/>
          <w:sz w:val="28"/>
          <w:szCs w:val="28"/>
        </w:rPr>
        <w:t xml:space="preserve"> от «21» марта 2023 г.)</w:t>
      </w:r>
    </w:p>
    <w:p w14:paraId="574988C4" w14:textId="77777777" w:rsidR="00CC12A4" w:rsidRPr="008D6983" w:rsidRDefault="00D02FC6">
      <w:pPr>
        <w:spacing w:line="360" w:lineRule="auto"/>
        <w:jc w:val="center"/>
        <w:rPr>
          <w:iCs/>
          <w:sz w:val="28"/>
          <w:szCs w:val="28"/>
        </w:rPr>
      </w:pPr>
      <w:r w:rsidRPr="008D6983">
        <w:rPr>
          <w:iCs/>
          <w:sz w:val="28"/>
          <w:szCs w:val="28"/>
        </w:rPr>
        <w:t>Одобрено Советом учебно-научного Департамента иностранных языков и межкультурной коммуникации</w:t>
      </w:r>
    </w:p>
    <w:p w14:paraId="3B10A22B" w14:textId="77777777" w:rsidR="00CC12A4" w:rsidRPr="008D6983" w:rsidRDefault="00D02FC6">
      <w:pPr>
        <w:spacing w:line="360" w:lineRule="auto"/>
        <w:jc w:val="center"/>
        <w:rPr>
          <w:iCs/>
          <w:sz w:val="28"/>
          <w:szCs w:val="28"/>
        </w:rPr>
      </w:pPr>
      <w:r w:rsidRPr="008D6983">
        <w:rPr>
          <w:iCs/>
          <w:sz w:val="28"/>
          <w:szCs w:val="28"/>
        </w:rPr>
        <w:t xml:space="preserve">(Протокол № </w:t>
      </w:r>
      <w:r w:rsidRPr="00EB00EE">
        <w:rPr>
          <w:iCs/>
          <w:sz w:val="28"/>
          <w:szCs w:val="28"/>
        </w:rPr>
        <w:t>30 от «20» февраля 2023 г.)</w:t>
      </w:r>
      <w:r w:rsidR="00962382" w:rsidRPr="008D6983">
        <w:rPr>
          <w:iCs/>
          <w:sz w:val="28"/>
          <w:szCs w:val="28"/>
        </w:rPr>
        <w:br/>
      </w:r>
    </w:p>
    <w:p w14:paraId="082A12BB" w14:textId="77777777" w:rsidR="00CC12A4" w:rsidRPr="008D6983" w:rsidRDefault="00D02FC6">
      <w:pPr>
        <w:pStyle w:val="1"/>
        <w:spacing w:line="360" w:lineRule="auto"/>
        <w:ind w:left="0"/>
        <w:jc w:val="center"/>
      </w:pPr>
      <w:r w:rsidRPr="008D6983">
        <w:t>Москва 202</w:t>
      </w:r>
      <w:bookmarkStart w:id="0" w:name="_Hlk94520780"/>
      <w:bookmarkEnd w:id="0"/>
      <w:r w:rsidRPr="008D6983">
        <w:t>3</w:t>
      </w:r>
      <w:r w:rsidRPr="008D6983">
        <w:br w:type="page" w:clear="all"/>
      </w:r>
    </w:p>
    <w:p w14:paraId="511D51DF" w14:textId="77777777" w:rsidR="00CC12A4" w:rsidRPr="008D6983" w:rsidRDefault="00D02FC6">
      <w:pPr>
        <w:pStyle w:val="1"/>
        <w:spacing w:before="70"/>
        <w:ind w:left="1123" w:right="541"/>
        <w:jc w:val="center"/>
      </w:pPr>
      <w:r w:rsidRPr="008D6983">
        <w:lastRenderedPageBreak/>
        <w:t>Содержание</w:t>
      </w:r>
    </w:p>
    <w:tbl>
      <w:tblPr>
        <w:tblW w:w="9921" w:type="dxa"/>
        <w:tblInd w:w="-106" w:type="dxa"/>
        <w:tblLayout w:type="fixed"/>
        <w:tblLook w:val="00A0" w:firstRow="1" w:lastRow="0" w:firstColumn="1" w:lastColumn="0" w:noHBand="0" w:noVBand="0"/>
      </w:tblPr>
      <w:tblGrid>
        <w:gridCol w:w="9030"/>
        <w:gridCol w:w="891"/>
      </w:tblGrid>
      <w:tr w:rsidR="00CC12A4" w:rsidRPr="008D6983" w14:paraId="407D0BEF" w14:textId="77777777">
        <w:tc>
          <w:tcPr>
            <w:tcW w:w="9029" w:type="dxa"/>
          </w:tcPr>
          <w:p w14:paraId="6CDAABDB" w14:textId="77777777" w:rsidR="00CC12A4" w:rsidRPr="008D6983" w:rsidRDefault="00D02FC6">
            <w:pPr>
              <w:pStyle w:val="afff0"/>
              <w:numPr>
                <w:ilvl w:val="0"/>
                <w:numId w:val="2"/>
              </w:numPr>
              <w:jc w:val="both"/>
              <w:rPr>
                <w:sz w:val="28"/>
                <w:szCs w:val="28"/>
              </w:rPr>
            </w:pPr>
            <w:r w:rsidRPr="008D6983">
              <w:rPr>
                <w:sz w:val="28"/>
                <w:szCs w:val="28"/>
              </w:rPr>
              <w:t>Наименование дисциплины</w:t>
            </w:r>
            <w:r w:rsidRPr="008D6983">
              <w:rPr>
                <w:sz w:val="28"/>
                <w:szCs w:val="28"/>
              </w:rPr>
              <w:tab/>
            </w:r>
          </w:p>
        </w:tc>
        <w:tc>
          <w:tcPr>
            <w:tcW w:w="891" w:type="dxa"/>
          </w:tcPr>
          <w:p w14:paraId="1BFFD437" w14:textId="77777777" w:rsidR="00CC12A4" w:rsidRPr="008D6983" w:rsidRDefault="00D02FC6">
            <w:pPr>
              <w:rPr>
                <w:sz w:val="28"/>
                <w:szCs w:val="28"/>
              </w:rPr>
            </w:pPr>
            <w:r w:rsidRPr="008D6983">
              <w:rPr>
                <w:sz w:val="28"/>
                <w:szCs w:val="28"/>
              </w:rPr>
              <w:t>3</w:t>
            </w:r>
          </w:p>
        </w:tc>
      </w:tr>
      <w:tr w:rsidR="00CC12A4" w:rsidRPr="008D6983" w14:paraId="613E6BB7" w14:textId="77777777">
        <w:tc>
          <w:tcPr>
            <w:tcW w:w="9029" w:type="dxa"/>
          </w:tcPr>
          <w:p w14:paraId="183FB461" w14:textId="77777777" w:rsidR="00CC12A4" w:rsidRPr="008D6983" w:rsidRDefault="00D02FC6">
            <w:pPr>
              <w:pStyle w:val="afff0"/>
              <w:numPr>
                <w:ilvl w:val="0"/>
                <w:numId w:val="2"/>
              </w:numPr>
              <w:jc w:val="both"/>
              <w:rPr>
                <w:sz w:val="28"/>
                <w:szCs w:val="28"/>
              </w:rPr>
            </w:pPr>
            <w:r w:rsidRPr="008D6983">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Pr="008D6983">
              <w:rPr>
                <w:sz w:val="28"/>
                <w:szCs w:val="28"/>
              </w:rPr>
              <w:tab/>
            </w:r>
          </w:p>
        </w:tc>
        <w:tc>
          <w:tcPr>
            <w:tcW w:w="891" w:type="dxa"/>
          </w:tcPr>
          <w:p w14:paraId="5EF7BDEF" w14:textId="77777777" w:rsidR="00CC12A4" w:rsidRPr="008D6983" w:rsidRDefault="00D02FC6">
            <w:pPr>
              <w:rPr>
                <w:sz w:val="28"/>
                <w:szCs w:val="28"/>
              </w:rPr>
            </w:pPr>
            <w:r w:rsidRPr="008D6983">
              <w:rPr>
                <w:sz w:val="28"/>
                <w:szCs w:val="28"/>
              </w:rPr>
              <w:t>3</w:t>
            </w:r>
          </w:p>
        </w:tc>
      </w:tr>
      <w:tr w:rsidR="00CC12A4" w:rsidRPr="008D6983" w14:paraId="7D903F01" w14:textId="77777777">
        <w:tc>
          <w:tcPr>
            <w:tcW w:w="9029" w:type="dxa"/>
          </w:tcPr>
          <w:p w14:paraId="32B728EB" w14:textId="77777777" w:rsidR="00CC12A4" w:rsidRPr="008D6983" w:rsidRDefault="00D02FC6">
            <w:pPr>
              <w:pStyle w:val="afff0"/>
              <w:numPr>
                <w:ilvl w:val="0"/>
                <w:numId w:val="2"/>
              </w:numPr>
              <w:jc w:val="both"/>
              <w:rPr>
                <w:sz w:val="28"/>
                <w:szCs w:val="28"/>
              </w:rPr>
            </w:pPr>
            <w:r w:rsidRPr="008D6983">
              <w:rPr>
                <w:sz w:val="28"/>
                <w:szCs w:val="28"/>
              </w:rPr>
              <w:t>Место дисциплины в структуре образовательной программы</w:t>
            </w:r>
          </w:p>
        </w:tc>
        <w:tc>
          <w:tcPr>
            <w:tcW w:w="891" w:type="dxa"/>
          </w:tcPr>
          <w:p w14:paraId="37A98641" w14:textId="77777777" w:rsidR="00CC12A4" w:rsidRPr="008D6983" w:rsidRDefault="00D02FC6">
            <w:pPr>
              <w:rPr>
                <w:sz w:val="28"/>
                <w:szCs w:val="28"/>
              </w:rPr>
            </w:pPr>
            <w:r w:rsidRPr="008D6983">
              <w:rPr>
                <w:sz w:val="28"/>
                <w:szCs w:val="28"/>
              </w:rPr>
              <w:t>5</w:t>
            </w:r>
          </w:p>
        </w:tc>
      </w:tr>
      <w:tr w:rsidR="00CC12A4" w:rsidRPr="008D6983" w14:paraId="133A456E" w14:textId="77777777">
        <w:tc>
          <w:tcPr>
            <w:tcW w:w="9029" w:type="dxa"/>
          </w:tcPr>
          <w:p w14:paraId="21CE0FF0" w14:textId="77777777" w:rsidR="00CC12A4" w:rsidRPr="008D6983" w:rsidRDefault="00D02FC6">
            <w:pPr>
              <w:pStyle w:val="afff0"/>
              <w:numPr>
                <w:ilvl w:val="0"/>
                <w:numId w:val="2"/>
              </w:numPr>
              <w:jc w:val="both"/>
              <w:rPr>
                <w:sz w:val="28"/>
                <w:szCs w:val="28"/>
              </w:rPr>
            </w:pPr>
            <w:r w:rsidRPr="008D6983">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1" w:type="dxa"/>
          </w:tcPr>
          <w:p w14:paraId="7946265A" w14:textId="77777777" w:rsidR="00CC12A4" w:rsidRPr="008D6983" w:rsidRDefault="00D02FC6">
            <w:pPr>
              <w:rPr>
                <w:sz w:val="28"/>
                <w:szCs w:val="28"/>
                <w:lang w:val="en-US"/>
              </w:rPr>
            </w:pPr>
            <w:r w:rsidRPr="008D6983">
              <w:rPr>
                <w:sz w:val="28"/>
                <w:szCs w:val="28"/>
                <w:lang w:val="en-US"/>
              </w:rPr>
              <w:t>5</w:t>
            </w:r>
          </w:p>
        </w:tc>
      </w:tr>
      <w:tr w:rsidR="00CC12A4" w:rsidRPr="008D6983" w14:paraId="30305713" w14:textId="77777777">
        <w:tc>
          <w:tcPr>
            <w:tcW w:w="9029" w:type="dxa"/>
          </w:tcPr>
          <w:p w14:paraId="3D8654D1" w14:textId="77777777" w:rsidR="00CC12A4" w:rsidRPr="008D6983" w:rsidRDefault="00D02FC6">
            <w:pPr>
              <w:pStyle w:val="afff0"/>
              <w:numPr>
                <w:ilvl w:val="0"/>
                <w:numId w:val="2"/>
              </w:numPr>
              <w:jc w:val="both"/>
              <w:rPr>
                <w:sz w:val="28"/>
                <w:szCs w:val="28"/>
              </w:rPr>
            </w:pPr>
            <w:r w:rsidRPr="008D6983">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1" w:type="dxa"/>
          </w:tcPr>
          <w:p w14:paraId="6570B72E" w14:textId="77777777" w:rsidR="00CC12A4" w:rsidRPr="008D6983" w:rsidRDefault="00D02FC6">
            <w:pPr>
              <w:rPr>
                <w:sz w:val="28"/>
                <w:szCs w:val="28"/>
                <w:lang w:val="en-US"/>
              </w:rPr>
            </w:pPr>
            <w:r w:rsidRPr="008D6983">
              <w:rPr>
                <w:sz w:val="28"/>
                <w:szCs w:val="28"/>
                <w:lang w:val="en-US"/>
              </w:rPr>
              <w:t>7</w:t>
            </w:r>
          </w:p>
        </w:tc>
      </w:tr>
      <w:tr w:rsidR="00CC12A4" w:rsidRPr="008D6983" w14:paraId="12BEF33F" w14:textId="77777777">
        <w:tc>
          <w:tcPr>
            <w:tcW w:w="9029" w:type="dxa"/>
          </w:tcPr>
          <w:p w14:paraId="498934F1" w14:textId="77777777" w:rsidR="00CC12A4" w:rsidRPr="008D6983" w:rsidRDefault="00D02FC6">
            <w:pPr>
              <w:pStyle w:val="afff0"/>
              <w:numPr>
                <w:ilvl w:val="1"/>
                <w:numId w:val="3"/>
              </w:numPr>
              <w:jc w:val="both"/>
              <w:rPr>
                <w:sz w:val="28"/>
                <w:szCs w:val="28"/>
              </w:rPr>
            </w:pPr>
            <w:r w:rsidRPr="008D6983">
              <w:rPr>
                <w:sz w:val="28"/>
                <w:szCs w:val="28"/>
              </w:rPr>
              <w:t>Содержание дисциплины</w:t>
            </w:r>
          </w:p>
        </w:tc>
        <w:tc>
          <w:tcPr>
            <w:tcW w:w="891" w:type="dxa"/>
          </w:tcPr>
          <w:p w14:paraId="2FC0CE81" w14:textId="77777777" w:rsidR="00CC12A4" w:rsidRPr="008D6983" w:rsidRDefault="00D02FC6">
            <w:pPr>
              <w:rPr>
                <w:sz w:val="28"/>
                <w:szCs w:val="28"/>
                <w:lang w:val="en-US"/>
              </w:rPr>
            </w:pPr>
            <w:r w:rsidRPr="008D6983">
              <w:rPr>
                <w:sz w:val="28"/>
                <w:szCs w:val="28"/>
                <w:lang w:val="en-US"/>
              </w:rPr>
              <w:t>7</w:t>
            </w:r>
          </w:p>
        </w:tc>
      </w:tr>
      <w:tr w:rsidR="00CC12A4" w:rsidRPr="008D6983" w14:paraId="3F7BF3DF" w14:textId="77777777">
        <w:tc>
          <w:tcPr>
            <w:tcW w:w="9029" w:type="dxa"/>
          </w:tcPr>
          <w:p w14:paraId="42867D32" w14:textId="77777777" w:rsidR="00CC12A4" w:rsidRPr="008D6983" w:rsidRDefault="00D02FC6">
            <w:pPr>
              <w:pStyle w:val="afff0"/>
              <w:numPr>
                <w:ilvl w:val="1"/>
                <w:numId w:val="3"/>
              </w:numPr>
              <w:jc w:val="both"/>
              <w:rPr>
                <w:sz w:val="28"/>
                <w:szCs w:val="28"/>
              </w:rPr>
            </w:pPr>
            <w:r w:rsidRPr="008D6983">
              <w:rPr>
                <w:sz w:val="28"/>
                <w:szCs w:val="28"/>
              </w:rPr>
              <w:t xml:space="preserve">Учебно-тематический план </w:t>
            </w:r>
          </w:p>
        </w:tc>
        <w:tc>
          <w:tcPr>
            <w:tcW w:w="891" w:type="dxa"/>
          </w:tcPr>
          <w:p w14:paraId="3C7DC1AE" w14:textId="77777777" w:rsidR="00CC12A4" w:rsidRPr="008D6983" w:rsidRDefault="00D02FC6">
            <w:pPr>
              <w:rPr>
                <w:sz w:val="28"/>
                <w:szCs w:val="28"/>
                <w:lang w:val="en-US"/>
              </w:rPr>
            </w:pPr>
            <w:r w:rsidRPr="008D6983">
              <w:rPr>
                <w:sz w:val="28"/>
                <w:szCs w:val="28"/>
                <w:lang w:val="en-US"/>
              </w:rPr>
              <w:t>8</w:t>
            </w:r>
          </w:p>
        </w:tc>
      </w:tr>
      <w:tr w:rsidR="00CC12A4" w:rsidRPr="008D6983" w14:paraId="0FEDD9D7" w14:textId="77777777">
        <w:tc>
          <w:tcPr>
            <w:tcW w:w="9029" w:type="dxa"/>
          </w:tcPr>
          <w:p w14:paraId="11478CAE" w14:textId="77777777" w:rsidR="00CC12A4" w:rsidRPr="008D6983" w:rsidRDefault="00D02FC6">
            <w:pPr>
              <w:pStyle w:val="afff0"/>
              <w:numPr>
                <w:ilvl w:val="1"/>
                <w:numId w:val="3"/>
              </w:numPr>
              <w:jc w:val="both"/>
              <w:rPr>
                <w:sz w:val="28"/>
                <w:szCs w:val="28"/>
              </w:rPr>
            </w:pPr>
            <w:r w:rsidRPr="008D6983">
              <w:rPr>
                <w:sz w:val="28"/>
                <w:szCs w:val="28"/>
              </w:rPr>
              <w:t>Содержание семинаров, практических занятий</w:t>
            </w:r>
          </w:p>
        </w:tc>
        <w:tc>
          <w:tcPr>
            <w:tcW w:w="891" w:type="dxa"/>
          </w:tcPr>
          <w:p w14:paraId="00EC9A73" w14:textId="77777777" w:rsidR="00CC12A4" w:rsidRPr="008D6983" w:rsidRDefault="00D02FC6">
            <w:pPr>
              <w:rPr>
                <w:sz w:val="28"/>
                <w:szCs w:val="28"/>
                <w:lang w:val="en-US"/>
              </w:rPr>
            </w:pPr>
            <w:r w:rsidRPr="008D6983">
              <w:rPr>
                <w:sz w:val="28"/>
                <w:szCs w:val="28"/>
              </w:rPr>
              <w:t>1</w:t>
            </w:r>
            <w:r w:rsidRPr="008D6983">
              <w:rPr>
                <w:sz w:val="28"/>
                <w:szCs w:val="28"/>
                <w:lang w:val="en-US"/>
              </w:rPr>
              <w:t>1</w:t>
            </w:r>
          </w:p>
        </w:tc>
      </w:tr>
      <w:tr w:rsidR="00CC12A4" w:rsidRPr="008D6983" w14:paraId="6D96A1F1" w14:textId="77777777">
        <w:tc>
          <w:tcPr>
            <w:tcW w:w="9029" w:type="dxa"/>
          </w:tcPr>
          <w:p w14:paraId="32CAB917" w14:textId="77777777" w:rsidR="00CC12A4" w:rsidRPr="008D6983" w:rsidRDefault="00D02FC6">
            <w:pPr>
              <w:pStyle w:val="afff0"/>
              <w:numPr>
                <w:ilvl w:val="0"/>
                <w:numId w:val="2"/>
              </w:numPr>
              <w:jc w:val="both"/>
              <w:rPr>
                <w:sz w:val="28"/>
                <w:szCs w:val="28"/>
              </w:rPr>
            </w:pPr>
            <w:r w:rsidRPr="008D6983">
              <w:rPr>
                <w:sz w:val="28"/>
                <w:szCs w:val="28"/>
              </w:rPr>
              <w:t>Перечень учебно-методического обеспечения для самостоятельной работы обучающихся по дисциплине</w:t>
            </w:r>
          </w:p>
        </w:tc>
        <w:tc>
          <w:tcPr>
            <w:tcW w:w="891" w:type="dxa"/>
          </w:tcPr>
          <w:p w14:paraId="262B7E3D" w14:textId="77777777" w:rsidR="00CC12A4" w:rsidRPr="008D6983" w:rsidRDefault="00D02FC6">
            <w:pPr>
              <w:rPr>
                <w:sz w:val="28"/>
                <w:szCs w:val="28"/>
                <w:lang w:val="en-US"/>
              </w:rPr>
            </w:pPr>
            <w:r w:rsidRPr="008D6983">
              <w:rPr>
                <w:sz w:val="28"/>
                <w:szCs w:val="28"/>
              </w:rPr>
              <w:t>1</w:t>
            </w:r>
            <w:r w:rsidRPr="008D6983">
              <w:rPr>
                <w:sz w:val="28"/>
                <w:szCs w:val="28"/>
                <w:lang w:val="en-US"/>
              </w:rPr>
              <w:t>2</w:t>
            </w:r>
          </w:p>
        </w:tc>
      </w:tr>
      <w:tr w:rsidR="00CC12A4" w:rsidRPr="008D6983" w14:paraId="0B2FC31B" w14:textId="77777777">
        <w:trPr>
          <w:trHeight w:val="224"/>
        </w:trPr>
        <w:tc>
          <w:tcPr>
            <w:tcW w:w="9029" w:type="dxa"/>
          </w:tcPr>
          <w:p w14:paraId="46CF9073" w14:textId="77777777" w:rsidR="00CC12A4" w:rsidRPr="008D6983" w:rsidRDefault="00D02FC6">
            <w:pPr>
              <w:jc w:val="both"/>
              <w:rPr>
                <w:sz w:val="28"/>
                <w:szCs w:val="28"/>
              </w:rPr>
            </w:pPr>
            <w:r w:rsidRPr="008D6983">
              <w:rPr>
                <w:sz w:val="28"/>
                <w:szCs w:val="28"/>
              </w:rPr>
              <w:t xml:space="preserve">         6.1 Перечень вопросов, отводимых на самостоятельное освоение</w:t>
            </w:r>
          </w:p>
          <w:p w14:paraId="23E5719B" w14:textId="77777777" w:rsidR="00CC12A4" w:rsidRPr="008D6983" w:rsidRDefault="00D02FC6">
            <w:pPr>
              <w:jc w:val="both"/>
              <w:rPr>
                <w:sz w:val="28"/>
                <w:szCs w:val="28"/>
              </w:rPr>
            </w:pPr>
            <w:r w:rsidRPr="008D6983">
              <w:rPr>
                <w:sz w:val="28"/>
                <w:szCs w:val="28"/>
              </w:rPr>
              <w:t xml:space="preserve">         дисциплины, формы внеаудиторной самостоятельной работы</w:t>
            </w:r>
          </w:p>
          <w:p w14:paraId="34441B61" w14:textId="77777777" w:rsidR="00CC12A4" w:rsidRPr="008D6983" w:rsidRDefault="00D02FC6">
            <w:pPr>
              <w:keepNext/>
              <w:ind w:firstLine="709"/>
              <w:jc w:val="both"/>
              <w:rPr>
                <w:sz w:val="28"/>
                <w:szCs w:val="28"/>
              </w:rPr>
            </w:pPr>
            <w:r w:rsidRPr="008D6983">
              <w:rPr>
                <w:sz w:val="28"/>
                <w:szCs w:val="28"/>
              </w:rPr>
              <w:t>6.2. Перечень вопросов, заданий, тем для подготовки к текущему</w:t>
            </w:r>
          </w:p>
          <w:p w14:paraId="33DB2A70" w14:textId="77777777" w:rsidR="00CC12A4" w:rsidRPr="008D6983" w:rsidRDefault="00D02FC6">
            <w:pPr>
              <w:keepNext/>
              <w:jc w:val="both"/>
              <w:rPr>
                <w:sz w:val="28"/>
                <w:szCs w:val="28"/>
              </w:rPr>
            </w:pPr>
            <w:r w:rsidRPr="008D6983">
              <w:rPr>
                <w:sz w:val="28"/>
                <w:szCs w:val="28"/>
              </w:rPr>
              <w:t xml:space="preserve">          контролю </w:t>
            </w:r>
          </w:p>
        </w:tc>
        <w:tc>
          <w:tcPr>
            <w:tcW w:w="891" w:type="dxa"/>
          </w:tcPr>
          <w:p w14:paraId="79F7C820" w14:textId="77777777" w:rsidR="00CC12A4" w:rsidRPr="008D6983" w:rsidRDefault="00D02FC6">
            <w:pPr>
              <w:rPr>
                <w:sz w:val="28"/>
                <w:szCs w:val="28"/>
                <w:lang w:val="en-US"/>
              </w:rPr>
            </w:pPr>
            <w:r w:rsidRPr="008D6983">
              <w:rPr>
                <w:sz w:val="28"/>
                <w:szCs w:val="28"/>
              </w:rPr>
              <w:t>1</w:t>
            </w:r>
            <w:r w:rsidRPr="008D6983">
              <w:rPr>
                <w:sz w:val="28"/>
                <w:szCs w:val="28"/>
                <w:lang w:val="en-US"/>
              </w:rPr>
              <w:t>2</w:t>
            </w:r>
          </w:p>
          <w:p w14:paraId="31C571BB" w14:textId="77777777" w:rsidR="00CC12A4" w:rsidRPr="008D6983" w:rsidRDefault="00CC12A4">
            <w:pPr>
              <w:rPr>
                <w:sz w:val="28"/>
                <w:szCs w:val="28"/>
              </w:rPr>
            </w:pPr>
          </w:p>
          <w:p w14:paraId="7EA8E161" w14:textId="77777777" w:rsidR="00CC12A4" w:rsidRPr="008D6983" w:rsidRDefault="00CC12A4">
            <w:pPr>
              <w:rPr>
                <w:sz w:val="28"/>
                <w:szCs w:val="28"/>
              </w:rPr>
            </w:pPr>
          </w:p>
          <w:p w14:paraId="2FDB4D43" w14:textId="77777777" w:rsidR="00CC12A4" w:rsidRPr="008D6983" w:rsidRDefault="00D02FC6">
            <w:pPr>
              <w:rPr>
                <w:sz w:val="28"/>
                <w:szCs w:val="28"/>
                <w:lang w:val="en-US"/>
              </w:rPr>
            </w:pPr>
            <w:r w:rsidRPr="008D6983">
              <w:rPr>
                <w:sz w:val="28"/>
                <w:szCs w:val="28"/>
              </w:rPr>
              <w:t>1</w:t>
            </w:r>
            <w:r w:rsidRPr="008D6983">
              <w:rPr>
                <w:sz w:val="28"/>
                <w:szCs w:val="28"/>
                <w:lang w:val="en-US"/>
              </w:rPr>
              <w:t>3</w:t>
            </w:r>
          </w:p>
        </w:tc>
      </w:tr>
      <w:tr w:rsidR="00CC12A4" w:rsidRPr="008D6983" w14:paraId="6C1576EF" w14:textId="77777777">
        <w:tc>
          <w:tcPr>
            <w:tcW w:w="9029" w:type="dxa"/>
          </w:tcPr>
          <w:p w14:paraId="425CAC63" w14:textId="77777777" w:rsidR="00CC12A4" w:rsidRPr="008D6983" w:rsidRDefault="00D02FC6">
            <w:pPr>
              <w:pStyle w:val="afff0"/>
              <w:numPr>
                <w:ilvl w:val="0"/>
                <w:numId w:val="2"/>
              </w:numPr>
              <w:jc w:val="both"/>
              <w:rPr>
                <w:sz w:val="28"/>
                <w:szCs w:val="28"/>
              </w:rPr>
            </w:pPr>
            <w:r w:rsidRPr="008D6983">
              <w:rPr>
                <w:sz w:val="28"/>
                <w:szCs w:val="28"/>
              </w:rPr>
              <w:t>Фонд оценочных средств для проведения промежуточной аттестации обучающихся по дисциплине</w:t>
            </w:r>
          </w:p>
        </w:tc>
        <w:tc>
          <w:tcPr>
            <w:tcW w:w="891" w:type="dxa"/>
          </w:tcPr>
          <w:p w14:paraId="784E3A0A" w14:textId="3C16B8D0" w:rsidR="00CC12A4" w:rsidRPr="00EB00EE" w:rsidRDefault="008D6983">
            <w:pPr>
              <w:rPr>
                <w:sz w:val="28"/>
                <w:szCs w:val="28"/>
                <w:lang w:val="en-US"/>
              </w:rPr>
            </w:pPr>
            <w:r w:rsidRPr="00EB00EE">
              <w:rPr>
                <w:sz w:val="28"/>
                <w:szCs w:val="28"/>
                <w:lang w:val="en-US"/>
              </w:rPr>
              <w:t>20</w:t>
            </w:r>
          </w:p>
        </w:tc>
      </w:tr>
      <w:tr w:rsidR="00CC12A4" w:rsidRPr="008D6983" w14:paraId="67E8ABDB" w14:textId="77777777">
        <w:tc>
          <w:tcPr>
            <w:tcW w:w="9029" w:type="dxa"/>
          </w:tcPr>
          <w:p w14:paraId="0E809ED8" w14:textId="77777777" w:rsidR="00CC12A4" w:rsidRPr="008D6983" w:rsidRDefault="00D02FC6">
            <w:pPr>
              <w:pStyle w:val="afff0"/>
              <w:numPr>
                <w:ilvl w:val="0"/>
                <w:numId w:val="2"/>
              </w:numPr>
              <w:jc w:val="both"/>
              <w:rPr>
                <w:sz w:val="28"/>
                <w:szCs w:val="28"/>
              </w:rPr>
            </w:pPr>
            <w:r w:rsidRPr="008D6983">
              <w:rPr>
                <w:sz w:val="28"/>
                <w:szCs w:val="28"/>
              </w:rPr>
              <w:t>Перечень основной и дополнительной учебной литературы, необходимой для освоения дисциплины</w:t>
            </w:r>
          </w:p>
        </w:tc>
        <w:tc>
          <w:tcPr>
            <w:tcW w:w="891" w:type="dxa"/>
          </w:tcPr>
          <w:p w14:paraId="775A8D39" w14:textId="75BBA502" w:rsidR="00CC12A4" w:rsidRPr="00EB00EE" w:rsidRDefault="00D02FC6">
            <w:pPr>
              <w:rPr>
                <w:sz w:val="28"/>
                <w:szCs w:val="28"/>
                <w:lang w:val="en-US"/>
              </w:rPr>
            </w:pPr>
            <w:r w:rsidRPr="00EB00EE">
              <w:rPr>
                <w:sz w:val="28"/>
                <w:szCs w:val="28"/>
              </w:rPr>
              <w:t>2</w:t>
            </w:r>
            <w:r w:rsidR="008D6983" w:rsidRPr="00EB00EE">
              <w:rPr>
                <w:sz w:val="28"/>
                <w:szCs w:val="28"/>
                <w:lang w:val="en-US"/>
              </w:rPr>
              <w:t>8</w:t>
            </w:r>
          </w:p>
        </w:tc>
      </w:tr>
      <w:tr w:rsidR="00CC12A4" w:rsidRPr="008D6983" w14:paraId="55AE59D8" w14:textId="77777777">
        <w:tc>
          <w:tcPr>
            <w:tcW w:w="9029" w:type="dxa"/>
          </w:tcPr>
          <w:p w14:paraId="6415DCFA" w14:textId="77777777" w:rsidR="00CC12A4" w:rsidRPr="008D6983" w:rsidRDefault="00D02FC6">
            <w:pPr>
              <w:pStyle w:val="afff0"/>
              <w:numPr>
                <w:ilvl w:val="0"/>
                <w:numId w:val="2"/>
              </w:numPr>
              <w:jc w:val="both"/>
              <w:rPr>
                <w:sz w:val="28"/>
                <w:szCs w:val="28"/>
              </w:rPr>
            </w:pPr>
            <w:r w:rsidRPr="008D6983">
              <w:rPr>
                <w:sz w:val="28"/>
                <w:szCs w:val="28"/>
              </w:rPr>
              <w:t>Перечень ресурсов информационно-телекоммуникационной сети «Интернет», необходимых для освоения дисциплины</w:t>
            </w:r>
          </w:p>
        </w:tc>
        <w:tc>
          <w:tcPr>
            <w:tcW w:w="891" w:type="dxa"/>
          </w:tcPr>
          <w:p w14:paraId="35CB5CA8" w14:textId="7C066C61" w:rsidR="00CC12A4" w:rsidRPr="00EB00EE" w:rsidRDefault="008D6983">
            <w:pPr>
              <w:rPr>
                <w:sz w:val="28"/>
                <w:szCs w:val="28"/>
                <w:lang w:val="en-US"/>
              </w:rPr>
            </w:pPr>
            <w:r w:rsidRPr="00EB00EE">
              <w:rPr>
                <w:sz w:val="28"/>
                <w:szCs w:val="28"/>
                <w:lang w:val="en-US"/>
              </w:rPr>
              <w:t>31</w:t>
            </w:r>
          </w:p>
        </w:tc>
      </w:tr>
      <w:tr w:rsidR="00CC12A4" w:rsidRPr="008D6983" w14:paraId="20900E3C" w14:textId="77777777">
        <w:tc>
          <w:tcPr>
            <w:tcW w:w="9029" w:type="dxa"/>
          </w:tcPr>
          <w:p w14:paraId="1CB991E2" w14:textId="77777777" w:rsidR="00CC12A4" w:rsidRPr="008D6983" w:rsidRDefault="00D02FC6">
            <w:pPr>
              <w:pStyle w:val="afff0"/>
              <w:numPr>
                <w:ilvl w:val="0"/>
                <w:numId w:val="2"/>
              </w:numPr>
              <w:jc w:val="both"/>
              <w:rPr>
                <w:sz w:val="28"/>
                <w:szCs w:val="28"/>
              </w:rPr>
            </w:pPr>
            <w:r w:rsidRPr="008D6983">
              <w:rPr>
                <w:sz w:val="28"/>
                <w:szCs w:val="28"/>
              </w:rPr>
              <w:t xml:space="preserve"> Методические указания для обучающихся по освоению дисциплины.</w:t>
            </w:r>
          </w:p>
        </w:tc>
        <w:tc>
          <w:tcPr>
            <w:tcW w:w="891" w:type="dxa"/>
          </w:tcPr>
          <w:p w14:paraId="161E397C" w14:textId="3B5687F8" w:rsidR="00CC12A4" w:rsidRPr="00EB00EE" w:rsidRDefault="00D02FC6">
            <w:pPr>
              <w:rPr>
                <w:sz w:val="28"/>
                <w:szCs w:val="28"/>
                <w:lang w:val="en-US"/>
              </w:rPr>
            </w:pPr>
            <w:r w:rsidRPr="00EB00EE">
              <w:rPr>
                <w:sz w:val="28"/>
                <w:szCs w:val="28"/>
              </w:rPr>
              <w:t>3</w:t>
            </w:r>
            <w:r w:rsidR="008D6983" w:rsidRPr="00EB00EE">
              <w:rPr>
                <w:sz w:val="28"/>
                <w:szCs w:val="28"/>
                <w:lang w:val="en-US"/>
              </w:rPr>
              <w:t>1</w:t>
            </w:r>
          </w:p>
        </w:tc>
      </w:tr>
      <w:tr w:rsidR="00CC12A4" w:rsidRPr="008D6983" w14:paraId="13F9BC70" w14:textId="77777777">
        <w:tc>
          <w:tcPr>
            <w:tcW w:w="9029" w:type="dxa"/>
          </w:tcPr>
          <w:p w14:paraId="517ED283" w14:textId="77777777" w:rsidR="00CC12A4" w:rsidRPr="008D6983" w:rsidRDefault="00D02FC6">
            <w:pPr>
              <w:pStyle w:val="afff0"/>
              <w:numPr>
                <w:ilvl w:val="0"/>
                <w:numId w:val="2"/>
              </w:numPr>
              <w:jc w:val="both"/>
              <w:rPr>
                <w:sz w:val="28"/>
                <w:szCs w:val="28"/>
              </w:rPr>
            </w:pPr>
            <w:r w:rsidRPr="008D6983">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1" w:type="dxa"/>
          </w:tcPr>
          <w:p w14:paraId="095EC6B5" w14:textId="20757EEE" w:rsidR="00CC12A4" w:rsidRPr="00EB00EE" w:rsidRDefault="008D6983">
            <w:pPr>
              <w:rPr>
                <w:sz w:val="28"/>
                <w:szCs w:val="28"/>
                <w:lang w:val="en-US"/>
              </w:rPr>
            </w:pPr>
            <w:r w:rsidRPr="00EB00EE">
              <w:rPr>
                <w:sz w:val="28"/>
                <w:szCs w:val="28"/>
                <w:lang w:val="en-US"/>
              </w:rPr>
              <w:t>41</w:t>
            </w:r>
          </w:p>
        </w:tc>
      </w:tr>
      <w:tr w:rsidR="00CC12A4" w:rsidRPr="008D6983" w14:paraId="0D910CDB" w14:textId="77777777">
        <w:tc>
          <w:tcPr>
            <w:tcW w:w="9029" w:type="dxa"/>
          </w:tcPr>
          <w:p w14:paraId="6EBECE61" w14:textId="77777777" w:rsidR="00CC12A4" w:rsidRPr="008D6983" w:rsidRDefault="00D02FC6">
            <w:pPr>
              <w:pStyle w:val="afff0"/>
              <w:numPr>
                <w:ilvl w:val="0"/>
                <w:numId w:val="2"/>
              </w:numPr>
              <w:jc w:val="both"/>
              <w:rPr>
                <w:sz w:val="28"/>
                <w:szCs w:val="28"/>
              </w:rPr>
            </w:pPr>
            <w:r w:rsidRPr="008D6983">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1" w:type="dxa"/>
          </w:tcPr>
          <w:p w14:paraId="29005A33" w14:textId="691AFA39" w:rsidR="00CC12A4" w:rsidRPr="00EB00EE" w:rsidRDefault="00D02FC6">
            <w:pPr>
              <w:rPr>
                <w:sz w:val="28"/>
                <w:szCs w:val="28"/>
                <w:lang w:val="en-US"/>
              </w:rPr>
            </w:pPr>
            <w:r w:rsidRPr="00EB00EE">
              <w:rPr>
                <w:sz w:val="28"/>
                <w:szCs w:val="28"/>
              </w:rPr>
              <w:t>4</w:t>
            </w:r>
            <w:r w:rsidR="008D6983" w:rsidRPr="00EB00EE">
              <w:rPr>
                <w:sz w:val="28"/>
                <w:szCs w:val="28"/>
                <w:lang w:val="en-US"/>
              </w:rPr>
              <w:t>1</w:t>
            </w:r>
          </w:p>
        </w:tc>
      </w:tr>
    </w:tbl>
    <w:p w14:paraId="10A6D520" w14:textId="77777777" w:rsidR="00CC12A4" w:rsidRPr="008D6983" w:rsidRDefault="00CC12A4">
      <w:pPr>
        <w:rPr>
          <w:b/>
          <w:bCs/>
          <w:sz w:val="24"/>
          <w:szCs w:val="24"/>
        </w:rPr>
      </w:pPr>
    </w:p>
    <w:p w14:paraId="6B4ADC80" w14:textId="77777777" w:rsidR="00CC12A4" w:rsidRPr="008D6983" w:rsidRDefault="00D02FC6">
      <w:pPr>
        <w:widowControl/>
        <w:spacing w:after="160" w:line="259" w:lineRule="auto"/>
        <w:rPr>
          <w:b/>
          <w:bCs/>
          <w:sz w:val="24"/>
          <w:szCs w:val="24"/>
        </w:rPr>
      </w:pPr>
      <w:r w:rsidRPr="008D6983">
        <w:br w:type="page" w:clear="all"/>
      </w:r>
    </w:p>
    <w:p w14:paraId="31FA1D53" w14:textId="77777777" w:rsidR="00CC12A4" w:rsidRPr="008D6983" w:rsidRDefault="00D02FC6">
      <w:pPr>
        <w:pStyle w:val="afff0"/>
        <w:numPr>
          <w:ilvl w:val="0"/>
          <w:numId w:val="4"/>
        </w:numPr>
        <w:tabs>
          <w:tab w:val="left" w:pos="1094"/>
        </w:tabs>
        <w:spacing w:before="74"/>
        <w:ind w:hanging="282"/>
        <w:rPr>
          <w:sz w:val="28"/>
          <w:szCs w:val="28"/>
        </w:rPr>
      </w:pPr>
      <w:r w:rsidRPr="008D6983">
        <w:rPr>
          <w:b/>
          <w:bCs/>
          <w:sz w:val="28"/>
          <w:szCs w:val="28"/>
        </w:rPr>
        <w:lastRenderedPageBreak/>
        <w:t>Наименование дисциплины</w:t>
      </w:r>
    </w:p>
    <w:p w14:paraId="6343D8AF" w14:textId="77777777" w:rsidR="00CC12A4" w:rsidRPr="008D6983" w:rsidRDefault="00D02FC6">
      <w:pPr>
        <w:pStyle w:val="afff0"/>
        <w:tabs>
          <w:tab w:val="left" w:pos="1094"/>
        </w:tabs>
        <w:spacing w:before="74"/>
        <w:ind w:left="1093"/>
        <w:rPr>
          <w:sz w:val="28"/>
          <w:szCs w:val="28"/>
        </w:rPr>
      </w:pPr>
      <w:r w:rsidRPr="008D6983">
        <w:rPr>
          <w:sz w:val="28"/>
          <w:szCs w:val="28"/>
        </w:rPr>
        <w:t>«Деловой язык и межкультурные коммуникации в профессиональной деятельности»</w:t>
      </w:r>
    </w:p>
    <w:p w14:paraId="3CDCA21E" w14:textId="77777777" w:rsidR="00CC12A4" w:rsidRPr="008D6983" w:rsidRDefault="00D02FC6">
      <w:pPr>
        <w:pStyle w:val="1"/>
        <w:numPr>
          <w:ilvl w:val="0"/>
          <w:numId w:val="4"/>
        </w:numPr>
        <w:tabs>
          <w:tab w:val="left" w:pos="1094"/>
        </w:tabs>
        <w:spacing w:before="183" w:after="3" w:line="276" w:lineRule="auto"/>
        <w:ind w:right="234"/>
      </w:pPr>
      <w:r w:rsidRPr="008D6983">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14:paraId="77442BFE" w14:textId="77777777" w:rsidR="00CC12A4" w:rsidRPr="008D6983" w:rsidRDefault="00CC12A4"/>
    <w:tbl>
      <w:tblPr>
        <w:tblW w:w="9526" w:type="dxa"/>
        <w:tblInd w:w="279" w:type="dxa"/>
        <w:tblLayout w:type="fixed"/>
        <w:tblLook w:val="00A0" w:firstRow="1" w:lastRow="0" w:firstColumn="1" w:lastColumn="0" w:noHBand="0" w:noVBand="0"/>
      </w:tblPr>
      <w:tblGrid>
        <w:gridCol w:w="1418"/>
        <w:gridCol w:w="2126"/>
        <w:gridCol w:w="2409"/>
        <w:gridCol w:w="3573"/>
      </w:tblGrid>
      <w:tr w:rsidR="00CC12A4" w:rsidRPr="008D6983" w14:paraId="62443479" w14:textId="77777777" w:rsidTr="00DC492B">
        <w:tc>
          <w:tcPr>
            <w:tcW w:w="1418" w:type="dxa"/>
            <w:tcBorders>
              <w:top w:val="single" w:sz="4" w:space="0" w:color="000000"/>
              <w:left w:val="single" w:sz="4" w:space="0" w:color="000000"/>
              <w:bottom w:val="single" w:sz="4" w:space="0" w:color="000000"/>
              <w:right w:val="single" w:sz="4" w:space="0" w:color="000000"/>
            </w:tcBorders>
          </w:tcPr>
          <w:p w14:paraId="0D5899FA" w14:textId="77777777" w:rsidR="00CC12A4" w:rsidRPr="008D6983" w:rsidRDefault="00D02FC6">
            <w:pPr>
              <w:tabs>
                <w:tab w:val="left" w:pos="540"/>
              </w:tabs>
              <w:jc w:val="both"/>
              <w:rPr>
                <w:sz w:val="24"/>
                <w:szCs w:val="24"/>
              </w:rPr>
            </w:pPr>
            <w:r w:rsidRPr="008D6983">
              <w:rPr>
                <w:sz w:val="24"/>
                <w:szCs w:val="24"/>
              </w:rPr>
              <w:t>Код компетенции</w:t>
            </w:r>
          </w:p>
        </w:tc>
        <w:tc>
          <w:tcPr>
            <w:tcW w:w="2126" w:type="dxa"/>
            <w:tcBorders>
              <w:top w:val="single" w:sz="4" w:space="0" w:color="000000"/>
              <w:left w:val="single" w:sz="4" w:space="0" w:color="000000"/>
              <w:bottom w:val="single" w:sz="4" w:space="0" w:color="000000"/>
              <w:right w:val="single" w:sz="4" w:space="0" w:color="000000"/>
            </w:tcBorders>
          </w:tcPr>
          <w:p w14:paraId="1B17B21C" w14:textId="77777777" w:rsidR="00CC12A4" w:rsidRPr="008D6983" w:rsidRDefault="00D02FC6">
            <w:pPr>
              <w:tabs>
                <w:tab w:val="left" w:pos="540"/>
              </w:tabs>
              <w:jc w:val="both"/>
              <w:rPr>
                <w:sz w:val="24"/>
                <w:szCs w:val="24"/>
              </w:rPr>
            </w:pPr>
            <w:r w:rsidRPr="008D6983">
              <w:rPr>
                <w:sz w:val="24"/>
                <w:szCs w:val="24"/>
              </w:rPr>
              <w:t>Наименование компетенции</w:t>
            </w:r>
          </w:p>
        </w:tc>
        <w:tc>
          <w:tcPr>
            <w:tcW w:w="2409" w:type="dxa"/>
            <w:tcBorders>
              <w:top w:val="single" w:sz="4" w:space="0" w:color="000000"/>
              <w:left w:val="single" w:sz="4" w:space="0" w:color="000000"/>
              <w:bottom w:val="single" w:sz="4" w:space="0" w:color="000000"/>
              <w:right w:val="single" w:sz="4" w:space="0" w:color="000000"/>
            </w:tcBorders>
          </w:tcPr>
          <w:p w14:paraId="7718AF0A" w14:textId="77777777" w:rsidR="00CC12A4" w:rsidRPr="008D6983" w:rsidRDefault="00D02FC6">
            <w:pPr>
              <w:tabs>
                <w:tab w:val="left" w:pos="540"/>
              </w:tabs>
              <w:jc w:val="both"/>
              <w:rPr>
                <w:sz w:val="24"/>
                <w:szCs w:val="24"/>
              </w:rPr>
            </w:pPr>
            <w:r w:rsidRPr="008D6983">
              <w:rPr>
                <w:sz w:val="24"/>
                <w:szCs w:val="24"/>
              </w:rPr>
              <w:t>Индикаторы достижения компетенции</w:t>
            </w:r>
          </w:p>
        </w:tc>
        <w:tc>
          <w:tcPr>
            <w:tcW w:w="3573" w:type="dxa"/>
            <w:tcBorders>
              <w:top w:val="single" w:sz="4" w:space="0" w:color="000000"/>
              <w:left w:val="single" w:sz="4" w:space="0" w:color="000000"/>
              <w:bottom w:val="single" w:sz="4" w:space="0" w:color="000000"/>
              <w:right w:val="single" w:sz="4" w:space="0" w:color="000000"/>
            </w:tcBorders>
          </w:tcPr>
          <w:p w14:paraId="09000ECB" w14:textId="77777777" w:rsidR="00CC12A4" w:rsidRPr="008D6983" w:rsidRDefault="00D02FC6">
            <w:pPr>
              <w:tabs>
                <w:tab w:val="left" w:pos="540"/>
              </w:tabs>
              <w:ind w:firstLine="709"/>
              <w:jc w:val="both"/>
              <w:rPr>
                <w:sz w:val="24"/>
                <w:szCs w:val="24"/>
              </w:rPr>
            </w:pPr>
            <w:r w:rsidRPr="008D6983">
              <w:rPr>
                <w:sz w:val="24"/>
                <w:szCs w:val="24"/>
              </w:rPr>
              <w:t>Результаты обучения (умения и знания), соотнесенные с индикаторами достижения компетенции</w:t>
            </w:r>
          </w:p>
        </w:tc>
      </w:tr>
      <w:tr w:rsidR="00CC12A4" w:rsidRPr="008D6983" w14:paraId="6EDEA60B" w14:textId="77777777" w:rsidTr="00DC492B">
        <w:tc>
          <w:tcPr>
            <w:tcW w:w="1418" w:type="dxa"/>
            <w:vMerge w:val="restart"/>
            <w:tcBorders>
              <w:top w:val="single" w:sz="4" w:space="0" w:color="000000"/>
              <w:left w:val="single" w:sz="4" w:space="0" w:color="000000"/>
              <w:bottom w:val="single" w:sz="4" w:space="0" w:color="000000"/>
              <w:right w:val="single" w:sz="4" w:space="0" w:color="000000"/>
            </w:tcBorders>
          </w:tcPr>
          <w:p w14:paraId="7416ABC2" w14:textId="77777777" w:rsidR="00CC12A4" w:rsidRPr="008D6983" w:rsidRDefault="00D02FC6">
            <w:pPr>
              <w:tabs>
                <w:tab w:val="left" w:pos="540"/>
              </w:tabs>
              <w:rPr>
                <w:sz w:val="24"/>
                <w:szCs w:val="24"/>
              </w:rPr>
            </w:pPr>
            <w:r w:rsidRPr="008D6983">
              <w:rPr>
                <w:sz w:val="24"/>
                <w:szCs w:val="24"/>
              </w:rPr>
              <w:t>УК-9</w:t>
            </w:r>
          </w:p>
        </w:tc>
        <w:tc>
          <w:tcPr>
            <w:tcW w:w="2126" w:type="dxa"/>
            <w:vMerge w:val="restart"/>
            <w:tcBorders>
              <w:top w:val="single" w:sz="4" w:space="0" w:color="000000"/>
              <w:left w:val="single" w:sz="4" w:space="0" w:color="000000"/>
              <w:bottom w:val="single" w:sz="4" w:space="0" w:color="000000"/>
              <w:right w:val="single" w:sz="4" w:space="0" w:color="000000"/>
            </w:tcBorders>
          </w:tcPr>
          <w:p w14:paraId="24C8276A" w14:textId="77777777" w:rsidR="00CC12A4" w:rsidRPr="008D6983" w:rsidRDefault="00D02FC6">
            <w:pPr>
              <w:rPr>
                <w:sz w:val="24"/>
                <w:szCs w:val="24"/>
              </w:rPr>
            </w:pPr>
            <w:r w:rsidRPr="008D6983">
              <w:rPr>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2D9CE3C0" w14:textId="77777777" w:rsidR="00CC12A4" w:rsidRPr="008D6983" w:rsidRDefault="00CC12A4">
            <w:pPr>
              <w:tabs>
                <w:tab w:val="left" w:pos="540"/>
              </w:tabs>
              <w:jc w:val="both"/>
              <w:rPr>
                <w:sz w:val="24"/>
                <w:szCs w:val="24"/>
              </w:rPr>
            </w:pPr>
          </w:p>
        </w:tc>
        <w:tc>
          <w:tcPr>
            <w:tcW w:w="2409" w:type="dxa"/>
            <w:tcBorders>
              <w:top w:val="single" w:sz="4" w:space="0" w:color="000000"/>
              <w:left w:val="single" w:sz="4" w:space="0" w:color="000000"/>
              <w:bottom w:val="single" w:sz="4" w:space="0" w:color="000000"/>
              <w:right w:val="single" w:sz="4" w:space="0" w:color="000000"/>
            </w:tcBorders>
          </w:tcPr>
          <w:p w14:paraId="76DA1935" w14:textId="77777777" w:rsidR="00CC12A4" w:rsidRPr="008D6983" w:rsidRDefault="00D02FC6">
            <w:pPr>
              <w:pStyle w:val="afff0"/>
              <w:numPr>
                <w:ilvl w:val="0"/>
                <w:numId w:val="5"/>
              </w:numPr>
              <w:tabs>
                <w:tab w:val="left" w:pos="540"/>
              </w:tabs>
              <w:ind w:left="0" w:firstLine="0"/>
              <w:rPr>
                <w:sz w:val="24"/>
                <w:szCs w:val="24"/>
              </w:rPr>
            </w:pPr>
            <w:r w:rsidRPr="008D6983">
              <w:rPr>
                <w:sz w:val="24"/>
                <w:szCs w:val="24"/>
              </w:rPr>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w:t>
            </w:r>
          </w:p>
          <w:p w14:paraId="28060C01" w14:textId="77777777" w:rsidR="00CC12A4" w:rsidRPr="008D6983" w:rsidRDefault="00CC12A4">
            <w:pPr>
              <w:pStyle w:val="afff0"/>
              <w:tabs>
                <w:tab w:val="left" w:pos="540"/>
              </w:tabs>
              <w:ind w:left="0"/>
              <w:rPr>
                <w:sz w:val="24"/>
                <w:szCs w:val="24"/>
              </w:rPr>
            </w:pPr>
          </w:p>
          <w:p w14:paraId="0B073EAF" w14:textId="77777777" w:rsidR="00CC12A4" w:rsidRPr="008D6983" w:rsidRDefault="00CC12A4">
            <w:pPr>
              <w:pStyle w:val="afff0"/>
              <w:tabs>
                <w:tab w:val="left" w:pos="540"/>
              </w:tabs>
              <w:ind w:left="0"/>
              <w:rPr>
                <w:sz w:val="24"/>
                <w:szCs w:val="24"/>
              </w:rPr>
            </w:pPr>
          </w:p>
        </w:tc>
        <w:tc>
          <w:tcPr>
            <w:tcW w:w="3573" w:type="dxa"/>
            <w:tcBorders>
              <w:top w:val="single" w:sz="4" w:space="0" w:color="000000"/>
              <w:left w:val="single" w:sz="4" w:space="0" w:color="000000"/>
              <w:bottom w:val="single" w:sz="4" w:space="0" w:color="000000"/>
              <w:right w:val="single" w:sz="4" w:space="0" w:color="000000"/>
            </w:tcBorders>
          </w:tcPr>
          <w:p w14:paraId="2FFC7B85" w14:textId="77777777" w:rsidR="00CC12A4" w:rsidRPr="008D6983" w:rsidRDefault="00D02FC6">
            <w:pPr>
              <w:jc w:val="both"/>
              <w:rPr>
                <w:sz w:val="24"/>
                <w:szCs w:val="24"/>
              </w:rPr>
            </w:pPr>
            <w:r w:rsidRPr="008D6983">
              <w:rPr>
                <w:sz w:val="24"/>
                <w:szCs w:val="24"/>
              </w:rPr>
              <w:t>1.</w:t>
            </w:r>
            <w:r w:rsidRPr="008D6983">
              <w:rPr>
                <w:i/>
                <w:iCs/>
                <w:sz w:val="24"/>
                <w:szCs w:val="24"/>
              </w:rPr>
              <w:t>знать</w:t>
            </w:r>
            <w:r w:rsidRPr="008D6983">
              <w:rPr>
                <w:sz w:val="24"/>
                <w:szCs w:val="24"/>
              </w:rPr>
              <w:t xml:space="preserve">: </w:t>
            </w:r>
          </w:p>
          <w:p w14:paraId="041B5CC9" w14:textId="77777777" w:rsidR="00CC12A4" w:rsidRPr="008D6983" w:rsidRDefault="00D02FC6">
            <w:pPr>
              <w:jc w:val="both"/>
              <w:rPr>
                <w:sz w:val="24"/>
                <w:szCs w:val="24"/>
              </w:rPr>
            </w:pPr>
            <w:r w:rsidRPr="008D6983">
              <w:rPr>
                <w:sz w:val="24"/>
                <w:szCs w:val="24"/>
              </w:rPr>
              <w:t xml:space="preserve">- теоретические основы организации коммуникации в команде; </w:t>
            </w:r>
          </w:p>
          <w:p w14:paraId="28C338BA" w14:textId="77777777" w:rsidR="00CC12A4" w:rsidRPr="008D6983" w:rsidRDefault="00D02FC6">
            <w:pPr>
              <w:jc w:val="both"/>
              <w:rPr>
                <w:sz w:val="24"/>
                <w:szCs w:val="24"/>
              </w:rPr>
            </w:pPr>
            <w:r w:rsidRPr="008D6983">
              <w:rPr>
                <w:sz w:val="24"/>
                <w:szCs w:val="24"/>
              </w:rPr>
              <w:t>- структуру стандартных коммуникативных задач;</w:t>
            </w:r>
          </w:p>
          <w:p w14:paraId="646409C4" w14:textId="77777777" w:rsidR="00CC12A4" w:rsidRPr="008D6983" w:rsidRDefault="00D02FC6">
            <w:pPr>
              <w:jc w:val="both"/>
              <w:rPr>
                <w:sz w:val="24"/>
                <w:szCs w:val="24"/>
              </w:rPr>
            </w:pPr>
            <w:r w:rsidRPr="008D6983">
              <w:rPr>
                <w:i/>
                <w:iCs/>
                <w:sz w:val="24"/>
                <w:szCs w:val="24"/>
              </w:rPr>
              <w:t>уметь</w:t>
            </w:r>
            <w:r w:rsidRPr="008D6983">
              <w:rPr>
                <w:sz w:val="24"/>
                <w:szCs w:val="24"/>
              </w:rPr>
              <w:t xml:space="preserve">: </w:t>
            </w:r>
          </w:p>
          <w:p w14:paraId="6CD78801" w14:textId="77777777" w:rsidR="00CC12A4" w:rsidRPr="008D6983" w:rsidRDefault="00D02FC6">
            <w:pPr>
              <w:jc w:val="both"/>
              <w:rPr>
                <w:sz w:val="24"/>
                <w:szCs w:val="24"/>
              </w:rPr>
            </w:pPr>
            <w:r w:rsidRPr="008D6983">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3898C78" w14:textId="77777777" w:rsidR="00CC12A4" w:rsidRPr="008D6983" w:rsidRDefault="00D02FC6">
            <w:pPr>
              <w:jc w:val="both"/>
              <w:rPr>
                <w:sz w:val="24"/>
                <w:szCs w:val="24"/>
              </w:rPr>
            </w:pPr>
            <w:r w:rsidRPr="008D6983">
              <w:rPr>
                <w:sz w:val="24"/>
                <w:szCs w:val="24"/>
              </w:rPr>
              <w:tab/>
            </w:r>
          </w:p>
        </w:tc>
      </w:tr>
      <w:tr w:rsidR="00CC12A4" w:rsidRPr="008D6983" w14:paraId="226B55A4" w14:textId="77777777" w:rsidTr="00DC492B">
        <w:tc>
          <w:tcPr>
            <w:tcW w:w="1418" w:type="dxa"/>
            <w:vMerge/>
            <w:tcBorders>
              <w:top w:val="single" w:sz="4" w:space="0" w:color="000000"/>
              <w:left w:val="single" w:sz="4" w:space="0" w:color="000000"/>
              <w:bottom w:val="single" w:sz="4" w:space="0" w:color="000000"/>
              <w:right w:val="single" w:sz="4" w:space="0" w:color="000000"/>
            </w:tcBorders>
          </w:tcPr>
          <w:p w14:paraId="6E94D4A7" w14:textId="77777777" w:rsidR="00CC12A4" w:rsidRPr="008D6983" w:rsidRDefault="00CC12A4">
            <w:pPr>
              <w:tabs>
                <w:tab w:val="left" w:pos="540"/>
              </w:tabs>
              <w:ind w:firstLine="709"/>
              <w:jc w:val="both"/>
              <w:rPr>
                <w:sz w:val="24"/>
                <w:szCs w:val="24"/>
              </w:rPr>
            </w:pPr>
          </w:p>
        </w:tc>
        <w:tc>
          <w:tcPr>
            <w:tcW w:w="2126" w:type="dxa"/>
            <w:vMerge/>
            <w:tcBorders>
              <w:top w:val="single" w:sz="4" w:space="0" w:color="000000"/>
              <w:left w:val="single" w:sz="4" w:space="0" w:color="000000"/>
              <w:bottom w:val="single" w:sz="4" w:space="0" w:color="000000"/>
              <w:right w:val="single" w:sz="4" w:space="0" w:color="000000"/>
            </w:tcBorders>
          </w:tcPr>
          <w:p w14:paraId="5EAEF0CB" w14:textId="77777777" w:rsidR="00CC12A4" w:rsidRPr="008D6983" w:rsidRDefault="00CC12A4">
            <w:pPr>
              <w:tabs>
                <w:tab w:val="left" w:pos="540"/>
              </w:tabs>
              <w:ind w:firstLine="709"/>
              <w:jc w:val="both"/>
              <w:rPr>
                <w:sz w:val="24"/>
                <w:szCs w:val="24"/>
              </w:rPr>
            </w:pPr>
          </w:p>
        </w:tc>
        <w:tc>
          <w:tcPr>
            <w:tcW w:w="2409" w:type="dxa"/>
            <w:tcBorders>
              <w:top w:val="single" w:sz="4" w:space="0" w:color="000000"/>
              <w:left w:val="single" w:sz="4" w:space="0" w:color="000000"/>
              <w:bottom w:val="single" w:sz="4" w:space="0" w:color="000000"/>
              <w:right w:val="single" w:sz="4" w:space="0" w:color="000000"/>
            </w:tcBorders>
          </w:tcPr>
          <w:p w14:paraId="78588BC3" w14:textId="77777777" w:rsidR="00CC12A4" w:rsidRPr="008D6983" w:rsidRDefault="00D02FC6">
            <w:pPr>
              <w:pStyle w:val="afff0"/>
              <w:numPr>
                <w:ilvl w:val="0"/>
                <w:numId w:val="5"/>
              </w:numPr>
              <w:tabs>
                <w:tab w:val="left" w:pos="540"/>
              </w:tabs>
              <w:ind w:left="0" w:firstLine="0"/>
              <w:rPr>
                <w:sz w:val="24"/>
                <w:szCs w:val="24"/>
              </w:rPr>
            </w:pPr>
            <w:r w:rsidRPr="008D6983">
              <w:rPr>
                <w:sz w:val="24"/>
                <w:szCs w:val="24"/>
              </w:rPr>
              <w:t xml:space="preserve">Соблюдает этические нормы в межличностном, профессиональном общении. </w:t>
            </w:r>
          </w:p>
          <w:p w14:paraId="77F6A6E1" w14:textId="77777777" w:rsidR="00CC12A4" w:rsidRPr="008D6983" w:rsidRDefault="00CC12A4">
            <w:pPr>
              <w:tabs>
                <w:tab w:val="left" w:pos="540"/>
              </w:tabs>
              <w:rPr>
                <w:sz w:val="24"/>
                <w:szCs w:val="24"/>
              </w:rPr>
            </w:pPr>
          </w:p>
          <w:p w14:paraId="4C6D0D6F" w14:textId="77777777" w:rsidR="00CC12A4" w:rsidRPr="008D6983" w:rsidRDefault="00CC12A4">
            <w:pPr>
              <w:tabs>
                <w:tab w:val="left" w:pos="540"/>
              </w:tabs>
              <w:rPr>
                <w:sz w:val="24"/>
                <w:szCs w:val="24"/>
              </w:rPr>
            </w:pPr>
          </w:p>
          <w:p w14:paraId="0EA9335E" w14:textId="77777777" w:rsidR="00CC12A4" w:rsidRPr="008D6983" w:rsidRDefault="00CC12A4">
            <w:pPr>
              <w:tabs>
                <w:tab w:val="left" w:pos="540"/>
              </w:tabs>
              <w:rPr>
                <w:sz w:val="24"/>
                <w:szCs w:val="24"/>
              </w:rPr>
            </w:pPr>
          </w:p>
          <w:p w14:paraId="0C246109" w14:textId="77777777" w:rsidR="00CC12A4" w:rsidRPr="008D6983" w:rsidRDefault="00CC12A4">
            <w:pPr>
              <w:tabs>
                <w:tab w:val="left" w:pos="540"/>
              </w:tabs>
              <w:jc w:val="both"/>
              <w:rPr>
                <w:sz w:val="24"/>
                <w:szCs w:val="24"/>
              </w:rPr>
            </w:pPr>
          </w:p>
        </w:tc>
        <w:tc>
          <w:tcPr>
            <w:tcW w:w="3573" w:type="dxa"/>
            <w:tcBorders>
              <w:top w:val="single" w:sz="4" w:space="0" w:color="000000"/>
              <w:left w:val="single" w:sz="4" w:space="0" w:color="000000"/>
              <w:bottom w:val="single" w:sz="4" w:space="0" w:color="000000"/>
              <w:right w:val="single" w:sz="4" w:space="0" w:color="000000"/>
            </w:tcBorders>
          </w:tcPr>
          <w:p w14:paraId="6AAB5F79" w14:textId="77777777" w:rsidR="00CC12A4" w:rsidRPr="008D6983" w:rsidRDefault="00D02FC6">
            <w:pPr>
              <w:jc w:val="both"/>
              <w:rPr>
                <w:sz w:val="24"/>
                <w:szCs w:val="24"/>
              </w:rPr>
            </w:pPr>
            <w:r w:rsidRPr="008D6983">
              <w:rPr>
                <w:i/>
                <w:iCs/>
                <w:sz w:val="24"/>
                <w:szCs w:val="24"/>
              </w:rPr>
              <w:t>2. знать</w:t>
            </w:r>
            <w:r w:rsidRPr="008D6983">
              <w:rPr>
                <w:sz w:val="24"/>
                <w:szCs w:val="24"/>
              </w:rPr>
              <w:t xml:space="preserve">: </w:t>
            </w:r>
          </w:p>
          <w:p w14:paraId="4B7A908E" w14:textId="77777777" w:rsidR="00CC12A4" w:rsidRPr="008D6983" w:rsidRDefault="00D02FC6">
            <w:pPr>
              <w:pStyle w:val="afff0"/>
              <w:tabs>
                <w:tab w:val="left" w:pos="540"/>
              </w:tabs>
              <w:ind w:left="0"/>
              <w:rPr>
                <w:sz w:val="24"/>
                <w:szCs w:val="24"/>
              </w:rPr>
            </w:pPr>
            <w:r w:rsidRPr="008D6983">
              <w:rPr>
                <w:sz w:val="24"/>
                <w:szCs w:val="24"/>
              </w:rPr>
              <w:t>- функции и виды, структуру межличностного, профессионального общения;</w:t>
            </w:r>
          </w:p>
          <w:p w14:paraId="38086B22" w14:textId="77777777" w:rsidR="00CC12A4" w:rsidRPr="008D6983" w:rsidRDefault="00D02FC6">
            <w:pPr>
              <w:jc w:val="both"/>
              <w:rPr>
                <w:sz w:val="24"/>
                <w:szCs w:val="24"/>
              </w:rPr>
            </w:pPr>
            <w:r w:rsidRPr="008D6983">
              <w:rPr>
                <w:i/>
                <w:iCs/>
                <w:sz w:val="24"/>
                <w:szCs w:val="24"/>
              </w:rPr>
              <w:t>уметь</w:t>
            </w:r>
            <w:r w:rsidRPr="008D6983">
              <w:rPr>
                <w:sz w:val="24"/>
                <w:szCs w:val="24"/>
              </w:rPr>
              <w:t xml:space="preserve">: </w:t>
            </w:r>
          </w:p>
          <w:p w14:paraId="3602BF22" w14:textId="77777777" w:rsidR="00CC12A4" w:rsidRPr="008D6983" w:rsidRDefault="00D02FC6">
            <w:pPr>
              <w:jc w:val="both"/>
              <w:rPr>
                <w:sz w:val="24"/>
                <w:szCs w:val="24"/>
              </w:rPr>
            </w:pPr>
            <w:r w:rsidRPr="008D6983">
              <w:rPr>
                <w:sz w:val="24"/>
                <w:szCs w:val="24"/>
              </w:rPr>
              <w:t>- применять социально-этические нормы в межличностном, профессиональном общении;</w:t>
            </w:r>
          </w:p>
        </w:tc>
      </w:tr>
      <w:tr w:rsidR="00CC12A4" w:rsidRPr="008D6983" w14:paraId="74327B52" w14:textId="77777777" w:rsidTr="00DC492B">
        <w:trPr>
          <w:trHeight w:val="4416"/>
        </w:trPr>
        <w:tc>
          <w:tcPr>
            <w:tcW w:w="1418" w:type="dxa"/>
            <w:vMerge/>
            <w:tcBorders>
              <w:top w:val="single" w:sz="4" w:space="0" w:color="000000"/>
              <w:left w:val="single" w:sz="4" w:space="0" w:color="000000"/>
              <w:bottom w:val="single" w:sz="4" w:space="0" w:color="000000"/>
              <w:right w:val="single" w:sz="4" w:space="0" w:color="000000"/>
            </w:tcBorders>
          </w:tcPr>
          <w:p w14:paraId="0AC149B3" w14:textId="77777777" w:rsidR="00CC12A4" w:rsidRPr="008D6983" w:rsidRDefault="00CC12A4">
            <w:pPr>
              <w:tabs>
                <w:tab w:val="left" w:pos="540"/>
              </w:tabs>
              <w:ind w:firstLine="709"/>
              <w:jc w:val="both"/>
              <w:rPr>
                <w:sz w:val="24"/>
                <w:szCs w:val="24"/>
              </w:rPr>
            </w:pPr>
          </w:p>
        </w:tc>
        <w:tc>
          <w:tcPr>
            <w:tcW w:w="2126" w:type="dxa"/>
            <w:vMerge/>
            <w:tcBorders>
              <w:top w:val="single" w:sz="4" w:space="0" w:color="000000"/>
              <w:left w:val="single" w:sz="4" w:space="0" w:color="000000"/>
              <w:bottom w:val="single" w:sz="4" w:space="0" w:color="000000"/>
              <w:right w:val="single" w:sz="4" w:space="0" w:color="000000"/>
            </w:tcBorders>
          </w:tcPr>
          <w:p w14:paraId="343518B1" w14:textId="77777777" w:rsidR="00CC12A4" w:rsidRPr="008D6983" w:rsidRDefault="00CC12A4">
            <w:pPr>
              <w:tabs>
                <w:tab w:val="left" w:pos="540"/>
              </w:tabs>
              <w:ind w:firstLine="709"/>
              <w:jc w:val="both"/>
              <w:rPr>
                <w:sz w:val="24"/>
                <w:szCs w:val="24"/>
              </w:rPr>
            </w:pPr>
          </w:p>
        </w:tc>
        <w:tc>
          <w:tcPr>
            <w:tcW w:w="2409" w:type="dxa"/>
            <w:tcBorders>
              <w:top w:val="single" w:sz="4" w:space="0" w:color="000000"/>
              <w:left w:val="single" w:sz="4" w:space="0" w:color="000000"/>
              <w:right w:val="single" w:sz="4" w:space="0" w:color="000000"/>
            </w:tcBorders>
          </w:tcPr>
          <w:p w14:paraId="74010EC5" w14:textId="77777777" w:rsidR="00CC12A4" w:rsidRPr="008D6983" w:rsidRDefault="00D02FC6">
            <w:pPr>
              <w:pStyle w:val="afff0"/>
              <w:numPr>
                <w:ilvl w:val="0"/>
                <w:numId w:val="5"/>
              </w:numPr>
              <w:tabs>
                <w:tab w:val="left" w:pos="540"/>
              </w:tabs>
              <w:ind w:left="0" w:firstLine="0"/>
              <w:rPr>
                <w:sz w:val="24"/>
                <w:szCs w:val="24"/>
              </w:rPr>
            </w:pPr>
            <w:r w:rsidRPr="008D6983">
              <w:rPr>
                <w:sz w:val="24"/>
                <w:szCs w:val="24"/>
              </w:rPr>
              <w:t xml:space="preserve">Понимает и учитывает особенности поведения участников команды для достижения цели и задач в профессиональной деятельности. </w:t>
            </w:r>
          </w:p>
          <w:p w14:paraId="67A09EEA" w14:textId="77777777" w:rsidR="00CC12A4" w:rsidRPr="008D6983" w:rsidRDefault="00CC12A4">
            <w:pPr>
              <w:tabs>
                <w:tab w:val="left" w:pos="540"/>
              </w:tabs>
              <w:jc w:val="both"/>
              <w:rPr>
                <w:sz w:val="24"/>
                <w:szCs w:val="24"/>
              </w:rPr>
            </w:pPr>
          </w:p>
        </w:tc>
        <w:tc>
          <w:tcPr>
            <w:tcW w:w="3573" w:type="dxa"/>
            <w:tcBorders>
              <w:top w:val="single" w:sz="4" w:space="0" w:color="000000"/>
              <w:left w:val="single" w:sz="4" w:space="0" w:color="000000"/>
              <w:right w:val="single" w:sz="4" w:space="0" w:color="000000"/>
            </w:tcBorders>
          </w:tcPr>
          <w:p w14:paraId="17FD60E2" w14:textId="77777777" w:rsidR="00CC12A4" w:rsidRPr="008D6983" w:rsidRDefault="00D02FC6">
            <w:pPr>
              <w:tabs>
                <w:tab w:val="left" w:pos="540"/>
              </w:tabs>
              <w:jc w:val="both"/>
              <w:rPr>
                <w:sz w:val="24"/>
                <w:szCs w:val="24"/>
              </w:rPr>
            </w:pPr>
            <w:r w:rsidRPr="008D6983">
              <w:rPr>
                <w:i/>
                <w:iCs/>
                <w:sz w:val="24"/>
                <w:szCs w:val="24"/>
              </w:rPr>
              <w:t>3. знать</w:t>
            </w:r>
            <w:r w:rsidRPr="008D6983">
              <w:rPr>
                <w:sz w:val="24"/>
                <w:szCs w:val="24"/>
              </w:rPr>
              <w:t>:</w:t>
            </w:r>
          </w:p>
          <w:p w14:paraId="6E7A8AD3" w14:textId="77777777" w:rsidR="00CC12A4" w:rsidRPr="008D6983" w:rsidRDefault="00D02FC6">
            <w:pPr>
              <w:tabs>
                <w:tab w:val="left" w:pos="540"/>
              </w:tabs>
              <w:jc w:val="both"/>
              <w:rPr>
                <w:sz w:val="24"/>
                <w:szCs w:val="24"/>
              </w:rPr>
            </w:pPr>
            <w:r w:rsidRPr="008D6983">
              <w:rPr>
                <w:sz w:val="24"/>
                <w:szCs w:val="24"/>
              </w:rPr>
              <w:t xml:space="preserve"> -основы взаимодействия между членами команды;</w:t>
            </w:r>
          </w:p>
          <w:p w14:paraId="6E2CC0DA" w14:textId="77777777" w:rsidR="00CC12A4" w:rsidRPr="008D6983" w:rsidRDefault="00D02FC6">
            <w:pPr>
              <w:pStyle w:val="TableParagraph"/>
              <w:tabs>
                <w:tab w:val="left" w:pos="381"/>
              </w:tabs>
              <w:ind w:left="0"/>
              <w:jc w:val="both"/>
              <w:rPr>
                <w:sz w:val="24"/>
                <w:szCs w:val="24"/>
              </w:rPr>
            </w:pPr>
            <w:r w:rsidRPr="008D6983">
              <w:rPr>
                <w:sz w:val="24"/>
                <w:szCs w:val="24"/>
              </w:rPr>
              <w:t xml:space="preserve"> - методы убеждения, аргументации, выражения точки зрения;</w:t>
            </w:r>
          </w:p>
          <w:p w14:paraId="45EF634E" w14:textId="77777777" w:rsidR="00CC12A4" w:rsidRPr="008D6983" w:rsidRDefault="00D02FC6">
            <w:pPr>
              <w:pStyle w:val="TableParagraph"/>
              <w:ind w:left="0"/>
              <w:jc w:val="both"/>
              <w:rPr>
                <w:i/>
                <w:iCs/>
                <w:sz w:val="24"/>
                <w:szCs w:val="24"/>
              </w:rPr>
            </w:pPr>
            <w:r w:rsidRPr="008D6983">
              <w:rPr>
                <w:i/>
                <w:iCs/>
                <w:sz w:val="24"/>
                <w:szCs w:val="24"/>
              </w:rPr>
              <w:t xml:space="preserve">Уметь: </w:t>
            </w:r>
          </w:p>
          <w:p w14:paraId="0BC187C6" w14:textId="77777777" w:rsidR="00CC12A4" w:rsidRPr="008D6983" w:rsidRDefault="00D02FC6">
            <w:pPr>
              <w:pStyle w:val="TableParagraph"/>
              <w:ind w:left="0"/>
              <w:jc w:val="both"/>
              <w:rPr>
                <w:sz w:val="24"/>
                <w:szCs w:val="24"/>
              </w:rPr>
            </w:pPr>
            <w:r w:rsidRPr="008D6983">
              <w:rPr>
                <w:sz w:val="24"/>
                <w:szCs w:val="24"/>
              </w:rPr>
              <w:t>-выразить позицию команды и собственную позицию,</w:t>
            </w:r>
          </w:p>
          <w:p w14:paraId="1A8261A4" w14:textId="77777777" w:rsidR="00CC12A4" w:rsidRPr="008D6983" w:rsidRDefault="00D02FC6">
            <w:pPr>
              <w:pStyle w:val="TableParagraph"/>
              <w:numPr>
                <w:ilvl w:val="0"/>
                <w:numId w:val="6"/>
              </w:numPr>
              <w:tabs>
                <w:tab w:val="left" w:pos="249"/>
              </w:tabs>
              <w:ind w:left="0" w:firstLine="0"/>
              <w:jc w:val="both"/>
              <w:rPr>
                <w:sz w:val="24"/>
                <w:szCs w:val="24"/>
              </w:rPr>
            </w:pPr>
            <w:r w:rsidRPr="008D6983">
              <w:rPr>
                <w:sz w:val="24"/>
                <w:szCs w:val="24"/>
              </w:rPr>
              <w:t>анализировать и обобщить позицию команды, выбрать наиболее оптимальное решение из предложенных вариантов и аргументировать правильность выбора.</w:t>
            </w:r>
          </w:p>
          <w:p w14:paraId="16E89896" w14:textId="77777777" w:rsidR="00CC12A4" w:rsidRPr="008D6983" w:rsidRDefault="00CC12A4">
            <w:pPr>
              <w:tabs>
                <w:tab w:val="left" w:pos="540"/>
              </w:tabs>
              <w:ind w:firstLine="709"/>
              <w:jc w:val="both"/>
              <w:rPr>
                <w:sz w:val="24"/>
                <w:szCs w:val="24"/>
              </w:rPr>
            </w:pPr>
          </w:p>
        </w:tc>
      </w:tr>
      <w:tr w:rsidR="00DC492B" w:rsidRPr="008D6983" w14:paraId="3868464E" w14:textId="77777777" w:rsidTr="00DC492B">
        <w:tc>
          <w:tcPr>
            <w:tcW w:w="9526" w:type="dxa"/>
            <w:gridSpan w:val="4"/>
            <w:tcBorders>
              <w:top w:val="single" w:sz="4" w:space="0" w:color="000000"/>
              <w:left w:val="single" w:sz="4" w:space="0" w:color="000000"/>
              <w:bottom w:val="single" w:sz="4" w:space="0" w:color="000000"/>
              <w:right w:val="single" w:sz="4" w:space="0" w:color="000000"/>
            </w:tcBorders>
          </w:tcPr>
          <w:p w14:paraId="69C3F446" w14:textId="77777777" w:rsidR="00DC492B" w:rsidRDefault="00DC492B">
            <w:pPr>
              <w:pStyle w:val="TableParagraph"/>
              <w:tabs>
                <w:tab w:val="left" w:pos="474"/>
              </w:tabs>
              <w:ind w:left="0"/>
              <w:jc w:val="both"/>
              <w:rPr>
                <w:b/>
                <w:bCs/>
                <w:color w:val="000000"/>
                <w:sz w:val="24"/>
                <w:szCs w:val="24"/>
              </w:rPr>
            </w:pPr>
            <w:r w:rsidRPr="008D6983">
              <w:rPr>
                <w:sz w:val="24"/>
                <w:szCs w:val="24"/>
              </w:rPr>
              <w:t>Направления</w:t>
            </w:r>
            <w:r w:rsidRPr="008D6983">
              <w:rPr>
                <w:spacing w:val="-4"/>
                <w:sz w:val="24"/>
                <w:szCs w:val="24"/>
              </w:rPr>
              <w:t xml:space="preserve"> </w:t>
            </w:r>
            <w:r w:rsidRPr="008D6983">
              <w:rPr>
                <w:sz w:val="24"/>
                <w:szCs w:val="24"/>
              </w:rPr>
              <w:t>подготовки</w:t>
            </w:r>
            <w:r w:rsidRPr="008D6983">
              <w:rPr>
                <w:spacing w:val="-1"/>
                <w:sz w:val="24"/>
                <w:szCs w:val="24"/>
              </w:rPr>
              <w:t xml:space="preserve"> </w:t>
            </w:r>
            <w:r w:rsidRPr="008D6983">
              <w:rPr>
                <w:sz w:val="24"/>
                <w:szCs w:val="24"/>
              </w:rPr>
              <w:t>-</w:t>
            </w:r>
            <w:r w:rsidRPr="008D6983">
              <w:rPr>
                <w:spacing w:val="51"/>
                <w:sz w:val="24"/>
                <w:szCs w:val="24"/>
              </w:rPr>
              <w:t xml:space="preserve"> </w:t>
            </w:r>
            <w:r w:rsidRPr="008D6983">
              <w:rPr>
                <w:sz w:val="24"/>
                <w:szCs w:val="24"/>
              </w:rPr>
              <w:t>43.03.02 Туризм</w:t>
            </w:r>
            <w:r w:rsidRPr="008D6983">
              <w:rPr>
                <w:color w:val="000000"/>
                <w:sz w:val="24"/>
                <w:szCs w:val="24"/>
              </w:rPr>
              <w:t>, ОП «Туристский и гостиничный бизнес»,</w:t>
            </w:r>
            <w:r w:rsidRPr="008D6983">
              <w:rPr>
                <w:b/>
                <w:bCs/>
                <w:color w:val="000000"/>
                <w:sz w:val="24"/>
                <w:szCs w:val="24"/>
              </w:rPr>
              <w:t xml:space="preserve"> профиль «Международный и национальный туризм», профиль «Международный гостиничный бизнес»</w:t>
            </w:r>
          </w:p>
          <w:p w14:paraId="27210277" w14:textId="27530994" w:rsidR="00A21583" w:rsidRPr="008D6983" w:rsidRDefault="00A21583">
            <w:pPr>
              <w:pStyle w:val="TableParagraph"/>
              <w:tabs>
                <w:tab w:val="left" w:pos="474"/>
              </w:tabs>
              <w:ind w:left="0"/>
              <w:jc w:val="both"/>
              <w:rPr>
                <w:sz w:val="24"/>
                <w:szCs w:val="24"/>
              </w:rPr>
            </w:pPr>
            <w:r w:rsidRPr="005534D5">
              <w:rPr>
                <w:b/>
                <w:sz w:val="24"/>
                <w:szCs w:val="24"/>
              </w:rPr>
              <w:t>Туризм, ОП «Туристский и гостиничный бизнес», профиль: «Туристский и гостиничный бизнес» (ИОО)</w:t>
            </w:r>
            <w:bookmarkStart w:id="1" w:name="_GoBack"/>
            <w:bookmarkEnd w:id="1"/>
          </w:p>
        </w:tc>
      </w:tr>
      <w:tr w:rsidR="00CC12A4" w:rsidRPr="008D6983" w14:paraId="35B95156" w14:textId="77777777" w:rsidTr="00DC492B">
        <w:tc>
          <w:tcPr>
            <w:tcW w:w="1418" w:type="dxa"/>
            <w:tcBorders>
              <w:top w:val="single" w:sz="4" w:space="0" w:color="000000"/>
              <w:left w:val="single" w:sz="4" w:space="0" w:color="000000"/>
              <w:bottom w:val="single" w:sz="4" w:space="0" w:color="000000"/>
              <w:right w:val="single" w:sz="4" w:space="0" w:color="000000"/>
            </w:tcBorders>
          </w:tcPr>
          <w:p w14:paraId="4FB1E7E8" w14:textId="77777777" w:rsidR="00CC12A4" w:rsidRPr="008D6983" w:rsidRDefault="00D02FC6">
            <w:pPr>
              <w:tabs>
                <w:tab w:val="left" w:pos="540"/>
              </w:tabs>
            </w:pPr>
            <w:r w:rsidRPr="008D6983">
              <w:t>ПКП-2</w:t>
            </w:r>
          </w:p>
          <w:p w14:paraId="771A9781" w14:textId="0986EFD0" w:rsidR="00CC12A4" w:rsidRPr="008D6983" w:rsidRDefault="00CC12A4">
            <w:pPr>
              <w:tabs>
                <w:tab w:val="left" w:pos="540"/>
              </w:tabs>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233231A" w14:textId="77777777" w:rsidR="00CC12A4" w:rsidRPr="008D6983" w:rsidRDefault="00D02FC6">
            <w:pPr>
              <w:tabs>
                <w:tab w:val="left" w:pos="540"/>
              </w:tabs>
              <w:rPr>
                <w:sz w:val="24"/>
                <w:szCs w:val="24"/>
              </w:rPr>
            </w:pPr>
            <w:r w:rsidRPr="008D6983">
              <w:rPr>
                <w:sz w:val="24"/>
                <w:szCs w:val="24"/>
              </w:rPr>
              <w:t xml:space="preserve">Способность разрабатывать туристские продукты и туристско-рекреационные проекты, осуществлять их рекламу и продвижение.  </w:t>
            </w:r>
          </w:p>
        </w:tc>
        <w:tc>
          <w:tcPr>
            <w:tcW w:w="2409" w:type="dxa"/>
            <w:tcBorders>
              <w:top w:val="single" w:sz="4" w:space="0" w:color="000000"/>
              <w:left w:val="single" w:sz="4" w:space="0" w:color="000000"/>
              <w:bottom w:val="single" w:sz="4" w:space="0" w:color="000000"/>
              <w:right w:val="single" w:sz="4" w:space="0" w:color="000000"/>
            </w:tcBorders>
          </w:tcPr>
          <w:p w14:paraId="0ED68460" w14:textId="77777777" w:rsidR="00CC12A4" w:rsidRPr="008D6983" w:rsidRDefault="00D02FC6">
            <w:pPr>
              <w:tabs>
                <w:tab w:val="left" w:pos="540"/>
              </w:tabs>
              <w:rPr>
                <w:sz w:val="24"/>
                <w:szCs w:val="24"/>
              </w:rPr>
            </w:pPr>
            <w:r w:rsidRPr="008D6983">
              <w:rPr>
                <w:sz w:val="24"/>
                <w:szCs w:val="24"/>
              </w:rPr>
              <w:t>1.Использует современные технологии в процессе разработки туристских продуктов.</w:t>
            </w:r>
          </w:p>
          <w:p w14:paraId="56A107E1" w14:textId="77777777" w:rsidR="00CC12A4" w:rsidRPr="008D6983" w:rsidRDefault="00CC12A4">
            <w:pPr>
              <w:tabs>
                <w:tab w:val="left" w:pos="540"/>
              </w:tabs>
              <w:rPr>
                <w:sz w:val="24"/>
                <w:szCs w:val="24"/>
              </w:rPr>
            </w:pPr>
          </w:p>
          <w:p w14:paraId="7AB814A2" w14:textId="77777777" w:rsidR="00CC12A4" w:rsidRPr="008D6983" w:rsidRDefault="00D02FC6">
            <w:pPr>
              <w:tabs>
                <w:tab w:val="left" w:pos="540"/>
              </w:tabs>
              <w:rPr>
                <w:sz w:val="24"/>
                <w:szCs w:val="24"/>
              </w:rPr>
            </w:pPr>
            <w:r w:rsidRPr="008D6983">
              <w:rPr>
                <w:sz w:val="24"/>
                <w:szCs w:val="24"/>
              </w:rPr>
              <w:t xml:space="preserve">2. Применяет современные методы оценки эффективности туристско-рекреационных проектов.  </w:t>
            </w:r>
          </w:p>
          <w:p w14:paraId="02FC7926" w14:textId="77777777" w:rsidR="00CC12A4" w:rsidRPr="008D6983" w:rsidRDefault="00CC12A4">
            <w:pPr>
              <w:tabs>
                <w:tab w:val="left" w:pos="540"/>
              </w:tabs>
              <w:rPr>
                <w:sz w:val="24"/>
                <w:szCs w:val="24"/>
              </w:rPr>
            </w:pPr>
          </w:p>
          <w:p w14:paraId="2AC068AB" w14:textId="77777777" w:rsidR="00CC12A4" w:rsidRPr="008D6983" w:rsidRDefault="00D02FC6">
            <w:pPr>
              <w:tabs>
                <w:tab w:val="left" w:pos="540"/>
              </w:tabs>
              <w:rPr>
                <w:sz w:val="24"/>
                <w:szCs w:val="24"/>
              </w:rPr>
            </w:pPr>
            <w:r w:rsidRPr="008D6983">
              <w:rPr>
                <w:sz w:val="24"/>
                <w:szCs w:val="24"/>
              </w:rPr>
              <w:t>3. Демонстрирует навыки разработки рекламных кампаний и продвижения туристских продуктов.</w:t>
            </w:r>
          </w:p>
        </w:tc>
        <w:tc>
          <w:tcPr>
            <w:tcW w:w="3573" w:type="dxa"/>
            <w:tcBorders>
              <w:top w:val="single" w:sz="4" w:space="0" w:color="000000"/>
              <w:left w:val="single" w:sz="4" w:space="0" w:color="000000"/>
              <w:bottom w:val="single" w:sz="4" w:space="0" w:color="000000"/>
              <w:right w:val="single" w:sz="4" w:space="0" w:color="000000"/>
            </w:tcBorders>
          </w:tcPr>
          <w:p w14:paraId="327C3500" w14:textId="77777777" w:rsidR="00CC12A4" w:rsidRPr="008D6983" w:rsidRDefault="00D02FC6">
            <w:pPr>
              <w:pStyle w:val="TableParagraph"/>
              <w:tabs>
                <w:tab w:val="left" w:pos="474"/>
              </w:tabs>
              <w:ind w:left="0"/>
              <w:jc w:val="both"/>
              <w:rPr>
                <w:i/>
                <w:iCs/>
                <w:sz w:val="24"/>
                <w:szCs w:val="24"/>
              </w:rPr>
            </w:pPr>
            <w:r w:rsidRPr="008D6983">
              <w:rPr>
                <w:sz w:val="24"/>
                <w:szCs w:val="24"/>
              </w:rPr>
              <w:t xml:space="preserve">1. </w:t>
            </w:r>
            <w:r w:rsidRPr="008D6983">
              <w:rPr>
                <w:i/>
                <w:iCs/>
                <w:sz w:val="24"/>
                <w:szCs w:val="24"/>
              </w:rPr>
              <w:t xml:space="preserve">знать: </w:t>
            </w:r>
          </w:p>
          <w:p w14:paraId="620A196A" w14:textId="77777777" w:rsidR="00CC12A4" w:rsidRPr="008D6983" w:rsidRDefault="00D02FC6">
            <w:pPr>
              <w:pStyle w:val="TableParagraph"/>
              <w:tabs>
                <w:tab w:val="left" w:pos="474"/>
              </w:tabs>
              <w:ind w:left="0"/>
              <w:jc w:val="both"/>
              <w:rPr>
                <w:sz w:val="24"/>
                <w:szCs w:val="24"/>
              </w:rPr>
            </w:pPr>
            <w:r w:rsidRPr="008D6983">
              <w:rPr>
                <w:i/>
                <w:iCs/>
                <w:sz w:val="24"/>
                <w:szCs w:val="24"/>
              </w:rPr>
              <w:t>-</w:t>
            </w:r>
            <w:r w:rsidRPr="008D6983">
              <w:rPr>
                <w:sz w:val="24"/>
                <w:szCs w:val="24"/>
              </w:rPr>
              <w:t xml:space="preserve"> основы</w:t>
            </w:r>
            <w:r w:rsidRPr="008D6983">
              <w:rPr>
                <w:spacing w:val="1"/>
                <w:sz w:val="24"/>
                <w:szCs w:val="24"/>
              </w:rPr>
              <w:t xml:space="preserve"> </w:t>
            </w:r>
            <w:r w:rsidRPr="008D6983">
              <w:rPr>
                <w:sz w:val="24"/>
                <w:szCs w:val="24"/>
              </w:rPr>
              <w:t>разработки туристских продуктов.</w:t>
            </w:r>
          </w:p>
          <w:p w14:paraId="387DDE3C" w14:textId="77777777" w:rsidR="00CC12A4" w:rsidRPr="008D6983" w:rsidRDefault="00D02FC6">
            <w:pPr>
              <w:pStyle w:val="TableParagraph"/>
              <w:tabs>
                <w:tab w:val="left" w:pos="474"/>
              </w:tabs>
              <w:ind w:left="0"/>
              <w:jc w:val="both"/>
              <w:rPr>
                <w:i/>
                <w:iCs/>
                <w:sz w:val="24"/>
                <w:szCs w:val="24"/>
              </w:rPr>
            </w:pPr>
            <w:r w:rsidRPr="008D6983">
              <w:rPr>
                <w:i/>
                <w:iCs/>
                <w:sz w:val="24"/>
                <w:szCs w:val="24"/>
              </w:rPr>
              <w:t xml:space="preserve">уметь </w:t>
            </w:r>
          </w:p>
          <w:p w14:paraId="4FC37EC2"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применять современные технологии в процессе разработки туристских продуктов.</w:t>
            </w:r>
          </w:p>
          <w:p w14:paraId="19E2C5F3" w14:textId="77777777" w:rsidR="00CC12A4" w:rsidRPr="008D6983" w:rsidRDefault="00CC12A4">
            <w:pPr>
              <w:pStyle w:val="TableParagraph"/>
              <w:tabs>
                <w:tab w:val="left" w:pos="474"/>
              </w:tabs>
              <w:ind w:left="0"/>
              <w:jc w:val="both"/>
              <w:rPr>
                <w:sz w:val="24"/>
                <w:szCs w:val="24"/>
              </w:rPr>
            </w:pPr>
          </w:p>
          <w:p w14:paraId="2BD0BD37" w14:textId="77777777" w:rsidR="00CC12A4" w:rsidRPr="008D6983" w:rsidRDefault="00D02FC6">
            <w:pPr>
              <w:pStyle w:val="TableParagraph"/>
              <w:tabs>
                <w:tab w:val="left" w:pos="474"/>
              </w:tabs>
              <w:ind w:left="0"/>
              <w:jc w:val="both"/>
              <w:rPr>
                <w:i/>
                <w:iCs/>
                <w:sz w:val="24"/>
                <w:szCs w:val="24"/>
              </w:rPr>
            </w:pPr>
            <w:r w:rsidRPr="008D6983">
              <w:rPr>
                <w:sz w:val="24"/>
                <w:szCs w:val="24"/>
              </w:rPr>
              <w:t>2</w:t>
            </w:r>
            <w:r w:rsidRPr="008D6983">
              <w:rPr>
                <w:i/>
                <w:iCs/>
                <w:sz w:val="24"/>
                <w:szCs w:val="24"/>
              </w:rPr>
              <w:t xml:space="preserve">. знать </w:t>
            </w:r>
          </w:p>
          <w:p w14:paraId="01F7BAD4"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теоретические</w:t>
            </w:r>
            <w:r w:rsidRPr="008D6983">
              <w:rPr>
                <w:spacing w:val="1"/>
                <w:sz w:val="24"/>
                <w:szCs w:val="24"/>
              </w:rPr>
              <w:t xml:space="preserve"> </w:t>
            </w:r>
            <w:r w:rsidRPr="008D6983">
              <w:rPr>
                <w:sz w:val="24"/>
                <w:szCs w:val="24"/>
              </w:rPr>
              <w:t>основы</w:t>
            </w:r>
            <w:r w:rsidRPr="008D6983">
              <w:rPr>
                <w:spacing w:val="1"/>
                <w:sz w:val="24"/>
                <w:szCs w:val="24"/>
              </w:rPr>
              <w:t xml:space="preserve"> </w:t>
            </w:r>
            <w:r w:rsidRPr="008D6983">
              <w:rPr>
                <w:sz w:val="24"/>
                <w:szCs w:val="24"/>
              </w:rPr>
              <w:t>оценки эффективности проектов</w:t>
            </w:r>
            <w:r w:rsidRPr="008D6983">
              <w:rPr>
                <w:sz w:val="24"/>
                <w:szCs w:val="24"/>
                <w:lang w:val="pt-PT"/>
              </w:rPr>
              <w:t xml:space="preserve"> </w:t>
            </w:r>
            <w:r w:rsidRPr="008D6983">
              <w:rPr>
                <w:sz w:val="24"/>
                <w:szCs w:val="24"/>
              </w:rPr>
              <w:t>в целом и туристско-рекреационных проектов</w:t>
            </w:r>
          </w:p>
          <w:p w14:paraId="17C7144F" w14:textId="77777777" w:rsidR="00CC12A4" w:rsidRPr="008D6983" w:rsidRDefault="00D02FC6">
            <w:pPr>
              <w:pStyle w:val="TableParagraph"/>
              <w:tabs>
                <w:tab w:val="left" w:pos="474"/>
              </w:tabs>
              <w:ind w:left="0"/>
              <w:jc w:val="both"/>
              <w:rPr>
                <w:i/>
                <w:iCs/>
                <w:sz w:val="24"/>
                <w:szCs w:val="24"/>
              </w:rPr>
            </w:pPr>
            <w:r w:rsidRPr="008D6983">
              <w:rPr>
                <w:i/>
                <w:iCs/>
                <w:sz w:val="24"/>
                <w:szCs w:val="24"/>
              </w:rPr>
              <w:t>Уметь</w:t>
            </w:r>
          </w:p>
          <w:p w14:paraId="4B62E481"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 </w:t>
            </w:r>
            <w:r w:rsidRPr="008D6983">
              <w:rPr>
                <w:sz w:val="24"/>
                <w:szCs w:val="24"/>
              </w:rPr>
              <w:t>объективно оценивать эффективность туристско-рекреационных проектов.</w:t>
            </w:r>
          </w:p>
          <w:p w14:paraId="2BE5167C" w14:textId="77777777" w:rsidR="00CC12A4" w:rsidRPr="008D6983" w:rsidRDefault="00CC12A4">
            <w:pPr>
              <w:pStyle w:val="TableParagraph"/>
              <w:tabs>
                <w:tab w:val="left" w:pos="474"/>
              </w:tabs>
              <w:ind w:left="0"/>
              <w:jc w:val="both"/>
              <w:rPr>
                <w:sz w:val="24"/>
                <w:szCs w:val="24"/>
              </w:rPr>
            </w:pPr>
          </w:p>
          <w:p w14:paraId="0E9C62EC" w14:textId="77777777" w:rsidR="00CC12A4" w:rsidRPr="008D6983" w:rsidRDefault="00D02FC6">
            <w:pPr>
              <w:pStyle w:val="TableParagraph"/>
              <w:tabs>
                <w:tab w:val="left" w:pos="474"/>
              </w:tabs>
              <w:ind w:left="0"/>
              <w:jc w:val="both"/>
              <w:rPr>
                <w:i/>
                <w:iCs/>
                <w:sz w:val="24"/>
                <w:szCs w:val="24"/>
              </w:rPr>
            </w:pPr>
            <w:r w:rsidRPr="008D6983">
              <w:rPr>
                <w:sz w:val="24"/>
                <w:szCs w:val="24"/>
              </w:rPr>
              <w:t xml:space="preserve">3. </w:t>
            </w:r>
            <w:r w:rsidRPr="008D6983">
              <w:rPr>
                <w:i/>
                <w:iCs/>
                <w:sz w:val="24"/>
                <w:szCs w:val="24"/>
              </w:rPr>
              <w:t xml:space="preserve">знать: </w:t>
            </w:r>
          </w:p>
          <w:p w14:paraId="208BC357"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 xml:space="preserve">принципы создания рекламных кампаний и технологий продвижения товаров; </w:t>
            </w:r>
          </w:p>
          <w:p w14:paraId="2CD19EA6" w14:textId="77777777" w:rsidR="00CC12A4" w:rsidRPr="008D6983" w:rsidRDefault="00CC12A4">
            <w:pPr>
              <w:pStyle w:val="TableParagraph"/>
              <w:tabs>
                <w:tab w:val="left" w:pos="474"/>
              </w:tabs>
              <w:ind w:left="0"/>
              <w:jc w:val="both"/>
              <w:rPr>
                <w:sz w:val="24"/>
                <w:szCs w:val="24"/>
              </w:rPr>
            </w:pPr>
          </w:p>
          <w:p w14:paraId="00C00912" w14:textId="77777777" w:rsidR="00CC12A4" w:rsidRPr="008D6983" w:rsidRDefault="00D02FC6">
            <w:pPr>
              <w:pStyle w:val="TableParagraph"/>
              <w:tabs>
                <w:tab w:val="left" w:pos="474"/>
              </w:tabs>
              <w:ind w:left="0"/>
              <w:jc w:val="both"/>
              <w:rPr>
                <w:i/>
                <w:iCs/>
                <w:sz w:val="24"/>
                <w:szCs w:val="24"/>
              </w:rPr>
            </w:pPr>
            <w:r w:rsidRPr="008D6983">
              <w:rPr>
                <w:i/>
                <w:sz w:val="24"/>
                <w:szCs w:val="24"/>
              </w:rPr>
              <w:t>уметь</w:t>
            </w:r>
            <w:r w:rsidRPr="008D6983">
              <w:rPr>
                <w:i/>
                <w:iCs/>
                <w:sz w:val="24"/>
                <w:szCs w:val="24"/>
              </w:rPr>
              <w:t xml:space="preserve">: </w:t>
            </w:r>
          </w:p>
          <w:p w14:paraId="6228A4F2"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разрабатывать рекламные кампании и продвигать туристские продукты с учетом специфики туристической сферы.</w:t>
            </w:r>
          </w:p>
          <w:p w14:paraId="4C4CB49A" w14:textId="77777777" w:rsidR="00CC12A4" w:rsidRPr="008D6983" w:rsidRDefault="00CC12A4">
            <w:pPr>
              <w:pStyle w:val="TableParagraph"/>
              <w:tabs>
                <w:tab w:val="left" w:pos="474"/>
              </w:tabs>
              <w:ind w:left="0"/>
              <w:jc w:val="both"/>
              <w:rPr>
                <w:sz w:val="24"/>
                <w:szCs w:val="24"/>
              </w:rPr>
            </w:pPr>
          </w:p>
        </w:tc>
      </w:tr>
      <w:tr w:rsidR="00CC12A4" w:rsidRPr="008D6983" w14:paraId="30DE58A7" w14:textId="77777777" w:rsidTr="00DC492B">
        <w:tc>
          <w:tcPr>
            <w:tcW w:w="1418" w:type="dxa"/>
            <w:tcBorders>
              <w:top w:val="single" w:sz="4" w:space="0" w:color="000000"/>
              <w:left w:val="single" w:sz="4" w:space="0" w:color="000000"/>
              <w:bottom w:val="single" w:sz="4" w:space="0" w:color="000000"/>
              <w:right w:val="single" w:sz="4" w:space="0" w:color="000000"/>
            </w:tcBorders>
          </w:tcPr>
          <w:p w14:paraId="21721E78" w14:textId="659503EA" w:rsidR="00CC12A4" w:rsidRPr="008D6983" w:rsidRDefault="00381A61">
            <w:pPr>
              <w:tabs>
                <w:tab w:val="left" w:pos="540"/>
              </w:tabs>
              <w:rPr>
                <w:strike/>
              </w:rPr>
            </w:pPr>
            <w:r w:rsidRPr="00EB00EE">
              <w:lastRenderedPageBreak/>
              <w:t>ПКП-4</w:t>
            </w:r>
            <w:r w:rsidRPr="00EB00EE">
              <w:rPr>
                <w:strike/>
              </w:rPr>
              <w:br/>
            </w:r>
            <w:r w:rsidRPr="00EB00EE">
              <w:rPr>
                <w:strike/>
              </w:rPr>
              <w:br/>
            </w:r>
            <w:r w:rsidRPr="00EB00EE">
              <w:rPr>
                <w:b/>
              </w:rPr>
              <w:t>ОП «Туристский и гостиничный бизнес»</w:t>
            </w:r>
          </w:p>
          <w:p w14:paraId="3207AD59" w14:textId="77777777" w:rsidR="00CC12A4" w:rsidRPr="008D6983" w:rsidRDefault="00D02FC6">
            <w:pPr>
              <w:tabs>
                <w:tab w:val="left" w:pos="540"/>
              </w:tabs>
            </w:pPr>
            <w:r w:rsidRPr="008D6983">
              <w:rPr>
                <w:b/>
                <w:bCs/>
                <w:color w:val="000000"/>
                <w:sz w:val="24"/>
                <w:szCs w:val="24"/>
              </w:rPr>
              <w:t>профиль «Международный гостиничный бизнес»</w:t>
            </w:r>
          </w:p>
        </w:tc>
        <w:tc>
          <w:tcPr>
            <w:tcW w:w="2126" w:type="dxa"/>
            <w:tcBorders>
              <w:top w:val="single" w:sz="4" w:space="0" w:color="000000"/>
              <w:left w:val="single" w:sz="4" w:space="0" w:color="000000"/>
              <w:bottom w:val="single" w:sz="4" w:space="0" w:color="000000"/>
              <w:right w:val="single" w:sz="4" w:space="0" w:color="000000"/>
            </w:tcBorders>
          </w:tcPr>
          <w:p w14:paraId="6B91FB4F" w14:textId="207B5889" w:rsidR="00CC12A4" w:rsidRPr="008D6983" w:rsidRDefault="00D02FC6" w:rsidP="00BA2CF8">
            <w:pPr>
              <w:tabs>
                <w:tab w:val="left" w:pos="540"/>
              </w:tabs>
              <w:rPr>
                <w:b/>
                <w:sz w:val="24"/>
                <w:szCs w:val="24"/>
              </w:rPr>
            </w:pPr>
            <w:r w:rsidRPr="008D6983">
              <w:rPr>
                <w:sz w:val="24"/>
                <w:szCs w:val="24"/>
              </w:rPr>
              <w:t>Способность взаимодействовать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p>
        </w:tc>
        <w:tc>
          <w:tcPr>
            <w:tcW w:w="2409" w:type="dxa"/>
            <w:tcBorders>
              <w:top w:val="single" w:sz="4" w:space="0" w:color="000000"/>
              <w:left w:val="single" w:sz="4" w:space="0" w:color="000000"/>
              <w:bottom w:val="single" w:sz="4" w:space="0" w:color="000000"/>
              <w:right w:val="single" w:sz="4" w:space="0" w:color="000000"/>
            </w:tcBorders>
          </w:tcPr>
          <w:p w14:paraId="1F34B6BA" w14:textId="570C96AF" w:rsidR="00CC12A4" w:rsidRPr="008D6983" w:rsidRDefault="00D02FC6" w:rsidP="00BA2CF8">
            <w:pPr>
              <w:jc w:val="both"/>
              <w:rPr>
                <w:sz w:val="24"/>
                <w:szCs w:val="24"/>
              </w:rPr>
            </w:pPr>
            <w:r w:rsidRPr="008D6983">
              <w:rPr>
                <w:sz w:val="24"/>
                <w:szCs w:val="24"/>
              </w:rPr>
              <w:t>1</w:t>
            </w:r>
            <w:r w:rsidR="00BA2CF8" w:rsidRPr="008D6983">
              <w:rPr>
                <w:sz w:val="24"/>
                <w:szCs w:val="24"/>
              </w:rPr>
              <w:t>.</w:t>
            </w:r>
            <w:r w:rsidRPr="008D6983">
              <w:rPr>
                <w:sz w:val="24"/>
                <w:szCs w:val="24"/>
              </w:rPr>
              <w:t>Использует современные информационно-коммуникативные при взаимодействии с потребителями, партнерами, собственниками бизнеса.</w:t>
            </w:r>
          </w:p>
        </w:tc>
        <w:tc>
          <w:tcPr>
            <w:tcW w:w="3573" w:type="dxa"/>
            <w:tcBorders>
              <w:top w:val="single" w:sz="4" w:space="0" w:color="000000"/>
              <w:left w:val="single" w:sz="4" w:space="0" w:color="000000"/>
              <w:bottom w:val="single" w:sz="4" w:space="0" w:color="000000"/>
              <w:right w:val="single" w:sz="4" w:space="0" w:color="000000"/>
            </w:tcBorders>
          </w:tcPr>
          <w:p w14:paraId="4452B3D2" w14:textId="77777777" w:rsidR="00CC12A4" w:rsidRPr="008D6983" w:rsidRDefault="00D02FC6">
            <w:pPr>
              <w:pStyle w:val="TableParagraph"/>
              <w:tabs>
                <w:tab w:val="left" w:pos="474"/>
              </w:tabs>
              <w:ind w:left="0"/>
              <w:jc w:val="both"/>
              <w:rPr>
                <w:bCs/>
                <w:i/>
                <w:sz w:val="24"/>
                <w:szCs w:val="24"/>
              </w:rPr>
            </w:pPr>
            <w:r w:rsidRPr="008D6983">
              <w:rPr>
                <w:bCs/>
                <w:i/>
                <w:sz w:val="24"/>
                <w:szCs w:val="24"/>
              </w:rPr>
              <w:t xml:space="preserve">1. знать: </w:t>
            </w:r>
          </w:p>
          <w:p w14:paraId="33C9463F" w14:textId="77777777" w:rsidR="00CC12A4" w:rsidRPr="008D6983" w:rsidRDefault="00D02FC6">
            <w:pPr>
              <w:pStyle w:val="TableParagraph"/>
              <w:tabs>
                <w:tab w:val="left" w:pos="474"/>
              </w:tabs>
              <w:ind w:left="0"/>
              <w:jc w:val="both"/>
              <w:rPr>
                <w:sz w:val="24"/>
                <w:szCs w:val="24"/>
              </w:rPr>
            </w:pPr>
            <w:r w:rsidRPr="008D6983">
              <w:rPr>
                <w:sz w:val="24"/>
                <w:szCs w:val="24"/>
              </w:rPr>
              <w:t>-</w:t>
            </w:r>
            <w:r w:rsidRPr="008D6983">
              <w:rPr>
                <w:i/>
                <w:spacing w:val="1"/>
                <w:sz w:val="24"/>
                <w:szCs w:val="24"/>
              </w:rPr>
              <w:t xml:space="preserve"> </w:t>
            </w:r>
            <w:r w:rsidRPr="008D6983">
              <w:rPr>
                <w:sz w:val="24"/>
                <w:szCs w:val="24"/>
              </w:rPr>
              <w:t>способы передачи информации в процессе межличностного профессионального общения;</w:t>
            </w:r>
          </w:p>
          <w:p w14:paraId="4B98B940" w14:textId="77777777" w:rsidR="00CC12A4" w:rsidRPr="008D6983" w:rsidRDefault="00D02FC6">
            <w:pPr>
              <w:pStyle w:val="TableParagraph"/>
              <w:tabs>
                <w:tab w:val="left" w:pos="743"/>
              </w:tabs>
              <w:ind w:left="0"/>
              <w:jc w:val="both"/>
              <w:rPr>
                <w:i/>
                <w:sz w:val="24"/>
                <w:szCs w:val="24"/>
              </w:rPr>
            </w:pPr>
            <w:r w:rsidRPr="008D6983">
              <w:rPr>
                <w:bCs/>
                <w:i/>
                <w:sz w:val="24"/>
                <w:szCs w:val="24"/>
              </w:rPr>
              <w:t>уметь</w:t>
            </w:r>
            <w:r w:rsidRPr="008D6983">
              <w:rPr>
                <w:i/>
                <w:sz w:val="24"/>
                <w:szCs w:val="24"/>
              </w:rPr>
              <w:t xml:space="preserve">: </w:t>
            </w:r>
          </w:p>
          <w:p w14:paraId="3D07A856" w14:textId="77777777" w:rsidR="00CC12A4" w:rsidRPr="008D6983" w:rsidRDefault="00D02FC6">
            <w:pPr>
              <w:tabs>
                <w:tab w:val="left" w:pos="540"/>
              </w:tabs>
              <w:contextualSpacing/>
              <w:jc w:val="both"/>
              <w:rPr>
                <w:sz w:val="24"/>
                <w:szCs w:val="24"/>
              </w:rPr>
            </w:pPr>
            <w:r w:rsidRPr="008D6983">
              <w:rPr>
                <w:sz w:val="24"/>
                <w:szCs w:val="24"/>
              </w:rPr>
              <w:t>- аргументировано обсуждать и</w:t>
            </w:r>
          </w:p>
          <w:p w14:paraId="69D1CE25" w14:textId="77777777" w:rsidR="00CC12A4" w:rsidRPr="008D6983" w:rsidRDefault="00D02FC6">
            <w:pPr>
              <w:pStyle w:val="TableParagraph"/>
              <w:tabs>
                <w:tab w:val="left" w:pos="474"/>
              </w:tabs>
              <w:ind w:left="0"/>
              <w:jc w:val="both"/>
              <w:rPr>
                <w:sz w:val="24"/>
                <w:szCs w:val="24"/>
              </w:rPr>
            </w:pPr>
            <w:r w:rsidRPr="008D6983">
              <w:rPr>
                <w:sz w:val="24"/>
                <w:szCs w:val="24"/>
              </w:rPr>
              <w:t>решать проблемы, связанные с профессиональной деятельностью.</w:t>
            </w:r>
          </w:p>
        </w:tc>
      </w:tr>
      <w:tr w:rsidR="00CC12A4" w:rsidRPr="008D6983" w14:paraId="4E1AAD74" w14:textId="77777777" w:rsidTr="00DC492B">
        <w:tc>
          <w:tcPr>
            <w:tcW w:w="1418" w:type="dxa"/>
            <w:tcBorders>
              <w:top w:val="single" w:sz="4" w:space="0" w:color="000000"/>
              <w:left w:val="single" w:sz="4" w:space="0" w:color="000000"/>
              <w:bottom w:val="single" w:sz="4" w:space="0" w:color="000000"/>
              <w:right w:val="single" w:sz="4" w:space="0" w:color="000000"/>
            </w:tcBorders>
          </w:tcPr>
          <w:p w14:paraId="5CFBD822" w14:textId="77777777" w:rsidR="00CC12A4" w:rsidRPr="008D6983" w:rsidRDefault="00CC12A4">
            <w:pPr>
              <w:tabs>
                <w:tab w:val="left" w:pos="540"/>
              </w:tabs>
            </w:pPr>
          </w:p>
        </w:tc>
        <w:tc>
          <w:tcPr>
            <w:tcW w:w="2126" w:type="dxa"/>
            <w:tcBorders>
              <w:top w:val="single" w:sz="4" w:space="0" w:color="000000"/>
              <w:left w:val="single" w:sz="4" w:space="0" w:color="000000"/>
              <w:bottom w:val="single" w:sz="4" w:space="0" w:color="000000"/>
              <w:right w:val="single" w:sz="4" w:space="0" w:color="000000"/>
            </w:tcBorders>
          </w:tcPr>
          <w:p w14:paraId="449F658C" w14:textId="77777777" w:rsidR="00CC12A4" w:rsidRPr="008D6983" w:rsidRDefault="00CC12A4">
            <w:pPr>
              <w:tabs>
                <w:tab w:val="left" w:pos="540"/>
              </w:tabs>
              <w:rPr>
                <w:sz w:val="24"/>
                <w:szCs w:val="24"/>
                <w:highlight w:val="yellow"/>
              </w:rPr>
            </w:pPr>
          </w:p>
        </w:tc>
        <w:tc>
          <w:tcPr>
            <w:tcW w:w="2409" w:type="dxa"/>
            <w:tcBorders>
              <w:top w:val="single" w:sz="4" w:space="0" w:color="000000"/>
              <w:left w:val="single" w:sz="4" w:space="0" w:color="000000"/>
              <w:bottom w:val="single" w:sz="4" w:space="0" w:color="000000"/>
              <w:right w:val="single" w:sz="4" w:space="0" w:color="000000"/>
            </w:tcBorders>
          </w:tcPr>
          <w:p w14:paraId="3207737E" w14:textId="2C04132B" w:rsidR="00CC12A4" w:rsidRPr="008D6983" w:rsidRDefault="00D02FC6" w:rsidP="00BA2CF8">
            <w:pPr>
              <w:tabs>
                <w:tab w:val="left" w:pos="540"/>
              </w:tabs>
              <w:rPr>
                <w:sz w:val="24"/>
                <w:szCs w:val="24"/>
              </w:rPr>
            </w:pPr>
            <w:r w:rsidRPr="008D6983">
              <w:rPr>
                <w:sz w:val="24"/>
                <w:szCs w:val="24"/>
              </w:rPr>
              <w:t>2. 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w:t>
            </w:r>
          </w:p>
        </w:tc>
        <w:tc>
          <w:tcPr>
            <w:tcW w:w="3573" w:type="dxa"/>
            <w:tcBorders>
              <w:top w:val="single" w:sz="4" w:space="0" w:color="000000"/>
              <w:left w:val="single" w:sz="4" w:space="0" w:color="000000"/>
              <w:bottom w:val="single" w:sz="4" w:space="0" w:color="000000"/>
              <w:right w:val="single" w:sz="4" w:space="0" w:color="000000"/>
            </w:tcBorders>
          </w:tcPr>
          <w:p w14:paraId="62E67520" w14:textId="77777777" w:rsidR="00CC12A4" w:rsidRPr="008D6983" w:rsidRDefault="00D02FC6">
            <w:pPr>
              <w:pStyle w:val="TableParagraph"/>
              <w:tabs>
                <w:tab w:val="left" w:pos="474"/>
              </w:tabs>
              <w:ind w:left="0"/>
              <w:jc w:val="both"/>
              <w:rPr>
                <w:bCs/>
                <w:i/>
                <w:sz w:val="24"/>
                <w:szCs w:val="24"/>
              </w:rPr>
            </w:pPr>
            <w:r w:rsidRPr="008D6983">
              <w:rPr>
                <w:bCs/>
                <w:i/>
                <w:sz w:val="24"/>
                <w:szCs w:val="24"/>
              </w:rPr>
              <w:t xml:space="preserve">2. знать: </w:t>
            </w:r>
          </w:p>
          <w:p w14:paraId="3E2829FC" w14:textId="77777777" w:rsidR="00CC12A4" w:rsidRPr="008D6983" w:rsidRDefault="00D02FC6">
            <w:pPr>
              <w:pStyle w:val="TableParagraph"/>
              <w:tabs>
                <w:tab w:val="left" w:pos="474"/>
              </w:tabs>
              <w:ind w:left="0"/>
              <w:jc w:val="both"/>
              <w:rPr>
                <w:sz w:val="24"/>
                <w:szCs w:val="24"/>
              </w:rPr>
            </w:pPr>
            <w:r w:rsidRPr="008D6983">
              <w:rPr>
                <w:sz w:val="24"/>
                <w:szCs w:val="24"/>
              </w:rPr>
              <w:t>-</w:t>
            </w:r>
            <w:r w:rsidRPr="008D6983">
              <w:rPr>
                <w:i/>
                <w:spacing w:val="1"/>
                <w:sz w:val="24"/>
                <w:szCs w:val="24"/>
              </w:rPr>
              <w:t xml:space="preserve"> </w:t>
            </w:r>
            <w:r w:rsidRPr="008D6983">
              <w:rPr>
                <w:sz w:val="24"/>
                <w:szCs w:val="24"/>
              </w:rPr>
              <w:t>основы</w:t>
            </w:r>
            <w:r w:rsidRPr="008D6983">
              <w:rPr>
                <w:spacing w:val="1"/>
                <w:sz w:val="24"/>
                <w:szCs w:val="24"/>
              </w:rPr>
              <w:t xml:space="preserve"> </w:t>
            </w:r>
            <w:r w:rsidRPr="008D6983">
              <w:rPr>
                <w:sz w:val="24"/>
                <w:szCs w:val="24"/>
              </w:rPr>
              <w:t>организации</w:t>
            </w:r>
            <w:r w:rsidRPr="008D6983">
              <w:rPr>
                <w:spacing w:val="1"/>
                <w:sz w:val="24"/>
                <w:szCs w:val="24"/>
              </w:rPr>
              <w:t xml:space="preserve"> </w:t>
            </w:r>
            <w:r w:rsidRPr="008D6983">
              <w:rPr>
                <w:sz w:val="24"/>
                <w:szCs w:val="24"/>
              </w:rPr>
              <w:t>и</w:t>
            </w:r>
            <w:r w:rsidRPr="008D6983">
              <w:rPr>
                <w:spacing w:val="-57"/>
                <w:sz w:val="24"/>
                <w:szCs w:val="24"/>
              </w:rPr>
              <w:t xml:space="preserve"> </w:t>
            </w:r>
            <w:r w:rsidRPr="008D6983">
              <w:rPr>
                <w:sz w:val="24"/>
                <w:szCs w:val="24"/>
              </w:rPr>
              <w:t>осуществления деловой коммуникации в гостиничном бизнесе;</w:t>
            </w:r>
          </w:p>
          <w:p w14:paraId="25DF8ED3" w14:textId="77777777" w:rsidR="00CC12A4" w:rsidRPr="008D6983" w:rsidRDefault="00D02FC6">
            <w:pPr>
              <w:pStyle w:val="TableParagraph"/>
              <w:tabs>
                <w:tab w:val="left" w:pos="743"/>
              </w:tabs>
              <w:ind w:left="0"/>
              <w:jc w:val="both"/>
              <w:rPr>
                <w:i/>
                <w:sz w:val="24"/>
                <w:szCs w:val="24"/>
              </w:rPr>
            </w:pPr>
            <w:r w:rsidRPr="008D6983">
              <w:rPr>
                <w:bCs/>
                <w:i/>
                <w:sz w:val="24"/>
                <w:szCs w:val="24"/>
              </w:rPr>
              <w:t>уметь</w:t>
            </w:r>
            <w:r w:rsidRPr="008D6983">
              <w:rPr>
                <w:i/>
                <w:sz w:val="24"/>
                <w:szCs w:val="24"/>
              </w:rPr>
              <w:t xml:space="preserve">: </w:t>
            </w:r>
          </w:p>
          <w:p w14:paraId="0C770C2C" w14:textId="77777777" w:rsidR="00CC12A4" w:rsidRPr="008D6983" w:rsidRDefault="00D02FC6">
            <w:pPr>
              <w:pStyle w:val="TableParagraph"/>
              <w:tabs>
                <w:tab w:val="left" w:pos="474"/>
              </w:tabs>
              <w:ind w:left="0"/>
              <w:jc w:val="both"/>
              <w:rPr>
                <w:sz w:val="24"/>
                <w:szCs w:val="24"/>
              </w:rPr>
            </w:pPr>
            <w:r w:rsidRPr="008D6983">
              <w:rPr>
                <w:sz w:val="24"/>
                <w:szCs w:val="24"/>
              </w:rPr>
              <w:t>- определять и транслировать общие цели в профессиональной деятельности для оперативного и стратегического управления.</w:t>
            </w:r>
          </w:p>
        </w:tc>
      </w:tr>
      <w:tr w:rsidR="00CC12A4" w:rsidRPr="008D6983" w14:paraId="718DB871" w14:textId="77777777" w:rsidTr="00DC492B">
        <w:tc>
          <w:tcPr>
            <w:tcW w:w="1418" w:type="dxa"/>
            <w:tcBorders>
              <w:top w:val="single" w:sz="4" w:space="0" w:color="000000"/>
              <w:left w:val="single" w:sz="4" w:space="0" w:color="000000"/>
              <w:bottom w:val="single" w:sz="4" w:space="0" w:color="000000"/>
              <w:right w:val="single" w:sz="4" w:space="0" w:color="000000"/>
            </w:tcBorders>
          </w:tcPr>
          <w:p w14:paraId="707D2131" w14:textId="77777777" w:rsidR="00CC12A4" w:rsidRPr="008D6983" w:rsidRDefault="00CC12A4">
            <w:pPr>
              <w:tabs>
                <w:tab w:val="left" w:pos="540"/>
              </w:tabs>
            </w:pPr>
          </w:p>
        </w:tc>
        <w:tc>
          <w:tcPr>
            <w:tcW w:w="2126" w:type="dxa"/>
            <w:tcBorders>
              <w:top w:val="single" w:sz="4" w:space="0" w:color="000000"/>
              <w:left w:val="single" w:sz="4" w:space="0" w:color="000000"/>
              <w:bottom w:val="single" w:sz="4" w:space="0" w:color="000000"/>
              <w:right w:val="single" w:sz="4" w:space="0" w:color="000000"/>
            </w:tcBorders>
          </w:tcPr>
          <w:p w14:paraId="0B6F3DC7" w14:textId="77777777" w:rsidR="00CC12A4" w:rsidRPr="008D6983" w:rsidRDefault="00CC12A4">
            <w:pPr>
              <w:tabs>
                <w:tab w:val="left" w:pos="540"/>
              </w:tabs>
              <w:rPr>
                <w:sz w:val="24"/>
                <w:szCs w:val="24"/>
                <w:highlight w:val="yellow"/>
              </w:rPr>
            </w:pPr>
          </w:p>
        </w:tc>
        <w:tc>
          <w:tcPr>
            <w:tcW w:w="2409" w:type="dxa"/>
            <w:tcBorders>
              <w:top w:val="single" w:sz="4" w:space="0" w:color="000000"/>
              <w:left w:val="single" w:sz="4" w:space="0" w:color="000000"/>
              <w:bottom w:val="single" w:sz="4" w:space="0" w:color="000000"/>
              <w:right w:val="single" w:sz="4" w:space="0" w:color="000000"/>
            </w:tcBorders>
          </w:tcPr>
          <w:p w14:paraId="45A1C133" w14:textId="5B5BE53E" w:rsidR="00CC12A4" w:rsidRPr="008D6983" w:rsidRDefault="00D02FC6" w:rsidP="00BA2CF8">
            <w:pPr>
              <w:tabs>
                <w:tab w:val="left" w:pos="540"/>
              </w:tabs>
              <w:rPr>
                <w:sz w:val="24"/>
                <w:szCs w:val="24"/>
              </w:rPr>
            </w:pPr>
            <w:r w:rsidRPr="008D6983">
              <w:rPr>
                <w:sz w:val="24"/>
                <w:szCs w:val="24"/>
              </w:rPr>
              <w:t xml:space="preserve"> 3. Применяет цифровые возможности интегрированных маркетинговых коммуникаций в гостиничной сфере. </w:t>
            </w:r>
          </w:p>
        </w:tc>
        <w:tc>
          <w:tcPr>
            <w:tcW w:w="3573" w:type="dxa"/>
            <w:tcBorders>
              <w:top w:val="single" w:sz="4" w:space="0" w:color="000000"/>
              <w:left w:val="single" w:sz="4" w:space="0" w:color="000000"/>
              <w:bottom w:val="single" w:sz="4" w:space="0" w:color="000000"/>
              <w:right w:val="single" w:sz="4" w:space="0" w:color="000000"/>
            </w:tcBorders>
          </w:tcPr>
          <w:p w14:paraId="697DAD6C" w14:textId="77777777" w:rsidR="00CC12A4" w:rsidRPr="008D6983" w:rsidRDefault="00D02FC6">
            <w:pPr>
              <w:pStyle w:val="TableParagraph"/>
              <w:tabs>
                <w:tab w:val="left" w:pos="474"/>
              </w:tabs>
              <w:ind w:left="0"/>
              <w:jc w:val="both"/>
              <w:rPr>
                <w:bCs/>
                <w:i/>
                <w:sz w:val="24"/>
                <w:szCs w:val="24"/>
              </w:rPr>
            </w:pPr>
            <w:r w:rsidRPr="008D6983">
              <w:rPr>
                <w:bCs/>
                <w:i/>
                <w:sz w:val="24"/>
                <w:szCs w:val="24"/>
              </w:rPr>
              <w:t xml:space="preserve">3. знать: </w:t>
            </w:r>
          </w:p>
          <w:p w14:paraId="1572F7A8" w14:textId="77777777" w:rsidR="00CC12A4" w:rsidRPr="008D6983" w:rsidRDefault="00D02FC6">
            <w:pPr>
              <w:pStyle w:val="TableParagraph"/>
              <w:tabs>
                <w:tab w:val="left" w:pos="474"/>
              </w:tabs>
              <w:ind w:left="0"/>
              <w:jc w:val="both"/>
              <w:rPr>
                <w:sz w:val="24"/>
                <w:szCs w:val="24"/>
              </w:rPr>
            </w:pPr>
            <w:r w:rsidRPr="008D6983">
              <w:rPr>
                <w:sz w:val="24"/>
                <w:szCs w:val="24"/>
              </w:rPr>
              <w:t xml:space="preserve">- основы маркетинга в гостиничном бизнесе. </w:t>
            </w:r>
          </w:p>
          <w:p w14:paraId="76939F53" w14:textId="77777777" w:rsidR="00CC12A4" w:rsidRPr="008D6983" w:rsidRDefault="00D02FC6">
            <w:pPr>
              <w:pStyle w:val="TableParagraph"/>
              <w:tabs>
                <w:tab w:val="left" w:pos="743"/>
              </w:tabs>
              <w:ind w:left="0"/>
              <w:jc w:val="both"/>
              <w:rPr>
                <w:i/>
                <w:sz w:val="24"/>
                <w:szCs w:val="24"/>
              </w:rPr>
            </w:pPr>
            <w:r w:rsidRPr="008D6983">
              <w:rPr>
                <w:bCs/>
                <w:i/>
                <w:sz w:val="24"/>
                <w:szCs w:val="24"/>
              </w:rPr>
              <w:t>уметь</w:t>
            </w:r>
            <w:r w:rsidRPr="008D6983">
              <w:rPr>
                <w:i/>
                <w:sz w:val="24"/>
                <w:szCs w:val="24"/>
              </w:rPr>
              <w:t xml:space="preserve">: </w:t>
            </w:r>
          </w:p>
          <w:p w14:paraId="1854354E" w14:textId="77777777" w:rsidR="00CC12A4" w:rsidRPr="008D6983" w:rsidRDefault="00D02FC6">
            <w:pPr>
              <w:pStyle w:val="TableParagraph"/>
              <w:tabs>
                <w:tab w:val="left" w:pos="474"/>
              </w:tabs>
              <w:ind w:left="0"/>
              <w:jc w:val="both"/>
              <w:rPr>
                <w:sz w:val="24"/>
                <w:szCs w:val="24"/>
              </w:rPr>
            </w:pPr>
            <w:r w:rsidRPr="008D6983">
              <w:rPr>
                <w:sz w:val="24"/>
                <w:szCs w:val="24"/>
              </w:rPr>
              <w:t>- разрабатывать рекламные кампании и продвигать продукты с учетом специфики гостиничной сферы.</w:t>
            </w:r>
          </w:p>
        </w:tc>
      </w:tr>
    </w:tbl>
    <w:p w14:paraId="64E9AF59" w14:textId="77777777" w:rsidR="00CC12A4" w:rsidRPr="008D6983" w:rsidRDefault="00CC12A4">
      <w:pPr>
        <w:rPr>
          <w:b/>
          <w:bCs/>
          <w:sz w:val="28"/>
          <w:szCs w:val="28"/>
        </w:rPr>
      </w:pPr>
    </w:p>
    <w:p w14:paraId="73F8E38A" w14:textId="77777777" w:rsidR="00CC12A4" w:rsidRPr="008D6983" w:rsidRDefault="00D02FC6">
      <w:pPr>
        <w:rPr>
          <w:b/>
          <w:bCs/>
          <w:sz w:val="28"/>
          <w:szCs w:val="28"/>
        </w:rPr>
      </w:pPr>
      <w:r w:rsidRPr="008D6983">
        <w:rPr>
          <w:b/>
          <w:bCs/>
          <w:sz w:val="28"/>
          <w:szCs w:val="28"/>
        </w:rPr>
        <w:t>3.</w:t>
      </w:r>
      <w:r w:rsidRPr="008D6983">
        <w:rPr>
          <w:b/>
          <w:bCs/>
          <w:sz w:val="28"/>
          <w:szCs w:val="28"/>
        </w:rPr>
        <w:tab/>
        <w:t>Место дисциплины в структуре образовательной программы</w:t>
      </w:r>
    </w:p>
    <w:p w14:paraId="2E3E08CA" w14:textId="77777777" w:rsidR="00CC12A4" w:rsidRPr="00EB00EE" w:rsidRDefault="00D02FC6" w:rsidP="00DC492B">
      <w:pPr>
        <w:jc w:val="both"/>
        <w:rPr>
          <w:sz w:val="28"/>
          <w:szCs w:val="28"/>
        </w:rPr>
      </w:pPr>
      <w:r w:rsidRPr="008D6983">
        <w:rPr>
          <w:sz w:val="28"/>
          <w:szCs w:val="28"/>
        </w:rPr>
        <w:t>Дисциплина «Деловой язык и межкультурные коммуникации в профессиональной деятельности» входит в модуль дисциплин по выбору, цикл профиля (элективный) (выбор 2), модуль 1 «Коммуникация в бизнесе»</w:t>
      </w:r>
      <w:r w:rsidR="00B47889" w:rsidRPr="008D6983">
        <w:rPr>
          <w:sz w:val="28"/>
          <w:szCs w:val="28"/>
        </w:rPr>
        <w:t xml:space="preserve"> по направлению подготовки 45.03.02 – Туризм </w:t>
      </w:r>
      <w:r w:rsidR="00B47889" w:rsidRPr="00EB00EE">
        <w:rPr>
          <w:sz w:val="28"/>
          <w:szCs w:val="28"/>
        </w:rPr>
        <w:t>ОП «Туристский и гостиничный бизнес», профиль «Международный гостиничный бизнес», ОП «Туристский и гостиничный бизнес», профиль «Международный и национальный туризм», ОП «Международный и национальный туризм», Профиль «Международный и национальный туризм» и к обязательной части общепрофессионального цикла по направлению подготовки 45.03.02 - Туризм, ОП «Туристский и гостиничный бизнес», профиль: «Туристский и гостиничный бизнес».</w:t>
      </w:r>
    </w:p>
    <w:p w14:paraId="1CE3F757" w14:textId="77777777" w:rsidR="00CC12A4" w:rsidRPr="008D6983" w:rsidRDefault="00CC12A4">
      <w:pPr>
        <w:jc w:val="both"/>
        <w:rPr>
          <w:sz w:val="28"/>
          <w:szCs w:val="28"/>
        </w:rPr>
      </w:pPr>
    </w:p>
    <w:p w14:paraId="709482CB" w14:textId="77777777" w:rsidR="00CC12A4" w:rsidRPr="008D6983" w:rsidRDefault="00D02FC6">
      <w:pPr>
        <w:spacing w:after="240"/>
        <w:rPr>
          <w:b/>
          <w:bCs/>
          <w:sz w:val="28"/>
          <w:szCs w:val="28"/>
        </w:rPr>
      </w:pPr>
      <w:r w:rsidRPr="008D6983">
        <w:rPr>
          <w:b/>
          <w:bCs/>
          <w:sz w:val="28"/>
          <w:szCs w:val="28"/>
        </w:rPr>
        <w:t>4.</w:t>
      </w:r>
      <w:r w:rsidRPr="008D6983">
        <w:rPr>
          <w:b/>
          <w:bCs/>
          <w:sz w:val="28"/>
          <w:szCs w:val="28"/>
        </w:rPr>
        <w:tab/>
        <w:t xml:space="preserve">Объем дисциплины (модуля) в зачетных единицах и в академических </w:t>
      </w:r>
      <w:r w:rsidRPr="008D6983">
        <w:rPr>
          <w:b/>
          <w:bCs/>
          <w:sz w:val="28"/>
          <w:szCs w:val="28"/>
        </w:rPr>
        <w:lastRenderedPageBreak/>
        <w:t xml:space="preserve">часах с выделением объема аудиторной (лекции, семинары) и самостоятельной работы обучающихся </w:t>
      </w:r>
    </w:p>
    <w:p w14:paraId="0C6A9CD0" w14:textId="77777777" w:rsidR="00CC12A4" w:rsidRPr="008D6983" w:rsidRDefault="00D02FC6">
      <w:pPr>
        <w:spacing w:before="240"/>
        <w:jc w:val="center"/>
        <w:rPr>
          <w:b/>
          <w:bCs/>
          <w:i/>
          <w:iCs/>
          <w:sz w:val="28"/>
          <w:szCs w:val="28"/>
        </w:rPr>
      </w:pPr>
      <w:r w:rsidRPr="008D6983">
        <w:rPr>
          <w:i/>
          <w:iCs/>
          <w:sz w:val="28"/>
          <w:szCs w:val="28"/>
        </w:rPr>
        <w:t>Туризм, ОП «Туристский и гостиничный бизнес», профиль «Международный гостиничный бизнес», профиль «Международный и национальный туризм», год набора</w:t>
      </w:r>
      <w:r w:rsidRPr="008D6983">
        <w:rPr>
          <w:b/>
          <w:i/>
          <w:iCs/>
          <w:sz w:val="28"/>
          <w:szCs w:val="28"/>
        </w:rPr>
        <w:t xml:space="preserve"> 2021, </w:t>
      </w:r>
      <w:r w:rsidRPr="008D6983">
        <w:rPr>
          <w:i/>
          <w:iCs/>
          <w:sz w:val="28"/>
          <w:szCs w:val="28"/>
        </w:rPr>
        <w:t xml:space="preserve">ОП «Международный и национальный туризм», Профиль «Международный и национальный туризм», год набора </w:t>
      </w:r>
      <w:r w:rsidRPr="008D6983">
        <w:rPr>
          <w:b/>
          <w:i/>
          <w:iCs/>
          <w:sz w:val="28"/>
          <w:szCs w:val="28"/>
        </w:rPr>
        <w:t>2022,</w:t>
      </w:r>
      <w:r w:rsidRPr="008D6983">
        <w:rPr>
          <w:i/>
          <w:iCs/>
          <w:sz w:val="28"/>
          <w:szCs w:val="28"/>
        </w:rPr>
        <w:t xml:space="preserve"> </w:t>
      </w:r>
      <w:r w:rsidRPr="008D6983">
        <w:rPr>
          <w:bCs/>
          <w:i/>
          <w:iCs/>
          <w:sz w:val="28"/>
          <w:szCs w:val="28"/>
        </w:rPr>
        <w:t>6 семестр,</w:t>
      </w:r>
      <w:r w:rsidRPr="008D6983">
        <w:rPr>
          <w:b/>
          <w:bCs/>
          <w:i/>
          <w:iCs/>
          <w:sz w:val="28"/>
          <w:szCs w:val="28"/>
        </w:rPr>
        <w:t xml:space="preserve"> очная форма обучения</w:t>
      </w:r>
    </w:p>
    <w:p w14:paraId="710E7CCD" w14:textId="0642D73A" w:rsidR="00CC12A4" w:rsidRPr="008D6983" w:rsidRDefault="00D02FC6">
      <w:pPr>
        <w:jc w:val="center"/>
        <w:rPr>
          <w:b/>
          <w:bCs/>
          <w:i/>
          <w:iCs/>
          <w:sz w:val="32"/>
          <w:szCs w:val="32"/>
        </w:rPr>
      </w:pPr>
      <w:r w:rsidRPr="008D6983">
        <w:rPr>
          <w:b/>
          <w:bCs/>
          <w:i/>
          <w:iCs/>
          <w:sz w:val="28"/>
          <w:szCs w:val="28"/>
        </w:rPr>
        <w:br/>
      </w:r>
      <w:r w:rsidRPr="008D6983">
        <w:rPr>
          <w:sz w:val="28"/>
          <w:szCs w:val="28"/>
        </w:rPr>
        <w:t xml:space="preserve">                                                                                                                     Таблица 1</w:t>
      </w:r>
      <w:r w:rsidR="0058078B" w:rsidRPr="008D6983">
        <w:rPr>
          <w:sz w:val="28"/>
          <w:szCs w:val="28"/>
        </w:rPr>
        <w:t>.1.</w:t>
      </w:r>
    </w:p>
    <w:tbl>
      <w:tblPr>
        <w:tblW w:w="9666" w:type="dxa"/>
        <w:tblInd w:w="-108" w:type="dxa"/>
        <w:tblLayout w:type="fixed"/>
        <w:tblLook w:val="04A0" w:firstRow="1" w:lastRow="0" w:firstColumn="1" w:lastColumn="0" w:noHBand="0" w:noVBand="1"/>
      </w:tblPr>
      <w:tblGrid>
        <w:gridCol w:w="4993"/>
        <w:gridCol w:w="2361"/>
        <w:gridCol w:w="2312"/>
      </w:tblGrid>
      <w:tr w:rsidR="00CC12A4" w:rsidRPr="008D6983" w14:paraId="3E8EF2A8" w14:textId="77777777">
        <w:trPr>
          <w:trHeight w:val="698"/>
        </w:trPr>
        <w:tc>
          <w:tcPr>
            <w:tcW w:w="4993" w:type="dxa"/>
            <w:tcBorders>
              <w:top w:val="single" w:sz="4" w:space="0" w:color="000000"/>
              <w:left w:val="single" w:sz="4" w:space="0" w:color="000000"/>
              <w:bottom w:val="single" w:sz="4" w:space="0" w:color="000000"/>
              <w:right w:val="single" w:sz="4" w:space="0" w:color="000000"/>
            </w:tcBorders>
          </w:tcPr>
          <w:p w14:paraId="53D6A8E0" w14:textId="77777777" w:rsidR="00CC12A4" w:rsidRPr="008D6983" w:rsidRDefault="00D02FC6">
            <w:pPr>
              <w:pStyle w:val="afff0"/>
              <w:keepNext/>
              <w:ind w:left="0"/>
              <w:jc w:val="center"/>
              <w:rPr>
                <w:b/>
                <w:bCs/>
                <w:sz w:val="24"/>
                <w:szCs w:val="24"/>
              </w:rPr>
            </w:pPr>
            <w:r w:rsidRPr="008D6983">
              <w:rPr>
                <w:b/>
                <w:bCs/>
                <w:sz w:val="24"/>
                <w:szCs w:val="24"/>
              </w:rPr>
              <w:t>Вид учебной работы по дисциплине</w:t>
            </w:r>
          </w:p>
        </w:tc>
        <w:tc>
          <w:tcPr>
            <w:tcW w:w="2361" w:type="dxa"/>
            <w:tcBorders>
              <w:top w:val="single" w:sz="4" w:space="0" w:color="000000"/>
              <w:left w:val="single" w:sz="4" w:space="0" w:color="000000"/>
              <w:bottom w:val="single" w:sz="4" w:space="0" w:color="000000"/>
              <w:right w:val="single" w:sz="4" w:space="0" w:color="000000"/>
            </w:tcBorders>
          </w:tcPr>
          <w:p w14:paraId="6D19827F" w14:textId="77777777" w:rsidR="00CC12A4" w:rsidRPr="008D6983" w:rsidRDefault="00D02FC6">
            <w:pPr>
              <w:pStyle w:val="afff0"/>
              <w:keepNext/>
              <w:ind w:left="0"/>
              <w:jc w:val="center"/>
              <w:rPr>
                <w:b/>
                <w:bCs/>
                <w:sz w:val="24"/>
                <w:szCs w:val="24"/>
              </w:rPr>
            </w:pPr>
            <w:r w:rsidRPr="008D6983">
              <w:rPr>
                <w:b/>
                <w:bCs/>
                <w:sz w:val="24"/>
                <w:szCs w:val="24"/>
              </w:rPr>
              <w:t xml:space="preserve">Всего </w:t>
            </w:r>
          </w:p>
          <w:p w14:paraId="06B03C46" w14:textId="77777777" w:rsidR="00CC12A4" w:rsidRPr="008D6983" w:rsidRDefault="00D02FC6">
            <w:pPr>
              <w:pStyle w:val="afff0"/>
              <w:keepNext/>
              <w:ind w:left="0"/>
              <w:jc w:val="center"/>
              <w:rPr>
                <w:b/>
                <w:bCs/>
                <w:sz w:val="24"/>
                <w:szCs w:val="24"/>
              </w:rPr>
            </w:pPr>
            <w:r w:rsidRPr="008D6983">
              <w:rPr>
                <w:b/>
                <w:bCs/>
                <w:sz w:val="24"/>
                <w:szCs w:val="24"/>
              </w:rPr>
              <w:t>(в з/е и часах)</w:t>
            </w:r>
          </w:p>
        </w:tc>
        <w:tc>
          <w:tcPr>
            <w:tcW w:w="2312" w:type="dxa"/>
            <w:tcBorders>
              <w:top w:val="single" w:sz="4" w:space="0" w:color="000000"/>
              <w:left w:val="single" w:sz="4" w:space="0" w:color="000000"/>
              <w:bottom w:val="single" w:sz="4" w:space="0" w:color="000000"/>
              <w:right w:val="single" w:sz="4" w:space="0" w:color="000000"/>
            </w:tcBorders>
          </w:tcPr>
          <w:p w14:paraId="3204FFE7" w14:textId="77777777" w:rsidR="00CC12A4" w:rsidRPr="008D6983" w:rsidRDefault="00D02FC6">
            <w:pPr>
              <w:pStyle w:val="afff0"/>
              <w:keepNext/>
              <w:ind w:left="0"/>
              <w:jc w:val="center"/>
              <w:rPr>
                <w:b/>
                <w:bCs/>
                <w:sz w:val="24"/>
                <w:szCs w:val="24"/>
              </w:rPr>
            </w:pPr>
            <w:r w:rsidRPr="008D6983">
              <w:rPr>
                <w:b/>
                <w:bCs/>
                <w:sz w:val="24"/>
                <w:szCs w:val="24"/>
              </w:rPr>
              <w:t>Семестр 6</w:t>
            </w:r>
          </w:p>
          <w:p w14:paraId="04DA1CC9" w14:textId="77777777" w:rsidR="00CC12A4" w:rsidRPr="008D6983" w:rsidRDefault="00D02FC6">
            <w:pPr>
              <w:pStyle w:val="afff0"/>
              <w:keepNext/>
              <w:ind w:left="0"/>
              <w:jc w:val="center"/>
              <w:rPr>
                <w:b/>
                <w:bCs/>
                <w:sz w:val="24"/>
                <w:szCs w:val="24"/>
              </w:rPr>
            </w:pPr>
            <w:r w:rsidRPr="008D6983">
              <w:rPr>
                <w:b/>
                <w:bCs/>
                <w:sz w:val="24"/>
                <w:szCs w:val="24"/>
              </w:rPr>
              <w:t>(в часах)</w:t>
            </w:r>
          </w:p>
        </w:tc>
      </w:tr>
      <w:tr w:rsidR="00CC12A4" w:rsidRPr="008D6983" w14:paraId="1B924115" w14:textId="77777777">
        <w:trPr>
          <w:trHeight w:val="488"/>
        </w:trPr>
        <w:tc>
          <w:tcPr>
            <w:tcW w:w="4993" w:type="dxa"/>
            <w:tcBorders>
              <w:top w:val="single" w:sz="4" w:space="0" w:color="000000"/>
              <w:left w:val="single" w:sz="4" w:space="0" w:color="000000"/>
              <w:bottom w:val="single" w:sz="4" w:space="0" w:color="000000"/>
              <w:right w:val="single" w:sz="4" w:space="0" w:color="000000"/>
            </w:tcBorders>
          </w:tcPr>
          <w:p w14:paraId="0CFFF43F" w14:textId="77777777" w:rsidR="00CC12A4" w:rsidRPr="008D6983" w:rsidRDefault="00D02FC6">
            <w:pPr>
              <w:pStyle w:val="afff0"/>
              <w:keepNext/>
              <w:ind w:left="0"/>
              <w:rPr>
                <w:b/>
                <w:bCs/>
                <w:sz w:val="24"/>
                <w:szCs w:val="24"/>
              </w:rPr>
            </w:pPr>
            <w:r w:rsidRPr="008D6983">
              <w:rPr>
                <w:b/>
                <w:bCs/>
                <w:sz w:val="24"/>
                <w:szCs w:val="24"/>
              </w:rPr>
              <w:t xml:space="preserve">Общая трудоемкость дисциплины </w:t>
            </w:r>
          </w:p>
        </w:tc>
        <w:tc>
          <w:tcPr>
            <w:tcW w:w="2361" w:type="dxa"/>
            <w:tcBorders>
              <w:top w:val="single" w:sz="4" w:space="0" w:color="000000"/>
              <w:left w:val="single" w:sz="4" w:space="0" w:color="000000"/>
              <w:bottom w:val="single" w:sz="4" w:space="0" w:color="000000"/>
              <w:right w:val="single" w:sz="4" w:space="0" w:color="000000"/>
            </w:tcBorders>
          </w:tcPr>
          <w:p w14:paraId="5249C6DD" w14:textId="77777777" w:rsidR="00CC12A4" w:rsidRPr="008D6983" w:rsidRDefault="00D02FC6">
            <w:pPr>
              <w:pStyle w:val="afff0"/>
              <w:keepNext/>
              <w:ind w:left="0"/>
              <w:jc w:val="center"/>
              <w:rPr>
                <w:sz w:val="24"/>
                <w:szCs w:val="24"/>
              </w:rPr>
            </w:pPr>
            <w:r w:rsidRPr="008D6983">
              <w:rPr>
                <w:sz w:val="24"/>
                <w:szCs w:val="24"/>
              </w:rPr>
              <w:t>3 з.е. 108</w:t>
            </w:r>
          </w:p>
        </w:tc>
        <w:tc>
          <w:tcPr>
            <w:tcW w:w="2312" w:type="dxa"/>
            <w:tcBorders>
              <w:top w:val="single" w:sz="4" w:space="0" w:color="000000"/>
              <w:left w:val="single" w:sz="4" w:space="0" w:color="000000"/>
              <w:bottom w:val="single" w:sz="4" w:space="0" w:color="000000"/>
              <w:right w:val="single" w:sz="4" w:space="0" w:color="000000"/>
            </w:tcBorders>
          </w:tcPr>
          <w:p w14:paraId="735EEC0A" w14:textId="77777777" w:rsidR="00CC12A4" w:rsidRPr="008D6983" w:rsidRDefault="00D02FC6">
            <w:pPr>
              <w:pStyle w:val="afff0"/>
              <w:keepNext/>
              <w:ind w:left="0"/>
              <w:jc w:val="center"/>
              <w:rPr>
                <w:sz w:val="24"/>
                <w:szCs w:val="24"/>
              </w:rPr>
            </w:pPr>
            <w:r w:rsidRPr="008D6983">
              <w:rPr>
                <w:sz w:val="24"/>
                <w:szCs w:val="24"/>
              </w:rPr>
              <w:t>108</w:t>
            </w:r>
          </w:p>
        </w:tc>
      </w:tr>
      <w:tr w:rsidR="00CC12A4" w:rsidRPr="008D6983" w14:paraId="41D17684" w14:textId="77777777">
        <w:trPr>
          <w:trHeight w:val="425"/>
        </w:trPr>
        <w:tc>
          <w:tcPr>
            <w:tcW w:w="4993" w:type="dxa"/>
            <w:tcBorders>
              <w:top w:val="single" w:sz="4" w:space="0" w:color="000000"/>
              <w:left w:val="single" w:sz="4" w:space="0" w:color="000000"/>
              <w:bottom w:val="single" w:sz="4" w:space="0" w:color="000000"/>
              <w:right w:val="single" w:sz="4" w:space="0" w:color="000000"/>
            </w:tcBorders>
          </w:tcPr>
          <w:p w14:paraId="54D7896F" w14:textId="77777777" w:rsidR="00CC12A4" w:rsidRPr="008D6983" w:rsidRDefault="00D02FC6">
            <w:pPr>
              <w:pStyle w:val="afff0"/>
              <w:keepNext/>
              <w:ind w:left="0"/>
              <w:rPr>
                <w:b/>
                <w:bCs/>
                <w:i/>
                <w:iCs/>
                <w:sz w:val="24"/>
                <w:szCs w:val="24"/>
              </w:rPr>
            </w:pPr>
            <w:r w:rsidRPr="008D6983">
              <w:rPr>
                <w:b/>
                <w:bCs/>
                <w:i/>
                <w:iCs/>
                <w:sz w:val="24"/>
                <w:szCs w:val="24"/>
              </w:rPr>
              <w:t xml:space="preserve">Контактная работа –  Аудиторные занятия </w:t>
            </w:r>
          </w:p>
        </w:tc>
        <w:tc>
          <w:tcPr>
            <w:tcW w:w="2361" w:type="dxa"/>
            <w:tcBorders>
              <w:top w:val="single" w:sz="4" w:space="0" w:color="000000"/>
              <w:left w:val="single" w:sz="4" w:space="0" w:color="000000"/>
              <w:bottom w:val="single" w:sz="4" w:space="0" w:color="000000"/>
              <w:right w:val="single" w:sz="4" w:space="0" w:color="000000"/>
            </w:tcBorders>
          </w:tcPr>
          <w:p w14:paraId="6BC05A1D" w14:textId="77777777" w:rsidR="00CC12A4" w:rsidRPr="008D6983" w:rsidRDefault="00D02FC6">
            <w:pPr>
              <w:pStyle w:val="afff0"/>
              <w:keepNext/>
              <w:ind w:left="0"/>
              <w:jc w:val="center"/>
              <w:rPr>
                <w:sz w:val="24"/>
                <w:szCs w:val="24"/>
              </w:rPr>
            </w:pPr>
            <w:r w:rsidRPr="008D6983">
              <w:rPr>
                <w:sz w:val="24"/>
                <w:szCs w:val="24"/>
              </w:rPr>
              <w:t>34</w:t>
            </w:r>
          </w:p>
        </w:tc>
        <w:tc>
          <w:tcPr>
            <w:tcW w:w="2312" w:type="dxa"/>
            <w:tcBorders>
              <w:top w:val="single" w:sz="4" w:space="0" w:color="000000"/>
              <w:left w:val="single" w:sz="4" w:space="0" w:color="000000"/>
              <w:bottom w:val="single" w:sz="4" w:space="0" w:color="000000"/>
              <w:right w:val="single" w:sz="4" w:space="0" w:color="000000"/>
            </w:tcBorders>
          </w:tcPr>
          <w:p w14:paraId="4D4DEEDD" w14:textId="77777777" w:rsidR="00CC12A4" w:rsidRPr="008D6983" w:rsidRDefault="00D02FC6">
            <w:pPr>
              <w:pStyle w:val="afff0"/>
              <w:keepNext/>
              <w:ind w:left="0"/>
              <w:jc w:val="center"/>
              <w:rPr>
                <w:sz w:val="24"/>
                <w:szCs w:val="24"/>
              </w:rPr>
            </w:pPr>
            <w:r w:rsidRPr="008D6983">
              <w:rPr>
                <w:sz w:val="24"/>
                <w:szCs w:val="24"/>
              </w:rPr>
              <w:t>34</w:t>
            </w:r>
          </w:p>
        </w:tc>
      </w:tr>
      <w:tr w:rsidR="00CC12A4" w:rsidRPr="008D6983" w14:paraId="59FC5026" w14:textId="77777777">
        <w:trPr>
          <w:trHeight w:val="423"/>
        </w:trPr>
        <w:tc>
          <w:tcPr>
            <w:tcW w:w="4993" w:type="dxa"/>
            <w:tcBorders>
              <w:top w:val="single" w:sz="4" w:space="0" w:color="000000"/>
              <w:left w:val="single" w:sz="4" w:space="0" w:color="000000"/>
              <w:bottom w:val="single" w:sz="4" w:space="0" w:color="000000"/>
              <w:right w:val="single" w:sz="4" w:space="0" w:color="000000"/>
            </w:tcBorders>
          </w:tcPr>
          <w:p w14:paraId="1BBC84D1" w14:textId="77777777" w:rsidR="00CC12A4" w:rsidRPr="008D6983" w:rsidRDefault="00D02FC6">
            <w:pPr>
              <w:pStyle w:val="afff0"/>
              <w:keepNext/>
              <w:ind w:left="0"/>
              <w:rPr>
                <w:i/>
                <w:iCs/>
                <w:sz w:val="24"/>
                <w:szCs w:val="24"/>
              </w:rPr>
            </w:pPr>
            <w:r w:rsidRPr="008D6983">
              <w:rPr>
                <w:i/>
                <w:iCs/>
                <w:sz w:val="24"/>
                <w:szCs w:val="24"/>
              </w:rPr>
              <w:t xml:space="preserve">Лекции </w:t>
            </w:r>
          </w:p>
        </w:tc>
        <w:tc>
          <w:tcPr>
            <w:tcW w:w="2361" w:type="dxa"/>
            <w:tcBorders>
              <w:top w:val="single" w:sz="4" w:space="0" w:color="000000"/>
              <w:left w:val="single" w:sz="4" w:space="0" w:color="000000"/>
              <w:bottom w:val="single" w:sz="4" w:space="0" w:color="000000"/>
              <w:right w:val="single" w:sz="4" w:space="0" w:color="000000"/>
            </w:tcBorders>
          </w:tcPr>
          <w:p w14:paraId="2A3FF7C1" w14:textId="77777777" w:rsidR="00CC12A4" w:rsidRPr="008D6983" w:rsidRDefault="00D02FC6">
            <w:pPr>
              <w:pStyle w:val="afff0"/>
              <w:keepNext/>
              <w:ind w:left="108" w:hanging="108"/>
              <w:jc w:val="center"/>
              <w:rPr>
                <w:b/>
                <w:bCs/>
                <w:sz w:val="24"/>
                <w:szCs w:val="24"/>
              </w:rPr>
            </w:pPr>
            <w:r w:rsidRPr="008D6983">
              <w:rPr>
                <w:sz w:val="24"/>
                <w:szCs w:val="24"/>
              </w:rPr>
              <w:t>16</w:t>
            </w:r>
          </w:p>
        </w:tc>
        <w:tc>
          <w:tcPr>
            <w:tcW w:w="2312" w:type="dxa"/>
            <w:tcBorders>
              <w:top w:val="single" w:sz="4" w:space="0" w:color="000000"/>
              <w:left w:val="single" w:sz="4" w:space="0" w:color="000000"/>
              <w:bottom w:val="single" w:sz="4" w:space="0" w:color="000000"/>
              <w:right w:val="single" w:sz="4" w:space="0" w:color="000000"/>
            </w:tcBorders>
          </w:tcPr>
          <w:p w14:paraId="731078EF" w14:textId="77777777" w:rsidR="00CC12A4" w:rsidRPr="008D6983" w:rsidRDefault="00D02FC6">
            <w:pPr>
              <w:pStyle w:val="afff0"/>
              <w:keepNext/>
              <w:ind w:left="0"/>
              <w:jc w:val="center"/>
              <w:rPr>
                <w:b/>
                <w:bCs/>
                <w:sz w:val="24"/>
                <w:szCs w:val="24"/>
                <w:lang w:val="en-US"/>
              </w:rPr>
            </w:pPr>
            <w:r w:rsidRPr="008D6983">
              <w:rPr>
                <w:sz w:val="24"/>
                <w:szCs w:val="24"/>
              </w:rPr>
              <w:t>16</w:t>
            </w:r>
          </w:p>
        </w:tc>
      </w:tr>
      <w:tr w:rsidR="00CC12A4" w:rsidRPr="008D6983" w14:paraId="5CBCE01C" w14:textId="77777777">
        <w:trPr>
          <w:trHeight w:val="419"/>
        </w:trPr>
        <w:tc>
          <w:tcPr>
            <w:tcW w:w="4993" w:type="dxa"/>
            <w:tcBorders>
              <w:top w:val="single" w:sz="4" w:space="0" w:color="000000"/>
              <w:left w:val="single" w:sz="4" w:space="0" w:color="000000"/>
              <w:bottom w:val="single" w:sz="4" w:space="0" w:color="000000"/>
              <w:right w:val="single" w:sz="4" w:space="0" w:color="000000"/>
            </w:tcBorders>
          </w:tcPr>
          <w:p w14:paraId="3F9BAE3A" w14:textId="77777777" w:rsidR="00CC12A4" w:rsidRPr="008D6983" w:rsidRDefault="00D02FC6">
            <w:pPr>
              <w:pStyle w:val="afff0"/>
              <w:keepNext/>
              <w:ind w:left="0"/>
              <w:rPr>
                <w:i/>
                <w:iCs/>
                <w:sz w:val="24"/>
                <w:szCs w:val="24"/>
              </w:rPr>
            </w:pPr>
            <w:r w:rsidRPr="008D6983">
              <w:rPr>
                <w:i/>
                <w:iCs/>
                <w:sz w:val="24"/>
                <w:szCs w:val="24"/>
              </w:rPr>
              <w:t xml:space="preserve">Семинары, практические занятия  </w:t>
            </w:r>
          </w:p>
        </w:tc>
        <w:tc>
          <w:tcPr>
            <w:tcW w:w="2361" w:type="dxa"/>
            <w:tcBorders>
              <w:top w:val="single" w:sz="4" w:space="0" w:color="000000"/>
              <w:left w:val="single" w:sz="4" w:space="0" w:color="000000"/>
              <w:bottom w:val="single" w:sz="4" w:space="0" w:color="000000"/>
              <w:right w:val="single" w:sz="4" w:space="0" w:color="000000"/>
            </w:tcBorders>
          </w:tcPr>
          <w:p w14:paraId="5277BA8A" w14:textId="77777777" w:rsidR="00CC12A4" w:rsidRPr="008D6983" w:rsidRDefault="00D02FC6">
            <w:pPr>
              <w:pStyle w:val="afff0"/>
              <w:keepNext/>
              <w:ind w:left="108" w:hanging="108"/>
              <w:jc w:val="center"/>
              <w:rPr>
                <w:sz w:val="24"/>
                <w:szCs w:val="24"/>
              </w:rPr>
            </w:pPr>
            <w:r w:rsidRPr="008D6983">
              <w:rPr>
                <w:sz w:val="24"/>
                <w:szCs w:val="24"/>
              </w:rPr>
              <w:t>18</w:t>
            </w:r>
          </w:p>
        </w:tc>
        <w:tc>
          <w:tcPr>
            <w:tcW w:w="2312" w:type="dxa"/>
            <w:tcBorders>
              <w:top w:val="single" w:sz="4" w:space="0" w:color="000000"/>
              <w:left w:val="single" w:sz="4" w:space="0" w:color="000000"/>
              <w:bottom w:val="single" w:sz="4" w:space="0" w:color="000000"/>
              <w:right w:val="single" w:sz="4" w:space="0" w:color="000000"/>
            </w:tcBorders>
          </w:tcPr>
          <w:p w14:paraId="563C274F" w14:textId="77777777" w:rsidR="00CC12A4" w:rsidRPr="008D6983" w:rsidRDefault="00D02FC6">
            <w:pPr>
              <w:pStyle w:val="afff0"/>
              <w:keepNext/>
              <w:ind w:left="0"/>
              <w:jc w:val="center"/>
              <w:rPr>
                <w:sz w:val="24"/>
                <w:szCs w:val="24"/>
                <w:lang w:val="en-US"/>
              </w:rPr>
            </w:pPr>
            <w:r w:rsidRPr="008D6983">
              <w:rPr>
                <w:sz w:val="24"/>
                <w:szCs w:val="24"/>
              </w:rPr>
              <w:t>18</w:t>
            </w:r>
          </w:p>
        </w:tc>
      </w:tr>
      <w:tr w:rsidR="00CC12A4" w:rsidRPr="008D6983" w14:paraId="0D6B61E0" w14:textId="77777777">
        <w:trPr>
          <w:trHeight w:val="443"/>
        </w:trPr>
        <w:tc>
          <w:tcPr>
            <w:tcW w:w="4993" w:type="dxa"/>
            <w:tcBorders>
              <w:top w:val="single" w:sz="4" w:space="0" w:color="000000"/>
              <w:left w:val="single" w:sz="4" w:space="0" w:color="000000"/>
              <w:bottom w:val="single" w:sz="4" w:space="0" w:color="000000"/>
              <w:right w:val="single" w:sz="4" w:space="0" w:color="000000"/>
            </w:tcBorders>
          </w:tcPr>
          <w:p w14:paraId="54EE66EA" w14:textId="77777777" w:rsidR="00CC12A4" w:rsidRPr="008D6983" w:rsidRDefault="00D02FC6">
            <w:pPr>
              <w:pStyle w:val="afff0"/>
              <w:keepNext/>
              <w:ind w:left="0"/>
              <w:rPr>
                <w:b/>
                <w:bCs/>
                <w:i/>
                <w:iCs/>
                <w:sz w:val="24"/>
                <w:szCs w:val="24"/>
              </w:rPr>
            </w:pPr>
            <w:r w:rsidRPr="008D6983">
              <w:rPr>
                <w:b/>
                <w:bCs/>
                <w:i/>
                <w:iCs/>
                <w:sz w:val="24"/>
                <w:szCs w:val="24"/>
              </w:rPr>
              <w:t>Самостоятельная работа</w:t>
            </w:r>
          </w:p>
        </w:tc>
        <w:tc>
          <w:tcPr>
            <w:tcW w:w="2361" w:type="dxa"/>
            <w:tcBorders>
              <w:top w:val="single" w:sz="4" w:space="0" w:color="000000"/>
              <w:left w:val="single" w:sz="4" w:space="0" w:color="000000"/>
              <w:bottom w:val="single" w:sz="4" w:space="0" w:color="000000"/>
              <w:right w:val="single" w:sz="4" w:space="0" w:color="000000"/>
            </w:tcBorders>
          </w:tcPr>
          <w:p w14:paraId="58EF098E" w14:textId="77777777" w:rsidR="00CC12A4" w:rsidRPr="008D6983" w:rsidRDefault="00D02FC6">
            <w:pPr>
              <w:pStyle w:val="afff0"/>
              <w:keepNext/>
              <w:ind w:left="0"/>
              <w:jc w:val="center"/>
              <w:rPr>
                <w:sz w:val="24"/>
                <w:szCs w:val="24"/>
              </w:rPr>
            </w:pPr>
            <w:r w:rsidRPr="008D6983">
              <w:rPr>
                <w:sz w:val="24"/>
                <w:szCs w:val="24"/>
              </w:rPr>
              <w:t>74</w:t>
            </w:r>
          </w:p>
        </w:tc>
        <w:tc>
          <w:tcPr>
            <w:tcW w:w="2312" w:type="dxa"/>
            <w:tcBorders>
              <w:top w:val="single" w:sz="4" w:space="0" w:color="000000"/>
              <w:left w:val="single" w:sz="4" w:space="0" w:color="000000"/>
              <w:bottom w:val="single" w:sz="4" w:space="0" w:color="000000"/>
              <w:right w:val="single" w:sz="4" w:space="0" w:color="000000"/>
            </w:tcBorders>
          </w:tcPr>
          <w:p w14:paraId="654E71AA" w14:textId="77777777" w:rsidR="00CC12A4" w:rsidRPr="008D6983" w:rsidRDefault="00D02FC6">
            <w:pPr>
              <w:pStyle w:val="afff0"/>
              <w:keepNext/>
              <w:ind w:left="0"/>
              <w:jc w:val="center"/>
              <w:rPr>
                <w:sz w:val="24"/>
                <w:szCs w:val="24"/>
              </w:rPr>
            </w:pPr>
            <w:r w:rsidRPr="008D6983">
              <w:rPr>
                <w:sz w:val="24"/>
                <w:szCs w:val="24"/>
              </w:rPr>
              <w:t>74</w:t>
            </w:r>
          </w:p>
        </w:tc>
      </w:tr>
      <w:tr w:rsidR="00CC12A4" w:rsidRPr="008D6983" w14:paraId="712FC79F" w14:textId="77777777">
        <w:trPr>
          <w:trHeight w:val="408"/>
        </w:trPr>
        <w:tc>
          <w:tcPr>
            <w:tcW w:w="4993" w:type="dxa"/>
            <w:tcBorders>
              <w:top w:val="single" w:sz="4" w:space="0" w:color="000000"/>
              <w:left w:val="single" w:sz="4" w:space="0" w:color="000000"/>
              <w:bottom w:val="single" w:sz="4" w:space="0" w:color="000000"/>
              <w:right w:val="single" w:sz="4" w:space="0" w:color="000000"/>
            </w:tcBorders>
          </w:tcPr>
          <w:p w14:paraId="6B967D0E" w14:textId="77777777" w:rsidR="00CC12A4" w:rsidRPr="008D6983" w:rsidRDefault="00D02FC6">
            <w:pPr>
              <w:pStyle w:val="afff0"/>
              <w:keepNext/>
              <w:ind w:left="0"/>
              <w:rPr>
                <w:sz w:val="24"/>
                <w:szCs w:val="24"/>
              </w:rPr>
            </w:pPr>
            <w:r w:rsidRPr="008D6983">
              <w:rPr>
                <w:sz w:val="24"/>
                <w:szCs w:val="24"/>
              </w:rPr>
              <w:t xml:space="preserve">Вид текущего контроля </w:t>
            </w:r>
          </w:p>
        </w:tc>
        <w:tc>
          <w:tcPr>
            <w:tcW w:w="2361" w:type="dxa"/>
            <w:tcBorders>
              <w:top w:val="single" w:sz="4" w:space="0" w:color="000000"/>
              <w:left w:val="single" w:sz="4" w:space="0" w:color="000000"/>
              <w:bottom w:val="single" w:sz="4" w:space="0" w:color="000000"/>
              <w:right w:val="single" w:sz="4" w:space="0" w:color="000000"/>
            </w:tcBorders>
          </w:tcPr>
          <w:p w14:paraId="07486226" w14:textId="77777777" w:rsidR="00CC12A4" w:rsidRPr="008D6983" w:rsidRDefault="00D02FC6">
            <w:pPr>
              <w:pStyle w:val="afff0"/>
              <w:keepNext/>
              <w:ind w:left="109"/>
              <w:jc w:val="center"/>
              <w:rPr>
                <w:sz w:val="24"/>
                <w:szCs w:val="24"/>
                <w:lang w:val="en-US"/>
              </w:rPr>
            </w:pPr>
            <w:r w:rsidRPr="008D6983">
              <w:rPr>
                <w:sz w:val="24"/>
                <w:szCs w:val="24"/>
              </w:rPr>
              <w:t>Контрольная работа</w:t>
            </w:r>
          </w:p>
        </w:tc>
        <w:tc>
          <w:tcPr>
            <w:tcW w:w="2312" w:type="dxa"/>
            <w:tcBorders>
              <w:top w:val="single" w:sz="4" w:space="0" w:color="000000"/>
              <w:left w:val="single" w:sz="4" w:space="0" w:color="000000"/>
              <w:bottom w:val="single" w:sz="4" w:space="0" w:color="000000"/>
              <w:right w:val="single" w:sz="4" w:space="0" w:color="000000"/>
            </w:tcBorders>
          </w:tcPr>
          <w:p w14:paraId="7EE9FA2F" w14:textId="77777777" w:rsidR="00CC12A4" w:rsidRPr="008D6983" w:rsidRDefault="00D02FC6">
            <w:pPr>
              <w:pStyle w:val="afff0"/>
              <w:keepNext/>
              <w:ind w:left="109"/>
              <w:jc w:val="center"/>
              <w:rPr>
                <w:sz w:val="24"/>
                <w:szCs w:val="24"/>
                <w:lang w:val="en-US"/>
              </w:rPr>
            </w:pPr>
            <w:r w:rsidRPr="008D6983">
              <w:rPr>
                <w:sz w:val="24"/>
                <w:szCs w:val="24"/>
              </w:rPr>
              <w:t>Контрольная работа</w:t>
            </w:r>
          </w:p>
        </w:tc>
      </w:tr>
      <w:tr w:rsidR="00CC12A4" w:rsidRPr="008D6983" w14:paraId="381B6F52" w14:textId="77777777">
        <w:trPr>
          <w:trHeight w:val="471"/>
        </w:trPr>
        <w:tc>
          <w:tcPr>
            <w:tcW w:w="4993" w:type="dxa"/>
            <w:tcBorders>
              <w:top w:val="single" w:sz="4" w:space="0" w:color="000000"/>
              <w:left w:val="single" w:sz="4" w:space="0" w:color="000000"/>
              <w:bottom w:val="single" w:sz="4" w:space="0" w:color="000000"/>
              <w:right w:val="single" w:sz="4" w:space="0" w:color="000000"/>
            </w:tcBorders>
          </w:tcPr>
          <w:p w14:paraId="510A03FD" w14:textId="77777777" w:rsidR="00CC12A4" w:rsidRPr="008D6983" w:rsidRDefault="00D02FC6">
            <w:pPr>
              <w:pStyle w:val="afff0"/>
              <w:keepNext/>
              <w:ind w:left="0"/>
              <w:rPr>
                <w:sz w:val="24"/>
                <w:szCs w:val="24"/>
              </w:rPr>
            </w:pPr>
            <w:r w:rsidRPr="008D6983">
              <w:rPr>
                <w:sz w:val="24"/>
                <w:szCs w:val="24"/>
              </w:rPr>
              <w:t>Вид промежуточной аттестации</w:t>
            </w:r>
          </w:p>
        </w:tc>
        <w:tc>
          <w:tcPr>
            <w:tcW w:w="2361" w:type="dxa"/>
            <w:tcBorders>
              <w:top w:val="single" w:sz="4" w:space="0" w:color="000000"/>
              <w:left w:val="single" w:sz="4" w:space="0" w:color="000000"/>
              <w:bottom w:val="single" w:sz="4" w:space="0" w:color="000000"/>
              <w:right w:val="single" w:sz="4" w:space="0" w:color="000000"/>
            </w:tcBorders>
          </w:tcPr>
          <w:p w14:paraId="0847EA0A" w14:textId="77777777" w:rsidR="00CC12A4" w:rsidRPr="008D6983" w:rsidRDefault="00D02FC6">
            <w:pPr>
              <w:pStyle w:val="afff0"/>
              <w:keepNext/>
              <w:ind w:left="0"/>
              <w:jc w:val="center"/>
              <w:rPr>
                <w:sz w:val="24"/>
                <w:szCs w:val="24"/>
              </w:rPr>
            </w:pPr>
            <w:r w:rsidRPr="008D6983">
              <w:rPr>
                <w:sz w:val="24"/>
                <w:szCs w:val="24"/>
              </w:rPr>
              <w:t>Зачет</w:t>
            </w:r>
          </w:p>
        </w:tc>
        <w:tc>
          <w:tcPr>
            <w:tcW w:w="2312" w:type="dxa"/>
            <w:tcBorders>
              <w:top w:val="single" w:sz="4" w:space="0" w:color="000000"/>
              <w:left w:val="single" w:sz="4" w:space="0" w:color="000000"/>
              <w:bottom w:val="single" w:sz="4" w:space="0" w:color="000000"/>
              <w:right w:val="single" w:sz="4" w:space="0" w:color="000000"/>
            </w:tcBorders>
          </w:tcPr>
          <w:p w14:paraId="49EA2F0A" w14:textId="77777777" w:rsidR="00CC12A4" w:rsidRPr="008D6983" w:rsidRDefault="00D02FC6">
            <w:pPr>
              <w:pStyle w:val="afff0"/>
              <w:keepNext/>
              <w:ind w:left="0"/>
              <w:jc w:val="center"/>
              <w:rPr>
                <w:sz w:val="24"/>
                <w:szCs w:val="24"/>
              </w:rPr>
            </w:pPr>
            <w:r w:rsidRPr="008D6983">
              <w:rPr>
                <w:sz w:val="24"/>
                <w:szCs w:val="24"/>
              </w:rPr>
              <w:t>Зачет</w:t>
            </w:r>
          </w:p>
        </w:tc>
      </w:tr>
    </w:tbl>
    <w:p w14:paraId="0F8A6AB8" w14:textId="77777777" w:rsidR="00CC12A4" w:rsidRPr="008D6983" w:rsidRDefault="00CC12A4">
      <w:pPr>
        <w:jc w:val="center"/>
        <w:rPr>
          <w:b/>
          <w:bCs/>
          <w:i/>
          <w:iCs/>
          <w:sz w:val="28"/>
          <w:szCs w:val="28"/>
        </w:rPr>
      </w:pPr>
    </w:p>
    <w:p w14:paraId="4C2CC4B9" w14:textId="6372B3E7" w:rsidR="00CC12A4" w:rsidRPr="008D6983" w:rsidRDefault="00D02FC6">
      <w:pPr>
        <w:spacing w:before="240"/>
        <w:jc w:val="center"/>
        <w:rPr>
          <w:b/>
          <w:bCs/>
          <w:i/>
          <w:iCs/>
          <w:sz w:val="28"/>
          <w:szCs w:val="28"/>
        </w:rPr>
      </w:pPr>
      <w:r w:rsidRPr="008D6983">
        <w:rPr>
          <w:i/>
          <w:iCs/>
          <w:sz w:val="28"/>
          <w:szCs w:val="28"/>
        </w:rPr>
        <w:t>Туризм, ОП «Туристский и гостиничный бизнес», профиль «Международный и национальный туризм», год набора 2021,</w:t>
      </w:r>
      <w:r w:rsidRPr="008D6983">
        <w:rPr>
          <w:b/>
          <w:bCs/>
          <w:i/>
          <w:iCs/>
          <w:sz w:val="28"/>
          <w:szCs w:val="28"/>
        </w:rPr>
        <w:t xml:space="preserve"> </w:t>
      </w:r>
      <w:r w:rsidRPr="008D6983">
        <w:rPr>
          <w:bCs/>
          <w:i/>
          <w:iCs/>
          <w:sz w:val="28"/>
          <w:szCs w:val="28"/>
        </w:rPr>
        <w:t>7 семестр,</w:t>
      </w:r>
      <w:r w:rsidRPr="008D6983">
        <w:rPr>
          <w:b/>
          <w:bCs/>
          <w:i/>
          <w:iCs/>
          <w:sz w:val="28"/>
          <w:szCs w:val="28"/>
        </w:rPr>
        <w:t xml:space="preserve"> очно-заочная форма обучения</w:t>
      </w:r>
    </w:p>
    <w:p w14:paraId="6C83C9AB" w14:textId="21980022" w:rsidR="00CC12A4" w:rsidRPr="008D6983" w:rsidRDefault="00D02FC6">
      <w:pPr>
        <w:spacing w:before="240" w:line="360" w:lineRule="auto"/>
        <w:jc w:val="center"/>
        <w:rPr>
          <w:sz w:val="28"/>
          <w:szCs w:val="28"/>
        </w:rPr>
      </w:pP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0058078B" w:rsidRPr="008D6983">
        <w:rPr>
          <w:sz w:val="28"/>
          <w:szCs w:val="28"/>
        </w:rPr>
        <w:t>Таблица 1.2.</w:t>
      </w:r>
    </w:p>
    <w:tbl>
      <w:tblPr>
        <w:tblW w:w="9666" w:type="dxa"/>
        <w:tblInd w:w="-108" w:type="dxa"/>
        <w:tblLayout w:type="fixed"/>
        <w:tblLook w:val="04A0" w:firstRow="1" w:lastRow="0" w:firstColumn="1" w:lastColumn="0" w:noHBand="0" w:noVBand="1"/>
      </w:tblPr>
      <w:tblGrid>
        <w:gridCol w:w="4993"/>
        <w:gridCol w:w="2361"/>
        <w:gridCol w:w="2312"/>
      </w:tblGrid>
      <w:tr w:rsidR="00CC12A4" w:rsidRPr="008D6983" w14:paraId="2A213511" w14:textId="77777777">
        <w:trPr>
          <w:trHeight w:val="698"/>
        </w:trPr>
        <w:tc>
          <w:tcPr>
            <w:tcW w:w="4993" w:type="dxa"/>
            <w:tcBorders>
              <w:top w:val="single" w:sz="4" w:space="0" w:color="000000"/>
              <w:left w:val="single" w:sz="4" w:space="0" w:color="000000"/>
              <w:bottom w:val="single" w:sz="4" w:space="0" w:color="000000"/>
              <w:right w:val="single" w:sz="4" w:space="0" w:color="000000"/>
            </w:tcBorders>
          </w:tcPr>
          <w:p w14:paraId="16DC8482" w14:textId="77777777" w:rsidR="00CC12A4" w:rsidRPr="008D6983" w:rsidRDefault="00D02FC6">
            <w:pPr>
              <w:pStyle w:val="afff0"/>
              <w:keepNext/>
              <w:ind w:left="0"/>
              <w:jc w:val="center"/>
              <w:rPr>
                <w:b/>
                <w:bCs/>
                <w:sz w:val="24"/>
                <w:szCs w:val="24"/>
              </w:rPr>
            </w:pPr>
            <w:r w:rsidRPr="008D6983">
              <w:rPr>
                <w:b/>
                <w:bCs/>
                <w:sz w:val="24"/>
                <w:szCs w:val="24"/>
              </w:rPr>
              <w:t>Вид учебной работы по дисциплине</w:t>
            </w:r>
          </w:p>
        </w:tc>
        <w:tc>
          <w:tcPr>
            <w:tcW w:w="2361" w:type="dxa"/>
            <w:tcBorders>
              <w:top w:val="single" w:sz="4" w:space="0" w:color="000000"/>
              <w:left w:val="single" w:sz="4" w:space="0" w:color="000000"/>
              <w:bottom w:val="single" w:sz="4" w:space="0" w:color="000000"/>
              <w:right w:val="single" w:sz="4" w:space="0" w:color="000000"/>
            </w:tcBorders>
          </w:tcPr>
          <w:p w14:paraId="24D42B8C" w14:textId="77777777" w:rsidR="00CC12A4" w:rsidRPr="008D6983" w:rsidRDefault="00D02FC6">
            <w:pPr>
              <w:pStyle w:val="afff0"/>
              <w:keepNext/>
              <w:ind w:left="0"/>
              <w:jc w:val="center"/>
              <w:rPr>
                <w:b/>
                <w:bCs/>
                <w:sz w:val="24"/>
                <w:szCs w:val="24"/>
              </w:rPr>
            </w:pPr>
            <w:r w:rsidRPr="008D6983">
              <w:rPr>
                <w:b/>
                <w:bCs/>
                <w:sz w:val="24"/>
                <w:szCs w:val="24"/>
              </w:rPr>
              <w:t xml:space="preserve">Всего </w:t>
            </w:r>
          </w:p>
          <w:p w14:paraId="7A9755CC" w14:textId="77777777" w:rsidR="00CC12A4" w:rsidRPr="008D6983" w:rsidRDefault="00D02FC6">
            <w:pPr>
              <w:pStyle w:val="afff0"/>
              <w:keepNext/>
              <w:ind w:left="0"/>
              <w:jc w:val="center"/>
              <w:rPr>
                <w:b/>
                <w:bCs/>
                <w:sz w:val="24"/>
                <w:szCs w:val="24"/>
              </w:rPr>
            </w:pPr>
            <w:r w:rsidRPr="008D6983">
              <w:rPr>
                <w:b/>
                <w:bCs/>
                <w:sz w:val="24"/>
                <w:szCs w:val="24"/>
              </w:rPr>
              <w:t>(в з/е и часах)</w:t>
            </w:r>
          </w:p>
        </w:tc>
        <w:tc>
          <w:tcPr>
            <w:tcW w:w="2312" w:type="dxa"/>
            <w:tcBorders>
              <w:top w:val="single" w:sz="4" w:space="0" w:color="000000"/>
              <w:left w:val="single" w:sz="4" w:space="0" w:color="000000"/>
              <w:bottom w:val="single" w:sz="4" w:space="0" w:color="000000"/>
              <w:right w:val="single" w:sz="4" w:space="0" w:color="000000"/>
            </w:tcBorders>
          </w:tcPr>
          <w:p w14:paraId="1AC37F4E" w14:textId="77777777" w:rsidR="00CC12A4" w:rsidRPr="008D6983" w:rsidRDefault="00D02FC6">
            <w:pPr>
              <w:pStyle w:val="afff0"/>
              <w:keepNext/>
              <w:ind w:left="0"/>
              <w:jc w:val="center"/>
              <w:rPr>
                <w:b/>
                <w:bCs/>
                <w:sz w:val="24"/>
                <w:szCs w:val="24"/>
              </w:rPr>
            </w:pPr>
            <w:r w:rsidRPr="008D6983">
              <w:rPr>
                <w:b/>
                <w:bCs/>
                <w:sz w:val="24"/>
                <w:szCs w:val="24"/>
              </w:rPr>
              <w:t>Семестр 7</w:t>
            </w:r>
          </w:p>
          <w:p w14:paraId="58F7811E" w14:textId="77777777" w:rsidR="00CC12A4" w:rsidRPr="008D6983" w:rsidRDefault="00D02FC6">
            <w:pPr>
              <w:pStyle w:val="afff0"/>
              <w:keepNext/>
              <w:ind w:left="0"/>
              <w:jc w:val="center"/>
              <w:rPr>
                <w:b/>
                <w:bCs/>
                <w:sz w:val="24"/>
                <w:szCs w:val="24"/>
              </w:rPr>
            </w:pPr>
            <w:r w:rsidRPr="008D6983">
              <w:rPr>
                <w:b/>
                <w:bCs/>
                <w:sz w:val="24"/>
                <w:szCs w:val="24"/>
              </w:rPr>
              <w:t>(в часах)</w:t>
            </w:r>
          </w:p>
        </w:tc>
      </w:tr>
      <w:tr w:rsidR="00CC12A4" w:rsidRPr="008D6983" w14:paraId="7488A6AD" w14:textId="77777777">
        <w:trPr>
          <w:trHeight w:val="488"/>
        </w:trPr>
        <w:tc>
          <w:tcPr>
            <w:tcW w:w="4993" w:type="dxa"/>
            <w:tcBorders>
              <w:top w:val="single" w:sz="4" w:space="0" w:color="000000"/>
              <w:left w:val="single" w:sz="4" w:space="0" w:color="000000"/>
              <w:bottom w:val="single" w:sz="4" w:space="0" w:color="000000"/>
              <w:right w:val="single" w:sz="4" w:space="0" w:color="000000"/>
            </w:tcBorders>
          </w:tcPr>
          <w:p w14:paraId="56FD867F" w14:textId="77777777" w:rsidR="00CC12A4" w:rsidRPr="008D6983" w:rsidRDefault="00D02FC6">
            <w:pPr>
              <w:pStyle w:val="afff0"/>
              <w:keepNext/>
              <w:ind w:left="0"/>
              <w:rPr>
                <w:b/>
                <w:bCs/>
                <w:sz w:val="24"/>
                <w:szCs w:val="24"/>
              </w:rPr>
            </w:pPr>
            <w:r w:rsidRPr="008D6983">
              <w:rPr>
                <w:b/>
                <w:bCs/>
                <w:sz w:val="24"/>
                <w:szCs w:val="24"/>
              </w:rPr>
              <w:t xml:space="preserve">Общая трудоемкость дисциплины </w:t>
            </w:r>
          </w:p>
        </w:tc>
        <w:tc>
          <w:tcPr>
            <w:tcW w:w="2361" w:type="dxa"/>
            <w:tcBorders>
              <w:top w:val="single" w:sz="4" w:space="0" w:color="000000"/>
              <w:left w:val="single" w:sz="4" w:space="0" w:color="000000"/>
              <w:bottom w:val="single" w:sz="4" w:space="0" w:color="000000"/>
              <w:right w:val="single" w:sz="4" w:space="0" w:color="000000"/>
            </w:tcBorders>
          </w:tcPr>
          <w:p w14:paraId="571D8E40" w14:textId="77777777" w:rsidR="00CC12A4" w:rsidRPr="008D6983" w:rsidRDefault="00D02FC6">
            <w:pPr>
              <w:pStyle w:val="afff0"/>
              <w:keepNext/>
              <w:ind w:left="0"/>
              <w:jc w:val="center"/>
              <w:rPr>
                <w:sz w:val="24"/>
                <w:szCs w:val="24"/>
              </w:rPr>
            </w:pPr>
            <w:r w:rsidRPr="008D6983">
              <w:rPr>
                <w:sz w:val="24"/>
                <w:szCs w:val="24"/>
              </w:rPr>
              <w:t>3 з.е. 108</w:t>
            </w:r>
          </w:p>
        </w:tc>
        <w:tc>
          <w:tcPr>
            <w:tcW w:w="2312" w:type="dxa"/>
            <w:tcBorders>
              <w:top w:val="single" w:sz="4" w:space="0" w:color="000000"/>
              <w:left w:val="single" w:sz="4" w:space="0" w:color="000000"/>
              <w:bottom w:val="single" w:sz="4" w:space="0" w:color="000000"/>
              <w:right w:val="single" w:sz="4" w:space="0" w:color="000000"/>
            </w:tcBorders>
          </w:tcPr>
          <w:p w14:paraId="23E71E78" w14:textId="77777777" w:rsidR="00CC12A4" w:rsidRPr="008D6983" w:rsidRDefault="00D02FC6">
            <w:pPr>
              <w:pStyle w:val="afff0"/>
              <w:keepNext/>
              <w:ind w:left="0"/>
              <w:jc w:val="center"/>
              <w:rPr>
                <w:sz w:val="24"/>
                <w:szCs w:val="24"/>
              </w:rPr>
            </w:pPr>
            <w:r w:rsidRPr="008D6983">
              <w:rPr>
                <w:sz w:val="24"/>
                <w:szCs w:val="24"/>
              </w:rPr>
              <w:t>108</w:t>
            </w:r>
          </w:p>
        </w:tc>
      </w:tr>
      <w:tr w:rsidR="00CC12A4" w:rsidRPr="008D6983" w14:paraId="16FC5E00" w14:textId="77777777">
        <w:trPr>
          <w:trHeight w:val="425"/>
        </w:trPr>
        <w:tc>
          <w:tcPr>
            <w:tcW w:w="4993" w:type="dxa"/>
            <w:tcBorders>
              <w:top w:val="single" w:sz="4" w:space="0" w:color="000000"/>
              <w:left w:val="single" w:sz="4" w:space="0" w:color="000000"/>
              <w:bottom w:val="single" w:sz="4" w:space="0" w:color="000000"/>
              <w:right w:val="single" w:sz="4" w:space="0" w:color="000000"/>
            </w:tcBorders>
          </w:tcPr>
          <w:p w14:paraId="396F26D2" w14:textId="77777777" w:rsidR="00CC12A4" w:rsidRPr="008D6983" w:rsidRDefault="00D02FC6">
            <w:pPr>
              <w:pStyle w:val="afff0"/>
              <w:keepNext/>
              <w:ind w:left="0"/>
              <w:rPr>
                <w:b/>
                <w:bCs/>
                <w:i/>
                <w:iCs/>
                <w:sz w:val="24"/>
                <w:szCs w:val="24"/>
              </w:rPr>
            </w:pPr>
            <w:r w:rsidRPr="008D6983">
              <w:rPr>
                <w:b/>
                <w:bCs/>
                <w:i/>
                <w:iCs/>
                <w:sz w:val="24"/>
                <w:szCs w:val="24"/>
              </w:rPr>
              <w:t xml:space="preserve">Контактная работа –  Аудиторные занятия </w:t>
            </w:r>
          </w:p>
        </w:tc>
        <w:tc>
          <w:tcPr>
            <w:tcW w:w="2361" w:type="dxa"/>
            <w:tcBorders>
              <w:top w:val="single" w:sz="4" w:space="0" w:color="000000"/>
              <w:left w:val="single" w:sz="4" w:space="0" w:color="000000"/>
              <w:bottom w:val="single" w:sz="4" w:space="0" w:color="000000"/>
              <w:right w:val="single" w:sz="4" w:space="0" w:color="000000"/>
            </w:tcBorders>
          </w:tcPr>
          <w:p w14:paraId="78311662" w14:textId="77777777" w:rsidR="00CC12A4" w:rsidRPr="008D6983" w:rsidRDefault="00D02FC6">
            <w:pPr>
              <w:pStyle w:val="afff0"/>
              <w:keepNext/>
              <w:ind w:left="0"/>
              <w:jc w:val="center"/>
              <w:rPr>
                <w:sz w:val="24"/>
                <w:szCs w:val="24"/>
              </w:rPr>
            </w:pPr>
            <w:r w:rsidRPr="008D6983">
              <w:rPr>
                <w:sz w:val="24"/>
                <w:szCs w:val="24"/>
              </w:rPr>
              <w:t>34</w:t>
            </w:r>
          </w:p>
        </w:tc>
        <w:tc>
          <w:tcPr>
            <w:tcW w:w="2312" w:type="dxa"/>
            <w:tcBorders>
              <w:top w:val="single" w:sz="4" w:space="0" w:color="000000"/>
              <w:left w:val="single" w:sz="4" w:space="0" w:color="000000"/>
              <w:bottom w:val="single" w:sz="4" w:space="0" w:color="000000"/>
              <w:right w:val="single" w:sz="4" w:space="0" w:color="000000"/>
            </w:tcBorders>
          </w:tcPr>
          <w:p w14:paraId="0E34B47A" w14:textId="77777777" w:rsidR="00CC12A4" w:rsidRPr="008D6983" w:rsidRDefault="00D02FC6">
            <w:pPr>
              <w:pStyle w:val="afff0"/>
              <w:keepNext/>
              <w:ind w:left="0"/>
              <w:jc w:val="center"/>
              <w:rPr>
                <w:sz w:val="24"/>
                <w:szCs w:val="24"/>
              </w:rPr>
            </w:pPr>
            <w:r w:rsidRPr="008D6983">
              <w:rPr>
                <w:sz w:val="24"/>
                <w:szCs w:val="24"/>
              </w:rPr>
              <w:t>34</w:t>
            </w:r>
          </w:p>
        </w:tc>
      </w:tr>
      <w:tr w:rsidR="00CC12A4" w:rsidRPr="008D6983" w14:paraId="4F556763" w14:textId="77777777">
        <w:trPr>
          <w:trHeight w:val="423"/>
        </w:trPr>
        <w:tc>
          <w:tcPr>
            <w:tcW w:w="4993" w:type="dxa"/>
            <w:tcBorders>
              <w:top w:val="single" w:sz="4" w:space="0" w:color="000000"/>
              <w:left w:val="single" w:sz="4" w:space="0" w:color="000000"/>
              <w:bottom w:val="single" w:sz="4" w:space="0" w:color="000000"/>
              <w:right w:val="single" w:sz="4" w:space="0" w:color="000000"/>
            </w:tcBorders>
          </w:tcPr>
          <w:p w14:paraId="6AAEE9E2" w14:textId="77777777" w:rsidR="00CC12A4" w:rsidRPr="008D6983" w:rsidRDefault="00D02FC6">
            <w:pPr>
              <w:pStyle w:val="afff0"/>
              <w:keepNext/>
              <w:ind w:left="0"/>
              <w:rPr>
                <w:i/>
                <w:iCs/>
                <w:sz w:val="24"/>
                <w:szCs w:val="24"/>
              </w:rPr>
            </w:pPr>
            <w:r w:rsidRPr="008D6983">
              <w:rPr>
                <w:i/>
                <w:iCs/>
                <w:sz w:val="24"/>
                <w:szCs w:val="24"/>
              </w:rPr>
              <w:t xml:space="preserve">Лекции </w:t>
            </w:r>
          </w:p>
        </w:tc>
        <w:tc>
          <w:tcPr>
            <w:tcW w:w="2361" w:type="dxa"/>
            <w:tcBorders>
              <w:top w:val="single" w:sz="4" w:space="0" w:color="000000"/>
              <w:left w:val="single" w:sz="4" w:space="0" w:color="000000"/>
              <w:bottom w:val="single" w:sz="4" w:space="0" w:color="000000"/>
              <w:right w:val="single" w:sz="4" w:space="0" w:color="000000"/>
            </w:tcBorders>
          </w:tcPr>
          <w:p w14:paraId="534F72AB" w14:textId="77777777" w:rsidR="00CC12A4" w:rsidRPr="008D6983" w:rsidRDefault="00D02FC6">
            <w:pPr>
              <w:pStyle w:val="afff0"/>
              <w:keepNext/>
              <w:ind w:left="108" w:hanging="108"/>
              <w:jc w:val="center"/>
              <w:rPr>
                <w:b/>
                <w:bCs/>
                <w:sz w:val="24"/>
                <w:szCs w:val="24"/>
              </w:rPr>
            </w:pPr>
            <w:r w:rsidRPr="008D6983">
              <w:rPr>
                <w:sz w:val="24"/>
                <w:szCs w:val="24"/>
              </w:rPr>
              <w:t>16</w:t>
            </w:r>
          </w:p>
        </w:tc>
        <w:tc>
          <w:tcPr>
            <w:tcW w:w="2312" w:type="dxa"/>
            <w:tcBorders>
              <w:top w:val="single" w:sz="4" w:space="0" w:color="000000"/>
              <w:left w:val="single" w:sz="4" w:space="0" w:color="000000"/>
              <w:bottom w:val="single" w:sz="4" w:space="0" w:color="000000"/>
              <w:right w:val="single" w:sz="4" w:space="0" w:color="000000"/>
            </w:tcBorders>
          </w:tcPr>
          <w:p w14:paraId="29EEF5B8" w14:textId="77777777" w:rsidR="00CC12A4" w:rsidRPr="008D6983" w:rsidRDefault="00D02FC6">
            <w:pPr>
              <w:pStyle w:val="afff0"/>
              <w:keepNext/>
              <w:ind w:left="0"/>
              <w:jc w:val="center"/>
              <w:rPr>
                <w:b/>
                <w:bCs/>
                <w:sz w:val="24"/>
                <w:szCs w:val="24"/>
                <w:lang w:val="en-US"/>
              </w:rPr>
            </w:pPr>
            <w:r w:rsidRPr="008D6983">
              <w:rPr>
                <w:sz w:val="24"/>
                <w:szCs w:val="24"/>
              </w:rPr>
              <w:t>16</w:t>
            </w:r>
          </w:p>
        </w:tc>
      </w:tr>
      <w:tr w:rsidR="00CC12A4" w:rsidRPr="008D6983" w14:paraId="0CCD9894" w14:textId="77777777">
        <w:trPr>
          <w:trHeight w:val="419"/>
        </w:trPr>
        <w:tc>
          <w:tcPr>
            <w:tcW w:w="4993" w:type="dxa"/>
            <w:tcBorders>
              <w:top w:val="single" w:sz="4" w:space="0" w:color="000000"/>
              <w:left w:val="single" w:sz="4" w:space="0" w:color="000000"/>
              <w:bottom w:val="single" w:sz="4" w:space="0" w:color="000000"/>
              <w:right w:val="single" w:sz="4" w:space="0" w:color="000000"/>
            </w:tcBorders>
          </w:tcPr>
          <w:p w14:paraId="1A6C2F1D" w14:textId="77777777" w:rsidR="00CC12A4" w:rsidRPr="008D6983" w:rsidRDefault="00D02FC6">
            <w:pPr>
              <w:pStyle w:val="afff0"/>
              <w:keepNext/>
              <w:ind w:left="0"/>
              <w:rPr>
                <w:i/>
                <w:iCs/>
                <w:sz w:val="24"/>
                <w:szCs w:val="24"/>
              </w:rPr>
            </w:pPr>
            <w:r w:rsidRPr="008D6983">
              <w:rPr>
                <w:i/>
                <w:iCs/>
                <w:sz w:val="24"/>
                <w:szCs w:val="24"/>
              </w:rPr>
              <w:t xml:space="preserve">Семинары, практические занятия  </w:t>
            </w:r>
          </w:p>
        </w:tc>
        <w:tc>
          <w:tcPr>
            <w:tcW w:w="2361" w:type="dxa"/>
            <w:tcBorders>
              <w:top w:val="single" w:sz="4" w:space="0" w:color="000000"/>
              <w:left w:val="single" w:sz="4" w:space="0" w:color="000000"/>
              <w:bottom w:val="single" w:sz="4" w:space="0" w:color="000000"/>
              <w:right w:val="single" w:sz="4" w:space="0" w:color="000000"/>
            </w:tcBorders>
          </w:tcPr>
          <w:p w14:paraId="43581F76" w14:textId="77777777" w:rsidR="00CC12A4" w:rsidRPr="008D6983" w:rsidRDefault="00D02FC6">
            <w:pPr>
              <w:pStyle w:val="afff0"/>
              <w:keepNext/>
              <w:ind w:left="108" w:hanging="108"/>
              <w:jc w:val="center"/>
              <w:rPr>
                <w:sz w:val="24"/>
                <w:szCs w:val="24"/>
              </w:rPr>
            </w:pPr>
            <w:r w:rsidRPr="008D6983">
              <w:rPr>
                <w:sz w:val="24"/>
                <w:szCs w:val="24"/>
              </w:rPr>
              <w:t>18</w:t>
            </w:r>
          </w:p>
        </w:tc>
        <w:tc>
          <w:tcPr>
            <w:tcW w:w="2312" w:type="dxa"/>
            <w:tcBorders>
              <w:top w:val="single" w:sz="4" w:space="0" w:color="000000"/>
              <w:left w:val="single" w:sz="4" w:space="0" w:color="000000"/>
              <w:bottom w:val="single" w:sz="4" w:space="0" w:color="000000"/>
              <w:right w:val="single" w:sz="4" w:space="0" w:color="000000"/>
            </w:tcBorders>
          </w:tcPr>
          <w:p w14:paraId="26BBC6FD" w14:textId="77777777" w:rsidR="00CC12A4" w:rsidRPr="008D6983" w:rsidRDefault="00D02FC6">
            <w:pPr>
              <w:pStyle w:val="afff0"/>
              <w:keepNext/>
              <w:ind w:left="0"/>
              <w:jc w:val="center"/>
              <w:rPr>
                <w:sz w:val="24"/>
                <w:szCs w:val="24"/>
                <w:lang w:val="en-US"/>
              </w:rPr>
            </w:pPr>
            <w:r w:rsidRPr="008D6983">
              <w:rPr>
                <w:sz w:val="24"/>
                <w:szCs w:val="24"/>
              </w:rPr>
              <w:t>18</w:t>
            </w:r>
          </w:p>
        </w:tc>
      </w:tr>
      <w:tr w:rsidR="00CC12A4" w:rsidRPr="008D6983" w14:paraId="3BAC0077" w14:textId="77777777">
        <w:trPr>
          <w:trHeight w:val="443"/>
        </w:trPr>
        <w:tc>
          <w:tcPr>
            <w:tcW w:w="4993" w:type="dxa"/>
            <w:tcBorders>
              <w:top w:val="single" w:sz="4" w:space="0" w:color="000000"/>
              <w:left w:val="single" w:sz="4" w:space="0" w:color="000000"/>
              <w:bottom w:val="single" w:sz="4" w:space="0" w:color="000000"/>
              <w:right w:val="single" w:sz="4" w:space="0" w:color="000000"/>
            </w:tcBorders>
          </w:tcPr>
          <w:p w14:paraId="46630FE0" w14:textId="77777777" w:rsidR="00CC12A4" w:rsidRPr="008D6983" w:rsidRDefault="00D02FC6">
            <w:pPr>
              <w:pStyle w:val="afff0"/>
              <w:keepNext/>
              <w:ind w:left="0"/>
              <w:rPr>
                <w:b/>
                <w:bCs/>
                <w:i/>
                <w:iCs/>
                <w:sz w:val="24"/>
                <w:szCs w:val="24"/>
              </w:rPr>
            </w:pPr>
            <w:r w:rsidRPr="008D6983">
              <w:rPr>
                <w:b/>
                <w:bCs/>
                <w:i/>
                <w:iCs/>
                <w:sz w:val="24"/>
                <w:szCs w:val="24"/>
              </w:rPr>
              <w:t>Самостоятельная работа</w:t>
            </w:r>
          </w:p>
        </w:tc>
        <w:tc>
          <w:tcPr>
            <w:tcW w:w="2361" w:type="dxa"/>
            <w:tcBorders>
              <w:top w:val="single" w:sz="4" w:space="0" w:color="000000"/>
              <w:left w:val="single" w:sz="4" w:space="0" w:color="000000"/>
              <w:bottom w:val="single" w:sz="4" w:space="0" w:color="000000"/>
              <w:right w:val="single" w:sz="4" w:space="0" w:color="000000"/>
            </w:tcBorders>
          </w:tcPr>
          <w:p w14:paraId="6164E15C" w14:textId="77777777" w:rsidR="00CC12A4" w:rsidRPr="008D6983" w:rsidRDefault="00D02FC6">
            <w:pPr>
              <w:pStyle w:val="afff0"/>
              <w:keepNext/>
              <w:ind w:left="0"/>
              <w:jc w:val="center"/>
              <w:rPr>
                <w:sz w:val="24"/>
                <w:szCs w:val="24"/>
              </w:rPr>
            </w:pPr>
            <w:r w:rsidRPr="008D6983">
              <w:rPr>
                <w:sz w:val="24"/>
                <w:szCs w:val="24"/>
              </w:rPr>
              <w:t>74</w:t>
            </w:r>
          </w:p>
        </w:tc>
        <w:tc>
          <w:tcPr>
            <w:tcW w:w="2312" w:type="dxa"/>
            <w:tcBorders>
              <w:top w:val="single" w:sz="4" w:space="0" w:color="000000"/>
              <w:left w:val="single" w:sz="4" w:space="0" w:color="000000"/>
              <w:bottom w:val="single" w:sz="4" w:space="0" w:color="000000"/>
              <w:right w:val="single" w:sz="4" w:space="0" w:color="000000"/>
            </w:tcBorders>
          </w:tcPr>
          <w:p w14:paraId="76267038" w14:textId="77777777" w:rsidR="00CC12A4" w:rsidRPr="008D6983" w:rsidRDefault="00D02FC6">
            <w:pPr>
              <w:pStyle w:val="afff0"/>
              <w:keepNext/>
              <w:ind w:left="0"/>
              <w:jc w:val="center"/>
              <w:rPr>
                <w:sz w:val="24"/>
                <w:szCs w:val="24"/>
              </w:rPr>
            </w:pPr>
            <w:r w:rsidRPr="008D6983">
              <w:rPr>
                <w:sz w:val="24"/>
                <w:szCs w:val="24"/>
              </w:rPr>
              <w:t>74</w:t>
            </w:r>
          </w:p>
        </w:tc>
      </w:tr>
      <w:tr w:rsidR="00CC12A4" w:rsidRPr="008D6983" w14:paraId="1E80424F" w14:textId="77777777">
        <w:trPr>
          <w:trHeight w:val="408"/>
        </w:trPr>
        <w:tc>
          <w:tcPr>
            <w:tcW w:w="4993" w:type="dxa"/>
            <w:tcBorders>
              <w:top w:val="single" w:sz="4" w:space="0" w:color="000000"/>
              <w:left w:val="single" w:sz="4" w:space="0" w:color="000000"/>
              <w:bottom w:val="single" w:sz="4" w:space="0" w:color="000000"/>
              <w:right w:val="single" w:sz="4" w:space="0" w:color="000000"/>
            </w:tcBorders>
          </w:tcPr>
          <w:p w14:paraId="509AB344" w14:textId="77777777" w:rsidR="00CC12A4" w:rsidRPr="008D6983" w:rsidRDefault="00D02FC6">
            <w:pPr>
              <w:pStyle w:val="afff0"/>
              <w:keepNext/>
              <w:ind w:left="0"/>
              <w:rPr>
                <w:sz w:val="24"/>
                <w:szCs w:val="24"/>
              </w:rPr>
            </w:pPr>
            <w:r w:rsidRPr="008D6983">
              <w:rPr>
                <w:sz w:val="24"/>
                <w:szCs w:val="24"/>
              </w:rPr>
              <w:t xml:space="preserve">Вид текущего контроля </w:t>
            </w:r>
          </w:p>
        </w:tc>
        <w:tc>
          <w:tcPr>
            <w:tcW w:w="2361" w:type="dxa"/>
            <w:tcBorders>
              <w:top w:val="single" w:sz="4" w:space="0" w:color="000000"/>
              <w:left w:val="single" w:sz="4" w:space="0" w:color="000000"/>
              <w:bottom w:val="single" w:sz="4" w:space="0" w:color="000000"/>
              <w:right w:val="single" w:sz="4" w:space="0" w:color="000000"/>
            </w:tcBorders>
          </w:tcPr>
          <w:p w14:paraId="59DC0FF8" w14:textId="77777777" w:rsidR="00CC12A4" w:rsidRPr="008D6983" w:rsidRDefault="00D02FC6">
            <w:pPr>
              <w:pStyle w:val="afff0"/>
              <w:keepNext/>
              <w:ind w:left="109"/>
              <w:jc w:val="center"/>
              <w:rPr>
                <w:sz w:val="24"/>
                <w:szCs w:val="24"/>
                <w:lang w:val="en-US"/>
              </w:rPr>
            </w:pPr>
            <w:r w:rsidRPr="008D6983">
              <w:t>Контрольная работа</w:t>
            </w:r>
          </w:p>
        </w:tc>
        <w:tc>
          <w:tcPr>
            <w:tcW w:w="2312" w:type="dxa"/>
            <w:tcBorders>
              <w:top w:val="single" w:sz="4" w:space="0" w:color="000000"/>
              <w:left w:val="single" w:sz="4" w:space="0" w:color="000000"/>
              <w:bottom w:val="single" w:sz="4" w:space="0" w:color="000000"/>
              <w:right w:val="single" w:sz="4" w:space="0" w:color="000000"/>
            </w:tcBorders>
          </w:tcPr>
          <w:p w14:paraId="6A5D75E2" w14:textId="77777777" w:rsidR="00CC12A4" w:rsidRPr="008D6983" w:rsidRDefault="00D02FC6">
            <w:pPr>
              <w:pStyle w:val="afff0"/>
              <w:keepNext/>
              <w:ind w:left="109"/>
              <w:jc w:val="center"/>
              <w:rPr>
                <w:sz w:val="24"/>
                <w:szCs w:val="24"/>
                <w:lang w:val="en-US"/>
              </w:rPr>
            </w:pPr>
            <w:r w:rsidRPr="008D6983">
              <w:t>Контрольная работа</w:t>
            </w:r>
          </w:p>
        </w:tc>
      </w:tr>
      <w:tr w:rsidR="00CC12A4" w:rsidRPr="008D6983" w14:paraId="0914EBA8" w14:textId="77777777">
        <w:trPr>
          <w:trHeight w:val="471"/>
        </w:trPr>
        <w:tc>
          <w:tcPr>
            <w:tcW w:w="4993" w:type="dxa"/>
            <w:tcBorders>
              <w:top w:val="single" w:sz="4" w:space="0" w:color="000000"/>
              <w:left w:val="single" w:sz="4" w:space="0" w:color="000000"/>
              <w:bottom w:val="single" w:sz="4" w:space="0" w:color="000000"/>
              <w:right w:val="single" w:sz="4" w:space="0" w:color="000000"/>
            </w:tcBorders>
          </w:tcPr>
          <w:p w14:paraId="397C970F" w14:textId="77777777" w:rsidR="00CC12A4" w:rsidRPr="008D6983" w:rsidRDefault="00D02FC6">
            <w:pPr>
              <w:pStyle w:val="afff0"/>
              <w:keepNext/>
              <w:ind w:left="0"/>
              <w:rPr>
                <w:sz w:val="24"/>
                <w:szCs w:val="24"/>
              </w:rPr>
            </w:pPr>
            <w:r w:rsidRPr="008D6983">
              <w:rPr>
                <w:sz w:val="24"/>
                <w:szCs w:val="24"/>
              </w:rPr>
              <w:t>Вид промежуточной аттестации</w:t>
            </w:r>
          </w:p>
        </w:tc>
        <w:tc>
          <w:tcPr>
            <w:tcW w:w="2361" w:type="dxa"/>
            <w:tcBorders>
              <w:top w:val="single" w:sz="4" w:space="0" w:color="000000"/>
              <w:left w:val="single" w:sz="4" w:space="0" w:color="000000"/>
              <w:bottom w:val="single" w:sz="4" w:space="0" w:color="000000"/>
              <w:right w:val="single" w:sz="4" w:space="0" w:color="000000"/>
            </w:tcBorders>
          </w:tcPr>
          <w:p w14:paraId="7BBBE36D" w14:textId="77777777" w:rsidR="00CC12A4" w:rsidRPr="008D6983" w:rsidRDefault="00D02FC6">
            <w:pPr>
              <w:pStyle w:val="afff0"/>
              <w:keepNext/>
              <w:ind w:left="0"/>
              <w:jc w:val="center"/>
              <w:rPr>
                <w:sz w:val="24"/>
                <w:szCs w:val="24"/>
              </w:rPr>
            </w:pPr>
            <w:r w:rsidRPr="008D6983">
              <w:rPr>
                <w:sz w:val="24"/>
                <w:szCs w:val="24"/>
              </w:rPr>
              <w:t>Зачет</w:t>
            </w:r>
          </w:p>
        </w:tc>
        <w:tc>
          <w:tcPr>
            <w:tcW w:w="2312" w:type="dxa"/>
            <w:tcBorders>
              <w:top w:val="single" w:sz="4" w:space="0" w:color="000000"/>
              <w:left w:val="single" w:sz="4" w:space="0" w:color="000000"/>
              <w:bottom w:val="single" w:sz="4" w:space="0" w:color="000000"/>
              <w:right w:val="single" w:sz="4" w:space="0" w:color="000000"/>
            </w:tcBorders>
          </w:tcPr>
          <w:p w14:paraId="7210C9A6" w14:textId="77777777" w:rsidR="00CC12A4" w:rsidRPr="008D6983" w:rsidRDefault="00D02FC6">
            <w:pPr>
              <w:pStyle w:val="afff0"/>
              <w:keepNext/>
              <w:ind w:left="0"/>
              <w:jc w:val="center"/>
              <w:rPr>
                <w:sz w:val="24"/>
                <w:szCs w:val="24"/>
              </w:rPr>
            </w:pPr>
            <w:r w:rsidRPr="008D6983">
              <w:rPr>
                <w:sz w:val="24"/>
                <w:szCs w:val="24"/>
              </w:rPr>
              <w:t>Зачет</w:t>
            </w:r>
          </w:p>
        </w:tc>
      </w:tr>
    </w:tbl>
    <w:p w14:paraId="02A1335F" w14:textId="77777777" w:rsidR="00CC12A4" w:rsidRPr="008D6983" w:rsidRDefault="00CC12A4">
      <w:pPr>
        <w:jc w:val="both"/>
        <w:rPr>
          <w:b/>
          <w:bCs/>
          <w:sz w:val="28"/>
          <w:szCs w:val="28"/>
        </w:rPr>
      </w:pPr>
    </w:p>
    <w:p w14:paraId="7D3C84D9" w14:textId="426CA2CC" w:rsidR="00CC12A4" w:rsidRPr="008D6983" w:rsidRDefault="00D02FC6">
      <w:pPr>
        <w:spacing w:before="240"/>
        <w:jc w:val="center"/>
        <w:rPr>
          <w:b/>
          <w:bCs/>
          <w:i/>
          <w:iCs/>
          <w:sz w:val="28"/>
          <w:szCs w:val="28"/>
        </w:rPr>
      </w:pPr>
      <w:r w:rsidRPr="008D6983">
        <w:rPr>
          <w:i/>
          <w:iCs/>
          <w:sz w:val="28"/>
          <w:szCs w:val="28"/>
        </w:rPr>
        <w:t xml:space="preserve">Туризм, ОП «Туристский </w:t>
      </w:r>
      <w:r w:rsidRPr="00EB00EE">
        <w:rPr>
          <w:i/>
          <w:iCs/>
          <w:sz w:val="28"/>
          <w:szCs w:val="28"/>
        </w:rPr>
        <w:t>и гостиничный бизнес», профиль</w:t>
      </w:r>
      <w:r w:rsidR="0058078B" w:rsidRPr="00EB00EE">
        <w:rPr>
          <w:i/>
          <w:iCs/>
          <w:sz w:val="28"/>
          <w:szCs w:val="28"/>
        </w:rPr>
        <w:t xml:space="preserve"> «Туристский и </w:t>
      </w:r>
      <w:r w:rsidR="0058078B" w:rsidRPr="00EB00EE">
        <w:rPr>
          <w:i/>
          <w:iCs/>
          <w:sz w:val="28"/>
          <w:szCs w:val="28"/>
        </w:rPr>
        <w:lastRenderedPageBreak/>
        <w:t>гостиничный бизнес»</w:t>
      </w:r>
      <w:r w:rsidRPr="00EB00EE">
        <w:rPr>
          <w:i/>
          <w:iCs/>
          <w:sz w:val="28"/>
          <w:szCs w:val="28"/>
        </w:rPr>
        <w:t>, год набора 2022,</w:t>
      </w:r>
      <w:r w:rsidRPr="00EB00EE">
        <w:rPr>
          <w:b/>
          <w:bCs/>
          <w:i/>
          <w:iCs/>
          <w:sz w:val="28"/>
          <w:szCs w:val="28"/>
        </w:rPr>
        <w:t xml:space="preserve"> </w:t>
      </w:r>
      <w:r w:rsidRPr="00EB00EE">
        <w:rPr>
          <w:bCs/>
          <w:i/>
          <w:iCs/>
          <w:sz w:val="28"/>
          <w:szCs w:val="28"/>
        </w:rPr>
        <w:t>4 семестр,</w:t>
      </w:r>
      <w:r w:rsidRPr="00EB00EE">
        <w:rPr>
          <w:b/>
          <w:bCs/>
          <w:i/>
          <w:iCs/>
          <w:sz w:val="28"/>
          <w:szCs w:val="28"/>
        </w:rPr>
        <w:t xml:space="preserve"> заочная форма обучения</w:t>
      </w:r>
    </w:p>
    <w:p w14:paraId="15C161A9" w14:textId="7F065510" w:rsidR="00CC12A4" w:rsidRPr="008D6983" w:rsidRDefault="00D02FC6">
      <w:pPr>
        <w:spacing w:before="240" w:line="360" w:lineRule="auto"/>
        <w:jc w:val="center"/>
        <w:rPr>
          <w:sz w:val="28"/>
          <w:szCs w:val="28"/>
        </w:rPr>
      </w:pP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0058078B" w:rsidRPr="008D6983">
        <w:rPr>
          <w:sz w:val="28"/>
          <w:szCs w:val="28"/>
        </w:rPr>
        <w:t>Таблица 1.3.</w:t>
      </w:r>
    </w:p>
    <w:tbl>
      <w:tblPr>
        <w:tblW w:w="9666" w:type="dxa"/>
        <w:tblInd w:w="-108" w:type="dxa"/>
        <w:tblLayout w:type="fixed"/>
        <w:tblLook w:val="04A0" w:firstRow="1" w:lastRow="0" w:firstColumn="1" w:lastColumn="0" w:noHBand="0" w:noVBand="1"/>
      </w:tblPr>
      <w:tblGrid>
        <w:gridCol w:w="4993"/>
        <w:gridCol w:w="2361"/>
        <w:gridCol w:w="2312"/>
      </w:tblGrid>
      <w:tr w:rsidR="00CC12A4" w:rsidRPr="008D6983" w14:paraId="5D143636" w14:textId="77777777">
        <w:trPr>
          <w:trHeight w:val="698"/>
        </w:trPr>
        <w:tc>
          <w:tcPr>
            <w:tcW w:w="4993" w:type="dxa"/>
            <w:tcBorders>
              <w:top w:val="single" w:sz="4" w:space="0" w:color="000000"/>
              <w:left w:val="single" w:sz="4" w:space="0" w:color="000000"/>
              <w:bottom w:val="single" w:sz="4" w:space="0" w:color="000000"/>
              <w:right w:val="single" w:sz="4" w:space="0" w:color="000000"/>
            </w:tcBorders>
          </w:tcPr>
          <w:p w14:paraId="36CC5F4B" w14:textId="77777777" w:rsidR="00CC12A4" w:rsidRPr="008D6983" w:rsidRDefault="00D02FC6">
            <w:pPr>
              <w:pStyle w:val="afff0"/>
              <w:keepNext/>
              <w:ind w:left="0"/>
              <w:jc w:val="center"/>
              <w:rPr>
                <w:b/>
                <w:bCs/>
                <w:sz w:val="24"/>
                <w:szCs w:val="24"/>
              </w:rPr>
            </w:pPr>
            <w:r w:rsidRPr="008D6983">
              <w:rPr>
                <w:b/>
                <w:bCs/>
                <w:sz w:val="24"/>
                <w:szCs w:val="24"/>
              </w:rPr>
              <w:t>Вид учебной работы по дисциплине</w:t>
            </w:r>
          </w:p>
        </w:tc>
        <w:tc>
          <w:tcPr>
            <w:tcW w:w="2361" w:type="dxa"/>
            <w:tcBorders>
              <w:top w:val="single" w:sz="4" w:space="0" w:color="000000"/>
              <w:left w:val="single" w:sz="4" w:space="0" w:color="000000"/>
              <w:bottom w:val="single" w:sz="4" w:space="0" w:color="000000"/>
              <w:right w:val="single" w:sz="4" w:space="0" w:color="000000"/>
            </w:tcBorders>
          </w:tcPr>
          <w:p w14:paraId="5970A459" w14:textId="77777777" w:rsidR="00CC12A4" w:rsidRPr="008D6983" w:rsidRDefault="00D02FC6">
            <w:pPr>
              <w:pStyle w:val="afff0"/>
              <w:keepNext/>
              <w:ind w:left="0"/>
              <w:jc w:val="center"/>
              <w:rPr>
                <w:b/>
                <w:bCs/>
                <w:sz w:val="24"/>
                <w:szCs w:val="24"/>
              </w:rPr>
            </w:pPr>
            <w:r w:rsidRPr="008D6983">
              <w:rPr>
                <w:b/>
                <w:bCs/>
                <w:sz w:val="24"/>
                <w:szCs w:val="24"/>
              </w:rPr>
              <w:t xml:space="preserve">Всего </w:t>
            </w:r>
          </w:p>
          <w:p w14:paraId="515DDDF2" w14:textId="77777777" w:rsidR="00CC12A4" w:rsidRPr="008D6983" w:rsidRDefault="00D02FC6">
            <w:pPr>
              <w:pStyle w:val="afff0"/>
              <w:keepNext/>
              <w:ind w:left="0"/>
              <w:jc w:val="center"/>
              <w:rPr>
                <w:b/>
                <w:bCs/>
                <w:sz w:val="24"/>
                <w:szCs w:val="24"/>
              </w:rPr>
            </w:pPr>
            <w:r w:rsidRPr="008D6983">
              <w:rPr>
                <w:b/>
                <w:bCs/>
                <w:sz w:val="24"/>
                <w:szCs w:val="24"/>
              </w:rPr>
              <w:t>(в з/е и часах)</w:t>
            </w:r>
          </w:p>
        </w:tc>
        <w:tc>
          <w:tcPr>
            <w:tcW w:w="2312" w:type="dxa"/>
            <w:tcBorders>
              <w:top w:val="single" w:sz="4" w:space="0" w:color="000000"/>
              <w:left w:val="single" w:sz="4" w:space="0" w:color="000000"/>
              <w:bottom w:val="single" w:sz="4" w:space="0" w:color="000000"/>
              <w:right w:val="single" w:sz="4" w:space="0" w:color="000000"/>
            </w:tcBorders>
          </w:tcPr>
          <w:p w14:paraId="1918712C" w14:textId="77777777" w:rsidR="00CC12A4" w:rsidRPr="008D6983" w:rsidRDefault="00D02FC6">
            <w:pPr>
              <w:pStyle w:val="afff0"/>
              <w:keepNext/>
              <w:ind w:left="0"/>
              <w:jc w:val="center"/>
              <w:rPr>
                <w:b/>
                <w:bCs/>
                <w:sz w:val="24"/>
                <w:szCs w:val="24"/>
              </w:rPr>
            </w:pPr>
            <w:r w:rsidRPr="008D6983">
              <w:rPr>
                <w:b/>
                <w:bCs/>
                <w:sz w:val="24"/>
                <w:szCs w:val="24"/>
              </w:rPr>
              <w:t>Семестр 4</w:t>
            </w:r>
          </w:p>
          <w:p w14:paraId="59BA59CF" w14:textId="77777777" w:rsidR="00CC12A4" w:rsidRPr="008D6983" w:rsidRDefault="00D02FC6">
            <w:pPr>
              <w:pStyle w:val="afff0"/>
              <w:keepNext/>
              <w:ind w:left="0"/>
              <w:jc w:val="center"/>
              <w:rPr>
                <w:b/>
                <w:bCs/>
                <w:sz w:val="24"/>
                <w:szCs w:val="24"/>
              </w:rPr>
            </w:pPr>
            <w:r w:rsidRPr="008D6983">
              <w:rPr>
                <w:b/>
                <w:bCs/>
                <w:sz w:val="24"/>
                <w:szCs w:val="24"/>
              </w:rPr>
              <w:t>(в часах)</w:t>
            </w:r>
          </w:p>
        </w:tc>
      </w:tr>
      <w:tr w:rsidR="00CC12A4" w:rsidRPr="008D6983" w14:paraId="7540F64D" w14:textId="77777777">
        <w:trPr>
          <w:trHeight w:val="488"/>
        </w:trPr>
        <w:tc>
          <w:tcPr>
            <w:tcW w:w="4993" w:type="dxa"/>
            <w:tcBorders>
              <w:top w:val="single" w:sz="4" w:space="0" w:color="000000"/>
              <w:left w:val="single" w:sz="4" w:space="0" w:color="000000"/>
              <w:bottom w:val="single" w:sz="4" w:space="0" w:color="000000"/>
              <w:right w:val="single" w:sz="4" w:space="0" w:color="000000"/>
            </w:tcBorders>
          </w:tcPr>
          <w:p w14:paraId="6B70918D" w14:textId="77777777" w:rsidR="00CC12A4" w:rsidRPr="008D6983" w:rsidRDefault="00D02FC6">
            <w:pPr>
              <w:pStyle w:val="afff0"/>
              <w:keepNext/>
              <w:ind w:left="0"/>
              <w:rPr>
                <w:b/>
                <w:bCs/>
                <w:sz w:val="24"/>
                <w:szCs w:val="24"/>
              </w:rPr>
            </w:pPr>
            <w:r w:rsidRPr="008D6983">
              <w:rPr>
                <w:b/>
                <w:bCs/>
                <w:sz w:val="24"/>
                <w:szCs w:val="24"/>
              </w:rPr>
              <w:t xml:space="preserve">Общая трудоемкость дисциплины </w:t>
            </w:r>
          </w:p>
        </w:tc>
        <w:tc>
          <w:tcPr>
            <w:tcW w:w="2361" w:type="dxa"/>
            <w:tcBorders>
              <w:top w:val="single" w:sz="4" w:space="0" w:color="000000"/>
              <w:left w:val="single" w:sz="4" w:space="0" w:color="000000"/>
              <w:bottom w:val="single" w:sz="4" w:space="0" w:color="000000"/>
              <w:right w:val="single" w:sz="4" w:space="0" w:color="000000"/>
            </w:tcBorders>
          </w:tcPr>
          <w:p w14:paraId="588CC98E" w14:textId="77777777" w:rsidR="00CC12A4" w:rsidRPr="008D6983" w:rsidRDefault="00D02FC6">
            <w:pPr>
              <w:pStyle w:val="afff0"/>
              <w:keepNext/>
              <w:ind w:left="0"/>
              <w:jc w:val="center"/>
              <w:rPr>
                <w:sz w:val="24"/>
                <w:szCs w:val="24"/>
              </w:rPr>
            </w:pPr>
            <w:r w:rsidRPr="008D6983">
              <w:rPr>
                <w:sz w:val="24"/>
                <w:szCs w:val="24"/>
              </w:rPr>
              <w:t>3 з.е. 108</w:t>
            </w:r>
          </w:p>
        </w:tc>
        <w:tc>
          <w:tcPr>
            <w:tcW w:w="2312" w:type="dxa"/>
            <w:tcBorders>
              <w:top w:val="single" w:sz="4" w:space="0" w:color="000000"/>
              <w:left w:val="single" w:sz="4" w:space="0" w:color="000000"/>
              <w:bottom w:val="single" w:sz="4" w:space="0" w:color="000000"/>
              <w:right w:val="single" w:sz="4" w:space="0" w:color="000000"/>
            </w:tcBorders>
          </w:tcPr>
          <w:p w14:paraId="2C1D25D4" w14:textId="77777777" w:rsidR="00CC12A4" w:rsidRPr="008D6983" w:rsidRDefault="00D02FC6">
            <w:pPr>
              <w:pStyle w:val="afff0"/>
              <w:keepNext/>
              <w:ind w:left="0"/>
              <w:jc w:val="center"/>
              <w:rPr>
                <w:sz w:val="24"/>
                <w:szCs w:val="24"/>
              </w:rPr>
            </w:pPr>
            <w:r w:rsidRPr="008D6983">
              <w:rPr>
                <w:sz w:val="24"/>
                <w:szCs w:val="24"/>
              </w:rPr>
              <w:t>108</w:t>
            </w:r>
          </w:p>
        </w:tc>
      </w:tr>
      <w:tr w:rsidR="00CC12A4" w:rsidRPr="008D6983" w14:paraId="12BAE68F" w14:textId="77777777">
        <w:trPr>
          <w:trHeight w:val="425"/>
        </w:trPr>
        <w:tc>
          <w:tcPr>
            <w:tcW w:w="4993" w:type="dxa"/>
            <w:tcBorders>
              <w:top w:val="single" w:sz="4" w:space="0" w:color="000000"/>
              <w:left w:val="single" w:sz="4" w:space="0" w:color="000000"/>
              <w:bottom w:val="single" w:sz="4" w:space="0" w:color="000000"/>
              <w:right w:val="single" w:sz="4" w:space="0" w:color="000000"/>
            </w:tcBorders>
          </w:tcPr>
          <w:p w14:paraId="5835E254" w14:textId="77777777" w:rsidR="00CC12A4" w:rsidRPr="008D6983" w:rsidRDefault="00D02FC6">
            <w:pPr>
              <w:pStyle w:val="afff0"/>
              <w:keepNext/>
              <w:ind w:left="0"/>
              <w:rPr>
                <w:b/>
                <w:bCs/>
                <w:i/>
                <w:iCs/>
                <w:sz w:val="24"/>
                <w:szCs w:val="24"/>
              </w:rPr>
            </w:pPr>
            <w:r w:rsidRPr="008D6983">
              <w:rPr>
                <w:b/>
                <w:bCs/>
                <w:i/>
                <w:iCs/>
                <w:sz w:val="24"/>
                <w:szCs w:val="24"/>
              </w:rPr>
              <w:t xml:space="preserve">Контактная работа –  Аудиторные занятия </w:t>
            </w:r>
          </w:p>
        </w:tc>
        <w:tc>
          <w:tcPr>
            <w:tcW w:w="2361" w:type="dxa"/>
            <w:tcBorders>
              <w:top w:val="single" w:sz="4" w:space="0" w:color="000000"/>
              <w:left w:val="single" w:sz="4" w:space="0" w:color="000000"/>
              <w:bottom w:val="single" w:sz="4" w:space="0" w:color="000000"/>
              <w:right w:val="single" w:sz="4" w:space="0" w:color="000000"/>
            </w:tcBorders>
          </w:tcPr>
          <w:p w14:paraId="2638A22F" w14:textId="77777777" w:rsidR="00CC12A4" w:rsidRPr="008D6983" w:rsidRDefault="00D02FC6">
            <w:pPr>
              <w:pStyle w:val="afff0"/>
              <w:keepNext/>
              <w:ind w:left="0"/>
              <w:jc w:val="center"/>
              <w:rPr>
                <w:sz w:val="24"/>
                <w:szCs w:val="24"/>
              </w:rPr>
            </w:pPr>
            <w:r w:rsidRPr="008D6983">
              <w:rPr>
                <w:sz w:val="24"/>
                <w:szCs w:val="24"/>
              </w:rPr>
              <w:t>16</w:t>
            </w:r>
          </w:p>
        </w:tc>
        <w:tc>
          <w:tcPr>
            <w:tcW w:w="2312" w:type="dxa"/>
            <w:tcBorders>
              <w:top w:val="single" w:sz="4" w:space="0" w:color="000000"/>
              <w:left w:val="single" w:sz="4" w:space="0" w:color="000000"/>
              <w:bottom w:val="single" w:sz="4" w:space="0" w:color="000000"/>
              <w:right w:val="single" w:sz="4" w:space="0" w:color="000000"/>
            </w:tcBorders>
          </w:tcPr>
          <w:p w14:paraId="65B2AD9A" w14:textId="77777777" w:rsidR="00CC12A4" w:rsidRPr="008D6983" w:rsidRDefault="00D02FC6">
            <w:pPr>
              <w:pStyle w:val="afff0"/>
              <w:keepNext/>
              <w:ind w:left="0"/>
              <w:jc w:val="center"/>
              <w:rPr>
                <w:sz w:val="24"/>
                <w:szCs w:val="24"/>
              </w:rPr>
            </w:pPr>
            <w:r w:rsidRPr="008D6983">
              <w:rPr>
                <w:sz w:val="24"/>
                <w:szCs w:val="24"/>
              </w:rPr>
              <w:t>16</w:t>
            </w:r>
          </w:p>
        </w:tc>
      </w:tr>
      <w:tr w:rsidR="00CC12A4" w:rsidRPr="008D6983" w14:paraId="20D02C40" w14:textId="77777777">
        <w:trPr>
          <w:trHeight w:val="423"/>
        </w:trPr>
        <w:tc>
          <w:tcPr>
            <w:tcW w:w="4993" w:type="dxa"/>
            <w:tcBorders>
              <w:top w:val="single" w:sz="4" w:space="0" w:color="000000"/>
              <w:left w:val="single" w:sz="4" w:space="0" w:color="000000"/>
              <w:bottom w:val="single" w:sz="4" w:space="0" w:color="000000"/>
              <w:right w:val="single" w:sz="4" w:space="0" w:color="000000"/>
            </w:tcBorders>
          </w:tcPr>
          <w:p w14:paraId="272BA7DC" w14:textId="77777777" w:rsidR="00CC12A4" w:rsidRPr="008D6983" w:rsidRDefault="00D02FC6">
            <w:pPr>
              <w:pStyle w:val="afff0"/>
              <w:keepNext/>
              <w:ind w:left="0"/>
              <w:rPr>
                <w:i/>
                <w:iCs/>
                <w:sz w:val="24"/>
                <w:szCs w:val="24"/>
              </w:rPr>
            </w:pPr>
            <w:r w:rsidRPr="008D6983">
              <w:rPr>
                <w:i/>
                <w:iCs/>
                <w:sz w:val="24"/>
                <w:szCs w:val="24"/>
              </w:rPr>
              <w:t xml:space="preserve">Лекции </w:t>
            </w:r>
          </w:p>
        </w:tc>
        <w:tc>
          <w:tcPr>
            <w:tcW w:w="2361" w:type="dxa"/>
            <w:tcBorders>
              <w:top w:val="single" w:sz="4" w:space="0" w:color="000000"/>
              <w:left w:val="single" w:sz="4" w:space="0" w:color="000000"/>
              <w:bottom w:val="single" w:sz="4" w:space="0" w:color="000000"/>
              <w:right w:val="single" w:sz="4" w:space="0" w:color="000000"/>
            </w:tcBorders>
          </w:tcPr>
          <w:p w14:paraId="50D36755" w14:textId="77777777" w:rsidR="00CC12A4" w:rsidRPr="008D6983" w:rsidRDefault="00D02FC6">
            <w:pPr>
              <w:pStyle w:val="afff0"/>
              <w:keepNext/>
              <w:ind w:left="108" w:hanging="108"/>
              <w:jc w:val="center"/>
              <w:rPr>
                <w:b/>
                <w:bCs/>
                <w:sz w:val="24"/>
                <w:szCs w:val="24"/>
              </w:rPr>
            </w:pPr>
            <w:r w:rsidRPr="008D6983">
              <w:rPr>
                <w:b/>
                <w:bCs/>
                <w:sz w:val="24"/>
                <w:szCs w:val="24"/>
              </w:rPr>
              <w:t>-</w:t>
            </w:r>
          </w:p>
        </w:tc>
        <w:tc>
          <w:tcPr>
            <w:tcW w:w="2312" w:type="dxa"/>
            <w:tcBorders>
              <w:top w:val="single" w:sz="4" w:space="0" w:color="000000"/>
              <w:left w:val="single" w:sz="4" w:space="0" w:color="000000"/>
              <w:bottom w:val="single" w:sz="4" w:space="0" w:color="000000"/>
              <w:right w:val="single" w:sz="4" w:space="0" w:color="000000"/>
            </w:tcBorders>
          </w:tcPr>
          <w:p w14:paraId="592FFB7F" w14:textId="77777777" w:rsidR="00CC12A4" w:rsidRPr="008D6983" w:rsidRDefault="00D02FC6">
            <w:pPr>
              <w:pStyle w:val="afff0"/>
              <w:keepNext/>
              <w:ind w:left="0"/>
              <w:jc w:val="center"/>
              <w:rPr>
                <w:b/>
                <w:bCs/>
                <w:sz w:val="24"/>
                <w:szCs w:val="24"/>
                <w:lang w:val="en-US"/>
              </w:rPr>
            </w:pPr>
            <w:r w:rsidRPr="008D6983">
              <w:rPr>
                <w:sz w:val="24"/>
                <w:szCs w:val="24"/>
              </w:rPr>
              <w:t>-</w:t>
            </w:r>
          </w:p>
        </w:tc>
      </w:tr>
      <w:tr w:rsidR="00CC12A4" w:rsidRPr="008D6983" w14:paraId="19FBDAFD" w14:textId="77777777">
        <w:trPr>
          <w:trHeight w:val="419"/>
        </w:trPr>
        <w:tc>
          <w:tcPr>
            <w:tcW w:w="4993" w:type="dxa"/>
            <w:tcBorders>
              <w:top w:val="single" w:sz="4" w:space="0" w:color="000000"/>
              <w:left w:val="single" w:sz="4" w:space="0" w:color="000000"/>
              <w:bottom w:val="single" w:sz="4" w:space="0" w:color="000000"/>
              <w:right w:val="single" w:sz="4" w:space="0" w:color="000000"/>
            </w:tcBorders>
          </w:tcPr>
          <w:p w14:paraId="6D3E696A" w14:textId="77777777" w:rsidR="00CC12A4" w:rsidRPr="008D6983" w:rsidRDefault="00D02FC6">
            <w:pPr>
              <w:pStyle w:val="afff0"/>
              <w:keepNext/>
              <w:ind w:left="0"/>
              <w:rPr>
                <w:i/>
                <w:iCs/>
                <w:sz w:val="24"/>
                <w:szCs w:val="24"/>
              </w:rPr>
            </w:pPr>
            <w:r w:rsidRPr="008D6983">
              <w:rPr>
                <w:i/>
                <w:iCs/>
                <w:sz w:val="24"/>
                <w:szCs w:val="24"/>
              </w:rPr>
              <w:t xml:space="preserve">Семинары, практические занятия  </w:t>
            </w:r>
          </w:p>
        </w:tc>
        <w:tc>
          <w:tcPr>
            <w:tcW w:w="2361" w:type="dxa"/>
            <w:tcBorders>
              <w:top w:val="single" w:sz="4" w:space="0" w:color="000000"/>
              <w:left w:val="single" w:sz="4" w:space="0" w:color="000000"/>
              <w:bottom w:val="single" w:sz="4" w:space="0" w:color="000000"/>
              <w:right w:val="single" w:sz="4" w:space="0" w:color="000000"/>
            </w:tcBorders>
          </w:tcPr>
          <w:p w14:paraId="0E5F035E" w14:textId="77777777" w:rsidR="00CC12A4" w:rsidRPr="008D6983" w:rsidRDefault="00D02FC6">
            <w:pPr>
              <w:pStyle w:val="afff0"/>
              <w:keepNext/>
              <w:ind w:left="108" w:hanging="108"/>
              <w:jc w:val="center"/>
              <w:rPr>
                <w:sz w:val="24"/>
                <w:szCs w:val="24"/>
              </w:rPr>
            </w:pPr>
            <w:r w:rsidRPr="008D6983">
              <w:rPr>
                <w:sz w:val="24"/>
                <w:szCs w:val="24"/>
              </w:rPr>
              <w:t>16</w:t>
            </w:r>
          </w:p>
        </w:tc>
        <w:tc>
          <w:tcPr>
            <w:tcW w:w="2312" w:type="dxa"/>
            <w:tcBorders>
              <w:top w:val="single" w:sz="4" w:space="0" w:color="000000"/>
              <w:left w:val="single" w:sz="4" w:space="0" w:color="000000"/>
              <w:bottom w:val="single" w:sz="4" w:space="0" w:color="000000"/>
              <w:right w:val="single" w:sz="4" w:space="0" w:color="000000"/>
            </w:tcBorders>
          </w:tcPr>
          <w:p w14:paraId="6E10EA5D" w14:textId="77777777" w:rsidR="00CC12A4" w:rsidRPr="008D6983" w:rsidRDefault="00D02FC6">
            <w:pPr>
              <w:pStyle w:val="afff0"/>
              <w:keepNext/>
              <w:ind w:left="0"/>
              <w:jc w:val="center"/>
              <w:rPr>
                <w:sz w:val="24"/>
                <w:szCs w:val="24"/>
                <w:lang w:val="en-US"/>
              </w:rPr>
            </w:pPr>
            <w:r w:rsidRPr="008D6983">
              <w:rPr>
                <w:sz w:val="24"/>
                <w:szCs w:val="24"/>
              </w:rPr>
              <w:t>16</w:t>
            </w:r>
          </w:p>
        </w:tc>
      </w:tr>
      <w:tr w:rsidR="00CC12A4" w:rsidRPr="008D6983" w14:paraId="38A522C9" w14:textId="77777777">
        <w:trPr>
          <w:trHeight w:val="443"/>
        </w:trPr>
        <w:tc>
          <w:tcPr>
            <w:tcW w:w="4993" w:type="dxa"/>
            <w:tcBorders>
              <w:top w:val="single" w:sz="4" w:space="0" w:color="000000"/>
              <w:left w:val="single" w:sz="4" w:space="0" w:color="000000"/>
              <w:bottom w:val="single" w:sz="4" w:space="0" w:color="000000"/>
              <w:right w:val="single" w:sz="4" w:space="0" w:color="000000"/>
            </w:tcBorders>
          </w:tcPr>
          <w:p w14:paraId="6E0CD048" w14:textId="77777777" w:rsidR="00CC12A4" w:rsidRPr="008D6983" w:rsidRDefault="00D02FC6">
            <w:pPr>
              <w:pStyle w:val="afff0"/>
              <w:keepNext/>
              <w:ind w:left="0"/>
              <w:rPr>
                <w:b/>
                <w:bCs/>
                <w:i/>
                <w:iCs/>
                <w:sz w:val="24"/>
                <w:szCs w:val="24"/>
              </w:rPr>
            </w:pPr>
            <w:r w:rsidRPr="008D6983">
              <w:rPr>
                <w:b/>
                <w:bCs/>
                <w:i/>
                <w:iCs/>
                <w:sz w:val="24"/>
                <w:szCs w:val="24"/>
              </w:rPr>
              <w:t>Самостоятельная работа</w:t>
            </w:r>
          </w:p>
        </w:tc>
        <w:tc>
          <w:tcPr>
            <w:tcW w:w="2361" w:type="dxa"/>
            <w:tcBorders>
              <w:top w:val="single" w:sz="4" w:space="0" w:color="000000"/>
              <w:left w:val="single" w:sz="4" w:space="0" w:color="000000"/>
              <w:bottom w:val="single" w:sz="4" w:space="0" w:color="000000"/>
              <w:right w:val="single" w:sz="4" w:space="0" w:color="000000"/>
            </w:tcBorders>
          </w:tcPr>
          <w:p w14:paraId="7C9F5915" w14:textId="77777777" w:rsidR="00CC12A4" w:rsidRPr="008D6983" w:rsidRDefault="00D02FC6">
            <w:pPr>
              <w:pStyle w:val="afff0"/>
              <w:keepNext/>
              <w:ind w:left="0"/>
              <w:jc w:val="center"/>
              <w:rPr>
                <w:sz w:val="24"/>
                <w:szCs w:val="24"/>
              </w:rPr>
            </w:pPr>
            <w:r w:rsidRPr="008D6983">
              <w:rPr>
                <w:sz w:val="24"/>
                <w:szCs w:val="24"/>
              </w:rPr>
              <w:t>92</w:t>
            </w:r>
          </w:p>
        </w:tc>
        <w:tc>
          <w:tcPr>
            <w:tcW w:w="2312" w:type="dxa"/>
            <w:tcBorders>
              <w:top w:val="single" w:sz="4" w:space="0" w:color="000000"/>
              <w:left w:val="single" w:sz="4" w:space="0" w:color="000000"/>
              <w:bottom w:val="single" w:sz="4" w:space="0" w:color="000000"/>
              <w:right w:val="single" w:sz="4" w:space="0" w:color="000000"/>
            </w:tcBorders>
          </w:tcPr>
          <w:p w14:paraId="08296F72" w14:textId="77777777" w:rsidR="00CC12A4" w:rsidRPr="008D6983" w:rsidRDefault="00D02FC6">
            <w:pPr>
              <w:pStyle w:val="afff0"/>
              <w:keepNext/>
              <w:ind w:left="0"/>
              <w:jc w:val="center"/>
              <w:rPr>
                <w:sz w:val="24"/>
                <w:szCs w:val="24"/>
              </w:rPr>
            </w:pPr>
            <w:r w:rsidRPr="008D6983">
              <w:rPr>
                <w:sz w:val="24"/>
                <w:szCs w:val="24"/>
              </w:rPr>
              <w:t>92</w:t>
            </w:r>
          </w:p>
        </w:tc>
      </w:tr>
      <w:tr w:rsidR="00CC12A4" w:rsidRPr="008D6983" w14:paraId="7DA635C8" w14:textId="77777777">
        <w:trPr>
          <w:trHeight w:val="408"/>
        </w:trPr>
        <w:tc>
          <w:tcPr>
            <w:tcW w:w="4993" w:type="dxa"/>
            <w:tcBorders>
              <w:top w:val="single" w:sz="4" w:space="0" w:color="000000"/>
              <w:left w:val="single" w:sz="4" w:space="0" w:color="000000"/>
              <w:bottom w:val="single" w:sz="4" w:space="0" w:color="000000"/>
              <w:right w:val="single" w:sz="4" w:space="0" w:color="000000"/>
            </w:tcBorders>
          </w:tcPr>
          <w:p w14:paraId="32343F9A" w14:textId="77777777" w:rsidR="00CC12A4" w:rsidRPr="008D6983" w:rsidRDefault="00D02FC6">
            <w:pPr>
              <w:pStyle w:val="afff0"/>
              <w:keepNext/>
              <w:ind w:left="0"/>
              <w:rPr>
                <w:sz w:val="24"/>
                <w:szCs w:val="24"/>
              </w:rPr>
            </w:pPr>
            <w:r w:rsidRPr="008D6983">
              <w:rPr>
                <w:sz w:val="24"/>
                <w:szCs w:val="24"/>
              </w:rPr>
              <w:t xml:space="preserve">Вид текущего контроля </w:t>
            </w:r>
          </w:p>
        </w:tc>
        <w:tc>
          <w:tcPr>
            <w:tcW w:w="2361" w:type="dxa"/>
            <w:tcBorders>
              <w:top w:val="single" w:sz="4" w:space="0" w:color="000000"/>
              <w:left w:val="single" w:sz="4" w:space="0" w:color="000000"/>
              <w:bottom w:val="single" w:sz="4" w:space="0" w:color="000000"/>
              <w:right w:val="single" w:sz="4" w:space="0" w:color="000000"/>
            </w:tcBorders>
          </w:tcPr>
          <w:p w14:paraId="1978D4D5" w14:textId="77777777" w:rsidR="00CC12A4" w:rsidRPr="008D6983" w:rsidRDefault="00D02FC6">
            <w:pPr>
              <w:pStyle w:val="afff0"/>
              <w:keepNext/>
              <w:ind w:left="109"/>
              <w:jc w:val="center"/>
              <w:rPr>
                <w:sz w:val="24"/>
                <w:szCs w:val="24"/>
                <w:lang w:val="en-US"/>
              </w:rPr>
            </w:pPr>
            <w:r w:rsidRPr="008D6983">
              <w:t>Контрольная работа</w:t>
            </w:r>
          </w:p>
        </w:tc>
        <w:tc>
          <w:tcPr>
            <w:tcW w:w="2312" w:type="dxa"/>
            <w:tcBorders>
              <w:top w:val="single" w:sz="4" w:space="0" w:color="000000"/>
              <w:left w:val="single" w:sz="4" w:space="0" w:color="000000"/>
              <w:bottom w:val="single" w:sz="4" w:space="0" w:color="000000"/>
              <w:right w:val="single" w:sz="4" w:space="0" w:color="000000"/>
            </w:tcBorders>
          </w:tcPr>
          <w:p w14:paraId="4B89B9B5" w14:textId="77777777" w:rsidR="00CC12A4" w:rsidRPr="008D6983" w:rsidRDefault="00D02FC6">
            <w:pPr>
              <w:pStyle w:val="afff0"/>
              <w:keepNext/>
              <w:ind w:left="109"/>
              <w:jc w:val="center"/>
              <w:rPr>
                <w:sz w:val="24"/>
                <w:szCs w:val="24"/>
                <w:lang w:val="en-US"/>
              </w:rPr>
            </w:pPr>
            <w:r w:rsidRPr="008D6983">
              <w:t>Контрольная работа</w:t>
            </w:r>
          </w:p>
        </w:tc>
      </w:tr>
      <w:tr w:rsidR="00CC12A4" w:rsidRPr="008D6983" w14:paraId="499FF7DE" w14:textId="77777777">
        <w:trPr>
          <w:trHeight w:val="471"/>
        </w:trPr>
        <w:tc>
          <w:tcPr>
            <w:tcW w:w="4993" w:type="dxa"/>
            <w:tcBorders>
              <w:top w:val="single" w:sz="4" w:space="0" w:color="000000"/>
              <w:left w:val="single" w:sz="4" w:space="0" w:color="000000"/>
              <w:bottom w:val="single" w:sz="4" w:space="0" w:color="000000"/>
              <w:right w:val="single" w:sz="4" w:space="0" w:color="000000"/>
            </w:tcBorders>
          </w:tcPr>
          <w:p w14:paraId="6C6A4279" w14:textId="77777777" w:rsidR="00CC12A4" w:rsidRPr="008D6983" w:rsidRDefault="00D02FC6">
            <w:pPr>
              <w:pStyle w:val="afff0"/>
              <w:keepNext/>
              <w:ind w:left="0"/>
              <w:rPr>
                <w:sz w:val="24"/>
                <w:szCs w:val="24"/>
              </w:rPr>
            </w:pPr>
            <w:r w:rsidRPr="008D6983">
              <w:rPr>
                <w:sz w:val="24"/>
                <w:szCs w:val="24"/>
              </w:rPr>
              <w:t>Вид промежуточной аттестации</w:t>
            </w:r>
          </w:p>
        </w:tc>
        <w:tc>
          <w:tcPr>
            <w:tcW w:w="2361" w:type="dxa"/>
            <w:tcBorders>
              <w:top w:val="single" w:sz="4" w:space="0" w:color="000000"/>
              <w:left w:val="single" w:sz="4" w:space="0" w:color="000000"/>
              <w:bottom w:val="single" w:sz="4" w:space="0" w:color="000000"/>
              <w:right w:val="single" w:sz="4" w:space="0" w:color="000000"/>
            </w:tcBorders>
          </w:tcPr>
          <w:p w14:paraId="43850FDF" w14:textId="77777777" w:rsidR="00CC12A4" w:rsidRPr="008D6983" w:rsidRDefault="00D02FC6">
            <w:pPr>
              <w:pStyle w:val="afff0"/>
              <w:keepNext/>
              <w:ind w:left="0"/>
              <w:jc w:val="center"/>
              <w:rPr>
                <w:sz w:val="24"/>
                <w:szCs w:val="24"/>
              </w:rPr>
            </w:pPr>
            <w:r w:rsidRPr="008D6983">
              <w:rPr>
                <w:sz w:val="24"/>
                <w:szCs w:val="24"/>
              </w:rPr>
              <w:t>Зачет</w:t>
            </w:r>
          </w:p>
        </w:tc>
        <w:tc>
          <w:tcPr>
            <w:tcW w:w="2312" w:type="dxa"/>
            <w:tcBorders>
              <w:top w:val="single" w:sz="4" w:space="0" w:color="000000"/>
              <w:left w:val="single" w:sz="4" w:space="0" w:color="000000"/>
              <w:bottom w:val="single" w:sz="4" w:space="0" w:color="000000"/>
              <w:right w:val="single" w:sz="4" w:space="0" w:color="000000"/>
            </w:tcBorders>
          </w:tcPr>
          <w:p w14:paraId="62BEB7D9" w14:textId="77777777" w:rsidR="00CC12A4" w:rsidRPr="008D6983" w:rsidRDefault="00D02FC6">
            <w:pPr>
              <w:pStyle w:val="afff0"/>
              <w:keepNext/>
              <w:ind w:left="0"/>
              <w:jc w:val="center"/>
              <w:rPr>
                <w:sz w:val="24"/>
                <w:szCs w:val="24"/>
              </w:rPr>
            </w:pPr>
            <w:r w:rsidRPr="008D6983">
              <w:rPr>
                <w:sz w:val="24"/>
                <w:szCs w:val="24"/>
              </w:rPr>
              <w:t>Зачет</w:t>
            </w:r>
          </w:p>
        </w:tc>
      </w:tr>
    </w:tbl>
    <w:p w14:paraId="18F4D90A" w14:textId="77777777" w:rsidR="00CC12A4" w:rsidRPr="008D6983" w:rsidRDefault="00CC12A4">
      <w:pPr>
        <w:jc w:val="both"/>
        <w:rPr>
          <w:b/>
          <w:bCs/>
          <w:sz w:val="28"/>
          <w:szCs w:val="28"/>
        </w:rPr>
      </w:pPr>
    </w:p>
    <w:p w14:paraId="043722DD" w14:textId="77777777" w:rsidR="00CC12A4" w:rsidRPr="008D6983" w:rsidRDefault="00CC12A4">
      <w:pPr>
        <w:jc w:val="both"/>
        <w:rPr>
          <w:b/>
          <w:bCs/>
          <w:sz w:val="28"/>
          <w:szCs w:val="28"/>
        </w:rPr>
      </w:pPr>
    </w:p>
    <w:p w14:paraId="52411DAC" w14:textId="77777777" w:rsidR="00CC12A4" w:rsidRPr="008D6983" w:rsidRDefault="00D02FC6">
      <w:pPr>
        <w:jc w:val="both"/>
        <w:rPr>
          <w:b/>
          <w:bCs/>
          <w:sz w:val="28"/>
          <w:szCs w:val="28"/>
        </w:rPr>
      </w:pPr>
      <w:r w:rsidRPr="008D6983">
        <w:rPr>
          <w:b/>
          <w:bCs/>
          <w:sz w:val="28"/>
          <w:szCs w:val="28"/>
        </w:rPr>
        <w:t>5.</w:t>
      </w:r>
      <w:r w:rsidRPr="008D6983">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71C41D4" w14:textId="77777777" w:rsidR="00CC12A4" w:rsidRPr="008D6983" w:rsidRDefault="00CC12A4">
      <w:pPr>
        <w:jc w:val="both"/>
        <w:rPr>
          <w:b/>
          <w:bCs/>
          <w:sz w:val="28"/>
          <w:szCs w:val="28"/>
        </w:rPr>
      </w:pPr>
    </w:p>
    <w:p w14:paraId="02161C8A" w14:textId="77777777" w:rsidR="00CC12A4" w:rsidRPr="008D6983" w:rsidRDefault="00D02FC6">
      <w:pPr>
        <w:jc w:val="both"/>
        <w:rPr>
          <w:b/>
          <w:bCs/>
          <w:sz w:val="28"/>
          <w:szCs w:val="28"/>
        </w:rPr>
      </w:pPr>
      <w:r w:rsidRPr="008D6983">
        <w:rPr>
          <w:b/>
          <w:bCs/>
          <w:sz w:val="28"/>
          <w:szCs w:val="28"/>
        </w:rPr>
        <w:t>5.1.</w:t>
      </w:r>
      <w:r w:rsidRPr="008D6983">
        <w:rPr>
          <w:b/>
          <w:bCs/>
          <w:sz w:val="28"/>
          <w:szCs w:val="28"/>
        </w:rPr>
        <w:tab/>
        <w:t xml:space="preserve">Содержание дисциплины </w:t>
      </w:r>
    </w:p>
    <w:p w14:paraId="2551884A" w14:textId="77777777" w:rsidR="00CC12A4" w:rsidRPr="008D6983" w:rsidRDefault="00CC12A4">
      <w:pPr>
        <w:jc w:val="both"/>
        <w:rPr>
          <w:b/>
          <w:bCs/>
          <w:sz w:val="28"/>
          <w:szCs w:val="28"/>
        </w:rPr>
      </w:pPr>
    </w:p>
    <w:p w14:paraId="43E65487" w14:textId="77777777" w:rsidR="00CC12A4" w:rsidRPr="008D6983" w:rsidRDefault="00D02FC6">
      <w:pPr>
        <w:jc w:val="both"/>
        <w:rPr>
          <w:b/>
          <w:bCs/>
          <w:sz w:val="28"/>
          <w:szCs w:val="28"/>
        </w:rPr>
      </w:pPr>
      <w:r w:rsidRPr="008D6983">
        <w:rPr>
          <w:b/>
          <w:bCs/>
          <w:sz w:val="28"/>
          <w:szCs w:val="28"/>
        </w:rPr>
        <w:t>Тема 1. Основы организация и ведения бизнеса.</w:t>
      </w:r>
    </w:p>
    <w:p w14:paraId="7645A11F" w14:textId="77777777" w:rsidR="00CC12A4" w:rsidRPr="008D6983" w:rsidRDefault="00D02FC6">
      <w:pPr>
        <w:jc w:val="both"/>
        <w:rPr>
          <w:sz w:val="28"/>
          <w:szCs w:val="28"/>
        </w:rPr>
      </w:pPr>
      <w:r w:rsidRPr="008D6983">
        <w:rPr>
          <w:sz w:val="28"/>
          <w:szCs w:val="28"/>
        </w:rPr>
        <w:t xml:space="preserve">Организационная структура компании. Модели управления бизнесом. Понятие экономического цикла. Деловая корреспонденция. </w:t>
      </w:r>
    </w:p>
    <w:p w14:paraId="6843198C" w14:textId="77777777" w:rsidR="00CC12A4" w:rsidRPr="008D6983" w:rsidRDefault="00D02FC6">
      <w:pPr>
        <w:jc w:val="both"/>
        <w:rPr>
          <w:sz w:val="28"/>
          <w:szCs w:val="28"/>
        </w:rPr>
      </w:pPr>
      <w:r w:rsidRPr="008D6983">
        <w:rPr>
          <w:b/>
          <w:bCs/>
          <w:sz w:val="28"/>
          <w:szCs w:val="28"/>
        </w:rPr>
        <w:t>Тема 2. Разработка и презентация проекта.</w:t>
      </w:r>
    </w:p>
    <w:p w14:paraId="7137F04A" w14:textId="77777777" w:rsidR="00CC12A4" w:rsidRPr="008D6983" w:rsidRDefault="00D02FC6">
      <w:pPr>
        <w:jc w:val="both"/>
        <w:rPr>
          <w:sz w:val="28"/>
          <w:szCs w:val="28"/>
        </w:rPr>
      </w:pPr>
      <w:r w:rsidRPr="008D6983">
        <w:rPr>
          <w:sz w:val="28"/>
          <w:szCs w:val="28"/>
        </w:rPr>
        <w:t xml:space="preserve">Основы публичного выступления. Подготовка презентации. Виды презентаций. Инфографика. Интерактивный характер презентации. </w:t>
      </w:r>
    </w:p>
    <w:p w14:paraId="0A0A3E52" w14:textId="77777777" w:rsidR="00CC12A4" w:rsidRPr="008D6983" w:rsidRDefault="00D02FC6">
      <w:pPr>
        <w:jc w:val="both"/>
        <w:rPr>
          <w:b/>
          <w:bCs/>
          <w:sz w:val="28"/>
          <w:szCs w:val="28"/>
        </w:rPr>
      </w:pPr>
      <w:r w:rsidRPr="008D6983">
        <w:rPr>
          <w:b/>
          <w:bCs/>
          <w:sz w:val="28"/>
          <w:szCs w:val="28"/>
        </w:rPr>
        <w:t>Тема 3. Проведение встреч.</w:t>
      </w:r>
    </w:p>
    <w:p w14:paraId="460597F2" w14:textId="77777777" w:rsidR="00CC12A4" w:rsidRPr="008D6983" w:rsidRDefault="00D02FC6">
      <w:pPr>
        <w:jc w:val="both"/>
        <w:rPr>
          <w:sz w:val="28"/>
          <w:szCs w:val="28"/>
        </w:rPr>
      </w:pPr>
      <w:r w:rsidRPr="008D6983">
        <w:rPr>
          <w:sz w:val="28"/>
          <w:szCs w:val="28"/>
        </w:rPr>
        <w:t>Знакомство и представление. Налаживание связей и неформальное общение (</w:t>
      </w:r>
      <w:r w:rsidRPr="008D6983">
        <w:rPr>
          <w:sz w:val="28"/>
          <w:szCs w:val="28"/>
          <w:lang w:val="en-US"/>
        </w:rPr>
        <w:t>small</w:t>
      </w:r>
      <w:r w:rsidRPr="008D6983">
        <w:rPr>
          <w:sz w:val="28"/>
          <w:szCs w:val="28"/>
        </w:rPr>
        <w:t xml:space="preserve"> </w:t>
      </w:r>
      <w:r w:rsidRPr="008D6983">
        <w:rPr>
          <w:sz w:val="28"/>
          <w:szCs w:val="28"/>
          <w:lang w:val="en-US"/>
        </w:rPr>
        <w:t>talk</w:t>
      </w:r>
      <w:r w:rsidRPr="008D6983">
        <w:rPr>
          <w:sz w:val="28"/>
          <w:szCs w:val="28"/>
        </w:rPr>
        <w:t xml:space="preserve">). Обсуждение профессиональных тем. Национальные особенности. Повестка встречи. Подведение итогов. </w:t>
      </w:r>
    </w:p>
    <w:p w14:paraId="5FA2F5AE" w14:textId="77777777" w:rsidR="00CC12A4" w:rsidRPr="008D6983" w:rsidRDefault="00D02FC6">
      <w:pPr>
        <w:jc w:val="both"/>
        <w:rPr>
          <w:b/>
          <w:bCs/>
          <w:sz w:val="28"/>
          <w:szCs w:val="28"/>
        </w:rPr>
      </w:pPr>
      <w:r w:rsidRPr="008D6983">
        <w:rPr>
          <w:b/>
          <w:bCs/>
          <w:sz w:val="28"/>
          <w:szCs w:val="28"/>
        </w:rPr>
        <w:t>Тема 4. Переговоры и заключение сделок.</w:t>
      </w:r>
    </w:p>
    <w:p w14:paraId="09B7FB17" w14:textId="77777777" w:rsidR="00CC12A4" w:rsidRPr="008D6983" w:rsidRDefault="00D02FC6">
      <w:pPr>
        <w:jc w:val="both"/>
        <w:rPr>
          <w:sz w:val="28"/>
          <w:szCs w:val="28"/>
        </w:rPr>
      </w:pPr>
      <w:r w:rsidRPr="008D6983">
        <w:rPr>
          <w:sz w:val="28"/>
          <w:szCs w:val="28"/>
        </w:rPr>
        <w:t xml:space="preserve">Телефонные переговоры. Подготовка и ведение переговоров. Терминология переговоров. Приемы успешного взаимодействия и соблюдение этических норм в общении.  </w:t>
      </w:r>
    </w:p>
    <w:p w14:paraId="722863E4" w14:textId="77777777" w:rsidR="00CC12A4" w:rsidRPr="008D6983" w:rsidRDefault="00D02FC6">
      <w:pPr>
        <w:jc w:val="both"/>
        <w:rPr>
          <w:sz w:val="28"/>
          <w:szCs w:val="28"/>
        </w:rPr>
      </w:pPr>
      <w:r w:rsidRPr="008D6983">
        <w:rPr>
          <w:b/>
          <w:bCs/>
          <w:sz w:val="28"/>
          <w:szCs w:val="28"/>
        </w:rPr>
        <w:t>Тема 5. Межкультурное взаимодействие.</w:t>
      </w:r>
    </w:p>
    <w:p w14:paraId="128D070F" w14:textId="77777777" w:rsidR="00CC12A4" w:rsidRPr="008D6983" w:rsidRDefault="00D02FC6">
      <w:pPr>
        <w:jc w:val="both"/>
        <w:rPr>
          <w:bCs/>
          <w:sz w:val="28"/>
          <w:szCs w:val="28"/>
        </w:rPr>
      </w:pPr>
      <w:r w:rsidRPr="008D6983">
        <w:rPr>
          <w:sz w:val="28"/>
          <w:szCs w:val="28"/>
        </w:rPr>
        <w:t>Национальные особенности</w:t>
      </w:r>
      <w:r w:rsidRPr="008D6983">
        <w:rPr>
          <w:bCs/>
          <w:sz w:val="28"/>
          <w:szCs w:val="28"/>
        </w:rPr>
        <w:t xml:space="preserve"> межкультурной коммуникации.</w:t>
      </w:r>
      <w:r w:rsidRPr="008D6983">
        <w:rPr>
          <w:b/>
          <w:bCs/>
          <w:sz w:val="28"/>
          <w:szCs w:val="28"/>
        </w:rPr>
        <w:t xml:space="preserve"> </w:t>
      </w:r>
      <w:r w:rsidRPr="008D6983">
        <w:rPr>
          <w:bCs/>
          <w:sz w:val="28"/>
          <w:szCs w:val="28"/>
        </w:rPr>
        <w:t xml:space="preserve">Решение проблем и конфликтов. Этические нормы различных культур. </w:t>
      </w:r>
    </w:p>
    <w:p w14:paraId="47548D36" w14:textId="77777777" w:rsidR="00CC12A4" w:rsidRPr="008D6983" w:rsidRDefault="00D02FC6">
      <w:pPr>
        <w:jc w:val="both"/>
        <w:rPr>
          <w:b/>
          <w:bCs/>
          <w:sz w:val="28"/>
          <w:szCs w:val="28"/>
        </w:rPr>
      </w:pPr>
      <w:r w:rsidRPr="008D6983">
        <w:rPr>
          <w:b/>
          <w:bCs/>
          <w:sz w:val="28"/>
          <w:szCs w:val="28"/>
        </w:rPr>
        <w:t>Тема 6</w:t>
      </w:r>
      <w:r w:rsidRPr="008D6983">
        <w:rPr>
          <w:sz w:val="28"/>
          <w:szCs w:val="28"/>
        </w:rPr>
        <w:t xml:space="preserve">. </w:t>
      </w:r>
      <w:r w:rsidRPr="008D6983">
        <w:rPr>
          <w:b/>
          <w:bCs/>
          <w:sz w:val="28"/>
          <w:szCs w:val="28"/>
        </w:rPr>
        <w:t>Корпоративная культура.</w:t>
      </w:r>
    </w:p>
    <w:p w14:paraId="11BA2464" w14:textId="77777777" w:rsidR="00CC12A4" w:rsidRPr="008D6983" w:rsidRDefault="00D02FC6">
      <w:pPr>
        <w:jc w:val="both"/>
        <w:rPr>
          <w:sz w:val="28"/>
          <w:szCs w:val="28"/>
        </w:rPr>
      </w:pPr>
      <w:r w:rsidRPr="008D6983">
        <w:rPr>
          <w:sz w:val="28"/>
          <w:szCs w:val="28"/>
        </w:rPr>
        <w:t>Основы корпоративной культуры и этики. Создание рабочего коллектива и работа в команде. Примеры успешных корпоративных культур.</w:t>
      </w:r>
    </w:p>
    <w:p w14:paraId="2D12C6A7" w14:textId="77777777" w:rsidR="00CC12A4" w:rsidRPr="008D6983" w:rsidRDefault="00CC12A4">
      <w:pPr>
        <w:jc w:val="both"/>
        <w:rPr>
          <w:sz w:val="28"/>
          <w:szCs w:val="28"/>
        </w:rPr>
      </w:pPr>
    </w:p>
    <w:p w14:paraId="445BC298" w14:textId="77777777" w:rsidR="00CC12A4" w:rsidRPr="008D6983" w:rsidRDefault="00CC12A4">
      <w:pPr>
        <w:jc w:val="both"/>
        <w:rPr>
          <w:sz w:val="28"/>
          <w:szCs w:val="28"/>
        </w:rPr>
      </w:pPr>
    </w:p>
    <w:p w14:paraId="0F451777" w14:textId="77777777" w:rsidR="00CC12A4" w:rsidRPr="008D6983" w:rsidRDefault="00CC12A4">
      <w:pPr>
        <w:jc w:val="both"/>
        <w:rPr>
          <w:sz w:val="28"/>
          <w:szCs w:val="28"/>
        </w:rPr>
      </w:pPr>
    </w:p>
    <w:p w14:paraId="68A1E654" w14:textId="77777777" w:rsidR="00CC12A4" w:rsidRPr="008D6983" w:rsidRDefault="00CC12A4">
      <w:pPr>
        <w:jc w:val="both"/>
        <w:rPr>
          <w:sz w:val="28"/>
          <w:szCs w:val="28"/>
        </w:rPr>
      </w:pPr>
    </w:p>
    <w:p w14:paraId="260E03E7" w14:textId="77777777" w:rsidR="00CC12A4" w:rsidRPr="008D6983" w:rsidRDefault="00D02FC6">
      <w:pPr>
        <w:pStyle w:val="1"/>
        <w:ind w:left="0"/>
      </w:pPr>
      <w:r w:rsidRPr="008D6983">
        <w:t xml:space="preserve">5.2. Учебно-тематический план </w:t>
      </w:r>
      <w:bookmarkStart w:id="2" w:name="_Toc6853586"/>
      <w:bookmarkEnd w:id="2"/>
    </w:p>
    <w:p w14:paraId="02B8712A" w14:textId="77777777" w:rsidR="00CC12A4" w:rsidRPr="008D6983" w:rsidRDefault="00D02FC6">
      <w:pPr>
        <w:spacing w:before="240"/>
        <w:jc w:val="center"/>
        <w:rPr>
          <w:sz w:val="28"/>
          <w:szCs w:val="28"/>
        </w:rPr>
      </w:pPr>
      <w:r w:rsidRPr="008D6983">
        <w:rPr>
          <w:i/>
          <w:iCs/>
          <w:sz w:val="28"/>
          <w:szCs w:val="28"/>
        </w:rPr>
        <w:t xml:space="preserve">Туризм, ОП «Туристский и гостиничный бизнес», профиль «Международный гостиничный бизнес», профиль «Международный и национальный туризм», год набора </w:t>
      </w:r>
      <w:r w:rsidRPr="008D6983">
        <w:rPr>
          <w:b/>
          <w:i/>
          <w:iCs/>
          <w:sz w:val="28"/>
          <w:szCs w:val="28"/>
        </w:rPr>
        <w:t>2021</w:t>
      </w:r>
      <w:r w:rsidRPr="008D6983">
        <w:rPr>
          <w:i/>
          <w:iCs/>
          <w:sz w:val="28"/>
          <w:szCs w:val="28"/>
        </w:rPr>
        <w:t xml:space="preserve">, ОП «Международный и национальный туризм», Профиль «Международный и национальный туризм», год набора </w:t>
      </w:r>
      <w:r w:rsidRPr="008D6983">
        <w:rPr>
          <w:b/>
          <w:i/>
          <w:iCs/>
          <w:sz w:val="28"/>
          <w:szCs w:val="28"/>
        </w:rPr>
        <w:t>2022,</w:t>
      </w:r>
      <w:r w:rsidRPr="008D6983">
        <w:rPr>
          <w:i/>
          <w:iCs/>
          <w:sz w:val="28"/>
          <w:szCs w:val="28"/>
        </w:rPr>
        <w:t xml:space="preserve"> </w:t>
      </w:r>
      <w:r w:rsidRPr="008D6983">
        <w:rPr>
          <w:b/>
          <w:bCs/>
          <w:i/>
          <w:iCs/>
          <w:sz w:val="28"/>
          <w:szCs w:val="28"/>
        </w:rPr>
        <w:t xml:space="preserve">очная </w:t>
      </w:r>
      <w:r w:rsidRPr="008D6983">
        <w:rPr>
          <w:i/>
          <w:iCs/>
          <w:sz w:val="28"/>
          <w:szCs w:val="28"/>
        </w:rPr>
        <w:t>форма обучения</w:t>
      </w:r>
    </w:p>
    <w:p w14:paraId="78DA0D3B" w14:textId="60FAEC05" w:rsidR="00CC12A4" w:rsidRPr="008D6983" w:rsidRDefault="0058078B">
      <w:pPr>
        <w:jc w:val="right"/>
      </w:pPr>
      <w:r w:rsidRPr="008D6983">
        <w:rPr>
          <w:sz w:val="28"/>
          <w:szCs w:val="28"/>
        </w:rPr>
        <w:t>Таблица 2.1.</w:t>
      </w:r>
    </w:p>
    <w:p w14:paraId="603A7A62" w14:textId="77777777" w:rsidR="00CC12A4" w:rsidRPr="008D6983" w:rsidRDefault="00CC12A4"/>
    <w:tbl>
      <w:tblPr>
        <w:tblW w:w="10488" w:type="dxa"/>
        <w:tblInd w:w="-106" w:type="dxa"/>
        <w:tblLayout w:type="fixed"/>
        <w:tblLook w:val="04A0" w:firstRow="1" w:lastRow="0" w:firstColumn="1" w:lastColumn="0" w:noHBand="0" w:noVBand="1"/>
      </w:tblPr>
      <w:tblGrid>
        <w:gridCol w:w="424"/>
        <w:gridCol w:w="2305"/>
        <w:gridCol w:w="900"/>
        <w:gridCol w:w="1039"/>
        <w:gridCol w:w="862"/>
        <w:gridCol w:w="1662"/>
        <w:gridCol w:w="1318"/>
        <w:gridCol w:w="1978"/>
      </w:tblGrid>
      <w:tr w:rsidR="00CC12A4" w:rsidRPr="008D6983" w14:paraId="3DA7E930" w14:textId="77777777">
        <w:trPr>
          <w:trHeight w:val="699"/>
        </w:trPr>
        <w:tc>
          <w:tcPr>
            <w:tcW w:w="423" w:type="dxa"/>
            <w:vMerge w:val="restart"/>
            <w:tcBorders>
              <w:top w:val="single" w:sz="4" w:space="0" w:color="000000"/>
              <w:left w:val="single" w:sz="4" w:space="0" w:color="000000"/>
              <w:bottom w:val="single" w:sz="4" w:space="0" w:color="000000"/>
              <w:right w:val="single" w:sz="4" w:space="0" w:color="000000"/>
            </w:tcBorders>
          </w:tcPr>
          <w:p w14:paraId="3E75EC60" w14:textId="77777777" w:rsidR="00CC12A4" w:rsidRPr="008D6983" w:rsidRDefault="00D02FC6">
            <w:pPr>
              <w:rPr>
                <w:sz w:val="24"/>
                <w:szCs w:val="24"/>
                <w:lang w:eastAsia="ru-RU"/>
              </w:rPr>
            </w:pPr>
            <w:r w:rsidRPr="008D6983">
              <w:rPr>
                <w:sz w:val="24"/>
                <w:szCs w:val="24"/>
                <w:lang w:eastAsia="ru-RU"/>
              </w:rPr>
              <w:t>№</w:t>
            </w:r>
          </w:p>
          <w:p w14:paraId="4CF9F27F" w14:textId="77777777" w:rsidR="00CC12A4" w:rsidRPr="008D6983" w:rsidRDefault="00D02FC6">
            <w:pPr>
              <w:rPr>
                <w:sz w:val="24"/>
                <w:szCs w:val="24"/>
                <w:lang w:eastAsia="ru-RU"/>
              </w:rPr>
            </w:pPr>
            <w:r w:rsidRPr="008D6983">
              <w:rPr>
                <w:sz w:val="24"/>
                <w:szCs w:val="24"/>
                <w:lang w:eastAsia="ru-RU"/>
              </w:rPr>
              <w:t>п/п</w:t>
            </w:r>
          </w:p>
        </w:tc>
        <w:tc>
          <w:tcPr>
            <w:tcW w:w="2304" w:type="dxa"/>
            <w:vMerge w:val="restart"/>
            <w:tcBorders>
              <w:top w:val="single" w:sz="4" w:space="0" w:color="000000"/>
              <w:left w:val="single" w:sz="4" w:space="0" w:color="000000"/>
              <w:bottom w:val="single" w:sz="4" w:space="0" w:color="000000"/>
              <w:right w:val="single" w:sz="4" w:space="0" w:color="000000"/>
            </w:tcBorders>
          </w:tcPr>
          <w:p w14:paraId="2BD8C0E3" w14:textId="77777777" w:rsidR="00CC12A4" w:rsidRPr="008D6983" w:rsidRDefault="00CC12A4">
            <w:pPr>
              <w:rPr>
                <w:sz w:val="24"/>
                <w:szCs w:val="24"/>
                <w:lang w:eastAsia="ru-RU"/>
              </w:rPr>
            </w:pPr>
          </w:p>
          <w:p w14:paraId="356C9AA2" w14:textId="77777777" w:rsidR="00CC12A4" w:rsidRPr="008D6983" w:rsidRDefault="00D02FC6">
            <w:pPr>
              <w:rPr>
                <w:sz w:val="24"/>
                <w:szCs w:val="24"/>
              </w:rPr>
            </w:pPr>
            <w:r w:rsidRPr="008D6983">
              <w:rPr>
                <w:b/>
                <w:bCs/>
                <w:sz w:val="24"/>
                <w:szCs w:val="24"/>
              </w:rPr>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14:paraId="22750E59" w14:textId="77777777" w:rsidR="00CC12A4" w:rsidRPr="008D6983" w:rsidRDefault="00D02FC6">
            <w:pPr>
              <w:jc w:val="center"/>
              <w:rPr>
                <w:b/>
                <w:bCs/>
                <w:sz w:val="24"/>
                <w:szCs w:val="24"/>
                <w:lang w:eastAsia="ru-RU"/>
              </w:rPr>
            </w:pPr>
            <w:r w:rsidRPr="008D6983">
              <w:rPr>
                <w:b/>
                <w:bCs/>
                <w:sz w:val="24"/>
                <w:szCs w:val="24"/>
                <w:lang w:eastAsia="ru-RU"/>
              </w:rPr>
              <w:t>Трудоемкость в часах</w:t>
            </w:r>
          </w:p>
        </w:tc>
        <w:tc>
          <w:tcPr>
            <w:tcW w:w="1978" w:type="dxa"/>
            <w:vMerge w:val="restart"/>
            <w:tcBorders>
              <w:top w:val="single" w:sz="4" w:space="0" w:color="000000"/>
              <w:left w:val="single" w:sz="4" w:space="0" w:color="000000"/>
              <w:bottom w:val="single" w:sz="4" w:space="0" w:color="000000"/>
              <w:right w:val="single" w:sz="4" w:space="0" w:color="000000"/>
            </w:tcBorders>
          </w:tcPr>
          <w:p w14:paraId="7FB42978" w14:textId="77777777" w:rsidR="00CC12A4" w:rsidRPr="008D6983" w:rsidRDefault="00D02FC6">
            <w:pPr>
              <w:rPr>
                <w:b/>
                <w:bCs/>
                <w:sz w:val="24"/>
                <w:szCs w:val="24"/>
                <w:lang w:eastAsia="ru-RU"/>
              </w:rPr>
            </w:pPr>
            <w:r w:rsidRPr="008D6983">
              <w:rPr>
                <w:b/>
                <w:bCs/>
                <w:sz w:val="24"/>
                <w:szCs w:val="24"/>
                <w:lang w:eastAsia="ru-RU"/>
              </w:rPr>
              <w:t>Формы текущего контроля успеваемости</w:t>
            </w:r>
          </w:p>
        </w:tc>
      </w:tr>
      <w:tr w:rsidR="00CC12A4" w:rsidRPr="008D6983" w14:paraId="2846A86C" w14:textId="77777777">
        <w:trPr>
          <w:trHeight w:val="1125"/>
        </w:trPr>
        <w:tc>
          <w:tcPr>
            <w:tcW w:w="423" w:type="dxa"/>
            <w:vMerge/>
            <w:tcBorders>
              <w:top w:val="single" w:sz="4" w:space="0" w:color="000000"/>
              <w:left w:val="single" w:sz="4" w:space="0" w:color="000000"/>
              <w:bottom w:val="single" w:sz="4" w:space="0" w:color="000000"/>
              <w:right w:val="single" w:sz="4" w:space="0" w:color="000000"/>
            </w:tcBorders>
          </w:tcPr>
          <w:p w14:paraId="6DA9B55F" w14:textId="77777777" w:rsidR="00CC12A4" w:rsidRPr="008D6983" w:rsidRDefault="00CC12A4">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229FDCAC" w14:textId="77777777" w:rsidR="00CC12A4" w:rsidRPr="008D6983" w:rsidRDefault="00CC12A4">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69E18055" w14:textId="77777777" w:rsidR="00CC12A4" w:rsidRPr="008D6983" w:rsidRDefault="00D02FC6">
            <w:pPr>
              <w:rPr>
                <w:b/>
                <w:bCs/>
                <w:sz w:val="24"/>
                <w:szCs w:val="24"/>
                <w:lang w:eastAsia="ru-RU"/>
              </w:rPr>
            </w:pPr>
            <w:r w:rsidRPr="008D6983">
              <w:rPr>
                <w:b/>
                <w:bCs/>
                <w:sz w:val="24"/>
                <w:szCs w:val="24"/>
                <w:lang w:eastAsia="ru-RU"/>
              </w:rPr>
              <w:t xml:space="preserve">Всего     </w:t>
            </w:r>
          </w:p>
        </w:tc>
        <w:tc>
          <w:tcPr>
            <w:tcW w:w="3563" w:type="dxa"/>
            <w:gridSpan w:val="3"/>
            <w:tcBorders>
              <w:top w:val="single" w:sz="4" w:space="0" w:color="000000"/>
              <w:left w:val="single" w:sz="4" w:space="0" w:color="000000"/>
              <w:bottom w:val="single" w:sz="4" w:space="0" w:color="000000"/>
              <w:right w:val="single" w:sz="4" w:space="0" w:color="000000"/>
            </w:tcBorders>
          </w:tcPr>
          <w:p w14:paraId="0B053285" w14:textId="77777777" w:rsidR="00CC12A4" w:rsidRPr="008D6983" w:rsidRDefault="00D02FC6">
            <w:pPr>
              <w:jc w:val="center"/>
              <w:rPr>
                <w:b/>
                <w:bCs/>
                <w:sz w:val="24"/>
                <w:szCs w:val="24"/>
                <w:lang w:eastAsia="ru-RU"/>
              </w:rPr>
            </w:pPr>
            <w:r w:rsidRPr="008D6983">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14:paraId="616FD289" w14:textId="77777777" w:rsidR="00CC12A4" w:rsidRPr="008D6983" w:rsidRDefault="00D02FC6">
            <w:pPr>
              <w:rPr>
                <w:sz w:val="24"/>
                <w:szCs w:val="24"/>
                <w:lang w:eastAsia="ru-RU"/>
              </w:rPr>
            </w:pPr>
            <w:r w:rsidRPr="008D6983">
              <w:rPr>
                <w:b/>
                <w:bCs/>
                <w:sz w:val="24"/>
                <w:szCs w:val="24"/>
                <w:lang w:eastAsia="ru-RU"/>
              </w:rPr>
              <w:t>Самостоятельная работа</w:t>
            </w:r>
          </w:p>
        </w:tc>
        <w:tc>
          <w:tcPr>
            <w:tcW w:w="1978" w:type="dxa"/>
            <w:vMerge/>
            <w:tcBorders>
              <w:top w:val="single" w:sz="4" w:space="0" w:color="000000"/>
              <w:left w:val="single" w:sz="4" w:space="0" w:color="000000"/>
              <w:bottom w:val="single" w:sz="4" w:space="0" w:color="000000"/>
              <w:right w:val="single" w:sz="4" w:space="0" w:color="000000"/>
            </w:tcBorders>
          </w:tcPr>
          <w:p w14:paraId="19ECB0C8" w14:textId="77777777" w:rsidR="00CC12A4" w:rsidRPr="008D6983" w:rsidRDefault="00CC12A4">
            <w:pPr>
              <w:rPr>
                <w:b/>
                <w:bCs/>
                <w:sz w:val="24"/>
                <w:szCs w:val="24"/>
                <w:lang w:eastAsia="ru-RU"/>
              </w:rPr>
            </w:pPr>
          </w:p>
        </w:tc>
      </w:tr>
      <w:tr w:rsidR="00CC12A4" w:rsidRPr="008D6983" w14:paraId="25AA5FA7" w14:textId="77777777">
        <w:trPr>
          <w:trHeight w:val="982"/>
        </w:trPr>
        <w:tc>
          <w:tcPr>
            <w:tcW w:w="423" w:type="dxa"/>
            <w:vMerge/>
            <w:tcBorders>
              <w:top w:val="single" w:sz="4" w:space="0" w:color="000000"/>
              <w:left w:val="single" w:sz="4" w:space="0" w:color="000000"/>
              <w:bottom w:val="single" w:sz="4" w:space="0" w:color="000000"/>
              <w:right w:val="single" w:sz="4" w:space="0" w:color="000000"/>
            </w:tcBorders>
          </w:tcPr>
          <w:p w14:paraId="39B800D1" w14:textId="77777777" w:rsidR="00CC12A4" w:rsidRPr="008D6983" w:rsidRDefault="00CC12A4">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630413A3" w14:textId="77777777" w:rsidR="00CC12A4" w:rsidRPr="008D6983" w:rsidRDefault="00CC12A4">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2E723985" w14:textId="77777777" w:rsidR="00CC12A4" w:rsidRPr="008D6983" w:rsidRDefault="00CC12A4">
            <w:pPr>
              <w:rPr>
                <w:sz w:val="24"/>
                <w:szCs w:val="24"/>
                <w:lang w:eastAsia="ru-RU"/>
              </w:rPr>
            </w:pPr>
          </w:p>
        </w:tc>
        <w:tc>
          <w:tcPr>
            <w:tcW w:w="1039" w:type="dxa"/>
            <w:tcBorders>
              <w:top w:val="single" w:sz="4" w:space="0" w:color="000000"/>
              <w:left w:val="single" w:sz="4" w:space="0" w:color="000000"/>
              <w:bottom w:val="single" w:sz="4" w:space="0" w:color="000000"/>
              <w:right w:val="single" w:sz="4" w:space="0" w:color="000000"/>
            </w:tcBorders>
          </w:tcPr>
          <w:p w14:paraId="6F156CF8" w14:textId="77777777" w:rsidR="00CC12A4" w:rsidRPr="008D6983" w:rsidRDefault="00D02FC6">
            <w:pPr>
              <w:rPr>
                <w:sz w:val="24"/>
                <w:szCs w:val="24"/>
              </w:rPr>
            </w:pPr>
            <w:r w:rsidRPr="008D6983">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14:paraId="24025524" w14:textId="77777777" w:rsidR="00CC12A4" w:rsidRPr="008D6983" w:rsidRDefault="00D02FC6">
            <w:pPr>
              <w:rPr>
                <w:sz w:val="24"/>
                <w:szCs w:val="24"/>
                <w:lang w:eastAsia="ru-RU"/>
              </w:rPr>
            </w:pPr>
            <w:r w:rsidRPr="008D6983">
              <w:rPr>
                <w:sz w:val="24"/>
                <w:szCs w:val="24"/>
                <w:lang w:eastAsia="ru-RU"/>
              </w:rPr>
              <w:t>Лекции</w:t>
            </w:r>
          </w:p>
        </w:tc>
        <w:tc>
          <w:tcPr>
            <w:tcW w:w="1662" w:type="dxa"/>
            <w:tcBorders>
              <w:top w:val="single" w:sz="4" w:space="0" w:color="000000"/>
              <w:left w:val="single" w:sz="4" w:space="0" w:color="000000"/>
              <w:bottom w:val="single" w:sz="4" w:space="0" w:color="000000"/>
              <w:right w:val="single" w:sz="4" w:space="0" w:color="000000"/>
            </w:tcBorders>
          </w:tcPr>
          <w:p w14:paraId="0889010D" w14:textId="77777777" w:rsidR="00CC12A4" w:rsidRPr="008D6983" w:rsidRDefault="00D02FC6">
            <w:pPr>
              <w:rPr>
                <w:sz w:val="24"/>
                <w:szCs w:val="24"/>
              </w:rPr>
            </w:pPr>
            <w:r w:rsidRPr="008D6983">
              <w:rPr>
                <w:sz w:val="24"/>
                <w:szCs w:val="24"/>
              </w:rPr>
              <w:t>Семинары, практические   занятия</w:t>
            </w:r>
          </w:p>
        </w:tc>
        <w:tc>
          <w:tcPr>
            <w:tcW w:w="1318" w:type="dxa"/>
            <w:vMerge/>
            <w:tcBorders>
              <w:top w:val="single" w:sz="4" w:space="0" w:color="000000"/>
              <w:left w:val="single" w:sz="4" w:space="0" w:color="000000"/>
              <w:bottom w:val="single" w:sz="4" w:space="0" w:color="000000"/>
              <w:right w:val="single" w:sz="4" w:space="0" w:color="000000"/>
            </w:tcBorders>
          </w:tcPr>
          <w:p w14:paraId="0AFA0154" w14:textId="77777777" w:rsidR="00CC12A4" w:rsidRPr="008D6983" w:rsidRDefault="00CC12A4">
            <w:pPr>
              <w:rPr>
                <w:sz w:val="24"/>
                <w:szCs w:val="24"/>
                <w:lang w:eastAsia="ru-RU"/>
              </w:rPr>
            </w:pPr>
          </w:p>
        </w:tc>
        <w:tc>
          <w:tcPr>
            <w:tcW w:w="1978" w:type="dxa"/>
            <w:vMerge/>
            <w:tcBorders>
              <w:top w:val="single" w:sz="4" w:space="0" w:color="000000"/>
              <w:left w:val="single" w:sz="4" w:space="0" w:color="000000"/>
              <w:bottom w:val="single" w:sz="4" w:space="0" w:color="000000"/>
              <w:right w:val="single" w:sz="4" w:space="0" w:color="000000"/>
            </w:tcBorders>
          </w:tcPr>
          <w:p w14:paraId="3411B06F" w14:textId="77777777" w:rsidR="00CC12A4" w:rsidRPr="008D6983" w:rsidRDefault="00CC12A4">
            <w:pPr>
              <w:rPr>
                <w:sz w:val="24"/>
                <w:szCs w:val="24"/>
                <w:lang w:eastAsia="ru-RU"/>
              </w:rPr>
            </w:pPr>
          </w:p>
        </w:tc>
      </w:tr>
      <w:tr w:rsidR="00CC12A4" w:rsidRPr="008D6983" w14:paraId="40A6760A" w14:textId="77777777">
        <w:trPr>
          <w:trHeight w:val="570"/>
        </w:trPr>
        <w:tc>
          <w:tcPr>
            <w:tcW w:w="423" w:type="dxa"/>
            <w:tcBorders>
              <w:top w:val="single" w:sz="4" w:space="0" w:color="000000"/>
              <w:left w:val="single" w:sz="4" w:space="0" w:color="000000"/>
              <w:bottom w:val="single" w:sz="4" w:space="0" w:color="000000"/>
              <w:right w:val="single" w:sz="4" w:space="0" w:color="000000"/>
            </w:tcBorders>
          </w:tcPr>
          <w:p w14:paraId="14244E88" w14:textId="77777777" w:rsidR="00CC12A4" w:rsidRPr="008D6983" w:rsidRDefault="00D02FC6">
            <w:pPr>
              <w:rPr>
                <w:sz w:val="24"/>
                <w:szCs w:val="24"/>
                <w:lang w:eastAsia="ru-RU"/>
              </w:rPr>
            </w:pPr>
            <w:r w:rsidRPr="008D6983">
              <w:rPr>
                <w:sz w:val="24"/>
                <w:szCs w:val="24"/>
                <w:lang w:eastAsia="ru-RU"/>
              </w:rPr>
              <w:t>1.</w:t>
            </w:r>
          </w:p>
        </w:tc>
        <w:tc>
          <w:tcPr>
            <w:tcW w:w="2304" w:type="dxa"/>
            <w:tcBorders>
              <w:top w:val="single" w:sz="4" w:space="0" w:color="000000"/>
              <w:left w:val="single" w:sz="4" w:space="0" w:color="000000"/>
              <w:bottom w:val="single" w:sz="4" w:space="0" w:color="000000"/>
              <w:right w:val="single" w:sz="4" w:space="0" w:color="000000"/>
            </w:tcBorders>
          </w:tcPr>
          <w:p w14:paraId="4FE5681C"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1. Основы организация и ведения бизнеса.</w:t>
            </w:r>
          </w:p>
        </w:tc>
        <w:tc>
          <w:tcPr>
            <w:tcW w:w="900" w:type="dxa"/>
            <w:tcBorders>
              <w:top w:val="single" w:sz="4" w:space="0" w:color="000000"/>
              <w:left w:val="single" w:sz="4" w:space="0" w:color="000000"/>
              <w:bottom w:val="single" w:sz="4" w:space="0" w:color="000000"/>
              <w:right w:val="single" w:sz="4" w:space="0" w:color="000000"/>
            </w:tcBorders>
          </w:tcPr>
          <w:p w14:paraId="2ED7D68F"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18</w:t>
            </w:r>
          </w:p>
        </w:tc>
        <w:tc>
          <w:tcPr>
            <w:tcW w:w="1039" w:type="dxa"/>
            <w:tcBorders>
              <w:top w:val="single" w:sz="4" w:space="0" w:color="000000"/>
              <w:left w:val="single" w:sz="4" w:space="0" w:color="000000"/>
              <w:bottom w:val="single" w:sz="4" w:space="0" w:color="000000"/>
              <w:right w:val="single" w:sz="4" w:space="0" w:color="000000"/>
            </w:tcBorders>
          </w:tcPr>
          <w:p w14:paraId="294F045E"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14:paraId="57674A83" w14:textId="77777777" w:rsidR="00CC12A4" w:rsidRPr="008D6983" w:rsidRDefault="00D02FC6">
            <w:pPr>
              <w:jc w:val="center"/>
              <w:rPr>
                <w:sz w:val="24"/>
                <w:szCs w:val="24"/>
              </w:rPr>
            </w:pPr>
            <w:r w:rsidRPr="008D6983">
              <w:rPr>
                <w:sz w:val="24"/>
                <w:szCs w:val="24"/>
                <w:lang w:val="en-GB"/>
              </w:rPr>
              <w:t>2</w:t>
            </w:r>
          </w:p>
        </w:tc>
        <w:tc>
          <w:tcPr>
            <w:tcW w:w="1662" w:type="dxa"/>
            <w:tcBorders>
              <w:top w:val="single" w:sz="4" w:space="0" w:color="000000"/>
              <w:left w:val="single" w:sz="4" w:space="0" w:color="000000"/>
              <w:bottom w:val="single" w:sz="4" w:space="0" w:color="000000"/>
              <w:right w:val="single" w:sz="4" w:space="0" w:color="000000"/>
            </w:tcBorders>
          </w:tcPr>
          <w:p w14:paraId="30A25E8E"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601234B1"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lang w:val="en-GB"/>
              </w:rPr>
              <w:t>1</w:t>
            </w:r>
            <w:r w:rsidRPr="008D6983">
              <w:rPr>
                <w:rFonts w:ascii="Times New Roman" w:hAnsi="Times New Roman" w:cs="Times New Roman"/>
                <w:sz w:val="24"/>
                <w:szCs w:val="24"/>
              </w:rPr>
              <w:t>4</w:t>
            </w:r>
          </w:p>
        </w:tc>
        <w:tc>
          <w:tcPr>
            <w:tcW w:w="1978" w:type="dxa"/>
            <w:tcBorders>
              <w:top w:val="single" w:sz="4" w:space="0" w:color="000000"/>
              <w:left w:val="single" w:sz="4" w:space="0" w:color="000000"/>
              <w:bottom w:val="single" w:sz="4" w:space="0" w:color="000000"/>
              <w:right w:val="single" w:sz="4" w:space="0" w:color="000000"/>
            </w:tcBorders>
            <w:vAlign w:val="center"/>
          </w:tcPr>
          <w:p w14:paraId="357C529A" w14:textId="77777777" w:rsidR="00CC12A4" w:rsidRPr="008D6983" w:rsidRDefault="00D02FC6">
            <w:pPr>
              <w:tabs>
                <w:tab w:val="left" w:pos="1143"/>
              </w:tabs>
              <w:spacing w:after="200"/>
              <w:rPr>
                <w:sz w:val="24"/>
                <w:szCs w:val="24"/>
              </w:rPr>
            </w:pPr>
            <w:r w:rsidRPr="008D6983">
              <w:rPr>
                <w:sz w:val="24"/>
                <w:szCs w:val="24"/>
              </w:rPr>
              <w:t>Фронтальный опрос.</w:t>
            </w:r>
          </w:p>
          <w:p w14:paraId="7D79B1C9" w14:textId="77777777" w:rsidR="00CC12A4" w:rsidRPr="008D6983" w:rsidRDefault="00D02FC6">
            <w:pPr>
              <w:tabs>
                <w:tab w:val="left" w:pos="1143"/>
              </w:tabs>
              <w:spacing w:after="200"/>
              <w:rPr>
                <w:sz w:val="24"/>
                <w:szCs w:val="24"/>
              </w:rPr>
            </w:pPr>
            <w:r w:rsidRPr="008D6983">
              <w:rPr>
                <w:sz w:val="24"/>
                <w:szCs w:val="24"/>
              </w:rPr>
              <w:t xml:space="preserve">Работа в парах. </w:t>
            </w:r>
          </w:p>
        </w:tc>
      </w:tr>
      <w:tr w:rsidR="00CC12A4" w:rsidRPr="008D6983" w14:paraId="1C097263" w14:textId="77777777">
        <w:trPr>
          <w:trHeight w:val="416"/>
        </w:trPr>
        <w:tc>
          <w:tcPr>
            <w:tcW w:w="423" w:type="dxa"/>
            <w:tcBorders>
              <w:top w:val="single" w:sz="4" w:space="0" w:color="000000"/>
              <w:left w:val="single" w:sz="4" w:space="0" w:color="000000"/>
              <w:bottom w:val="single" w:sz="4" w:space="0" w:color="000000"/>
              <w:right w:val="single" w:sz="4" w:space="0" w:color="000000"/>
            </w:tcBorders>
          </w:tcPr>
          <w:p w14:paraId="4D0B2796" w14:textId="77777777" w:rsidR="00CC12A4" w:rsidRPr="008D6983" w:rsidRDefault="00D02FC6">
            <w:pPr>
              <w:rPr>
                <w:sz w:val="24"/>
                <w:szCs w:val="24"/>
                <w:lang w:eastAsia="ru-RU"/>
              </w:rPr>
            </w:pPr>
            <w:r w:rsidRPr="008D6983">
              <w:rPr>
                <w:sz w:val="24"/>
                <w:szCs w:val="24"/>
                <w:lang w:eastAsia="ru-RU"/>
              </w:rPr>
              <w:t>2.</w:t>
            </w:r>
          </w:p>
        </w:tc>
        <w:tc>
          <w:tcPr>
            <w:tcW w:w="2304" w:type="dxa"/>
            <w:tcBorders>
              <w:top w:val="single" w:sz="4" w:space="0" w:color="000000"/>
              <w:left w:val="single" w:sz="4" w:space="0" w:color="000000"/>
              <w:bottom w:val="single" w:sz="4" w:space="0" w:color="000000"/>
              <w:right w:val="single" w:sz="4" w:space="0" w:color="000000"/>
            </w:tcBorders>
          </w:tcPr>
          <w:p w14:paraId="3FFA8A0C" w14:textId="77777777" w:rsidR="00CC12A4" w:rsidRPr="008D6983" w:rsidRDefault="00D02FC6">
            <w:pPr>
              <w:rPr>
                <w:sz w:val="24"/>
                <w:szCs w:val="24"/>
              </w:rPr>
            </w:pPr>
            <w:r w:rsidRPr="008D6983">
              <w:rPr>
                <w:sz w:val="24"/>
                <w:szCs w:val="24"/>
              </w:rPr>
              <w:t>Тема 2. Разработка и презентация проекта.</w:t>
            </w:r>
          </w:p>
        </w:tc>
        <w:tc>
          <w:tcPr>
            <w:tcW w:w="900" w:type="dxa"/>
            <w:tcBorders>
              <w:top w:val="single" w:sz="4" w:space="0" w:color="000000"/>
              <w:left w:val="single" w:sz="4" w:space="0" w:color="000000"/>
              <w:bottom w:val="single" w:sz="4" w:space="0" w:color="000000"/>
              <w:right w:val="single" w:sz="4" w:space="0" w:color="000000"/>
            </w:tcBorders>
          </w:tcPr>
          <w:p w14:paraId="098EBF10"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16</w:t>
            </w:r>
          </w:p>
        </w:tc>
        <w:tc>
          <w:tcPr>
            <w:tcW w:w="1039" w:type="dxa"/>
            <w:tcBorders>
              <w:top w:val="single" w:sz="4" w:space="0" w:color="000000"/>
              <w:left w:val="single" w:sz="4" w:space="0" w:color="000000"/>
              <w:bottom w:val="single" w:sz="4" w:space="0" w:color="000000"/>
              <w:right w:val="single" w:sz="4" w:space="0" w:color="000000"/>
            </w:tcBorders>
          </w:tcPr>
          <w:p w14:paraId="44446DFA"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862" w:type="dxa"/>
            <w:tcBorders>
              <w:top w:val="single" w:sz="4" w:space="0" w:color="000000"/>
              <w:left w:val="single" w:sz="4" w:space="0" w:color="000000"/>
              <w:bottom w:val="single" w:sz="4" w:space="0" w:color="000000"/>
              <w:right w:val="single" w:sz="4" w:space="0" w:color="000000"/>
            </w:tcBorders>
          </w:tcPr>
          <w:p w14:paraId="103BED42" w14:textId="77777777" w:rsidR="00CC12A4" w:rsidRPr="008D6983" w:rsidRDefault="00D02FC6">
            <w:pPr>
              <w:jc w:val="center"/>
              <w:rPr>
                <w:sz w:val="24"/>
                <w:szCs w:val="24"/>
              </w:rPr>
            </w:pPr>
            <w:r w:rsidRPr="008D6983">
              <w:rPr>
                <w:sz w:val="24"/>
                <w:szCs w:val="24"/>
              </w:rPr>
              <w:t>2</w:t>
            </w:r>
          </w:p>
        </w:tc>
        <w:tc>
          <w:tcPr>
            <w:tcW w:w="1662" w:type="dxa"/>
            <w:tcBorders>
              <w:top w:val="single" w:sz="4" w:space="0" w:color="000000"/>
              <w:left w:val="single" w:sz="4" w:space="0" w:color="000000"/>
              <w:bottom w:val="single" w:sz="4" w:space="0" w:color="000000"/>
              <w:right w:val="single" w:sz="4" w:space="0" w:color="000000"/>
            </w:tcBorders>
          </w:tcPr>
          <w:p w14:paraId="6609C3DB"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1FABA252" w14:textId="77777777" w:rsidR="00CC12A4" w:rsidRPr="008D6983" w:rsidRDefault="00D02FC6">
            <w:pPr>
              <w:jc w:val="center"/>
              <w:rPr>
                <w:sz w:val="24"/>
                <w:szCs w:val="24"/>
              </w:rPr>
            </w:pPr>
            <w:r w:rsidRPr="008D6983">
              <w:rPr>
                <w:sz w:val="24"/>
                <w:szCs w:val="24"/>
                <w:lang w:val="en-GB"/>
              </w:rPr>
              <w:t>1</w:t>
            </w:r>
            <w:r w:rsidRPr="008D6983">
              <w:rPr>
                <w:sz w:val="24"/>
                <w:szCs w:val="24"/>
              </w:rPr>
              <w:t>2</w:t>
            </w:r>
          </w:p>
        </w:tc>
        <w:tc>
          <w:tcPr>
            <w:tcW w:w="1978" w:type="dxa"/>
            <w:tcBorders>
              <w:top w:val="single" w:sz="4" w:space="0" w:color="000000"/>
              <w:left w:val="single" w:sz="4" w:space="0" w:color="000000"/>
              <w:bottom w:val="single" w:sz="4" w:space="0" w:color="000000"/>
              <w:right w:val="single" w:sz="4" w:space="0" w:color="000000"/>
            </w:tcBorders>
            <w:vAlign w:val="center"/>
          </w:tcPr>
          <w:p w14:paraId="167EDDA3" w14:textId="77777777" w:rsidR="00CC12A4" w:rsidRPr="008D6983" w:rsidRDefault="00D02FC6">
            <w:pPr>
              <w:tabs>
                <w:tab w:val="left" w:pos="1143"/>
              </w:tabs>
              <w:spacing w:after="200"/>
              <w:rPr>
                <w:sz w:val="24"/>
                <w:szCs w:val="24"/>
              </w:rPr>
            </w:pPr>
            <w:r w:rsidRPr="008D6983">
              <w:rPr>
                <w:sz w:val="24"/>
                <w:szCs w:val="24"/>
              </w:rPr>
              <w:t>Презентация.</w:t>
            </w:r>
          </w:p>
        </w:tc>
      </w:tr>
      <w:tr w:rsidR="00CC12A4" w:rsidRPr="008D6983" w14:paraId="6470AAE2"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3175EDF9" w14:textId="77777777" w:rsidR="00CC12A4" w:rsidRPr="008D6983" w:rsidRDefault="00D02FC6">
            <w:pPr>
              <w:rPr>
                <w:sz w:val="24"/>
                <w:szCs w:val="24"/>
                <w:lang w:eastAsia="ru-RU"/>
              </w:rPr>
            </w:pPr>
            <w:r w:rsidRPr="008D6983">
              <w:rPr>
                <w:sz w:val="24"/>
                <w:szCs w:val="24"/>
                <w:lang w:eastAsia="ru-RU"/>
              </w:rPr>
              <w:t>3.</w:t>
            </w:r>
          </w:p>
        </w:tc>
        <w:tc>
          <w:tcPr>
            <w:tcW w:w="2304" w:type="dxa"/>
            <w:tcBorders>
              <w:top w:val="single" w:sz="4" w:space="0" w:color="000000"/>
              <w:left w:val="single" w:sz="4" w:space="0" w:color="000000"/>
              <w:bottom w:val="single" w:sz="4" w:space="0" w:color="000000"/>
              <w:right w:val="single" w:sz="4" w:space="0" w:color="000000"/>
            </w:tcBorders>
          </w:tcPr>
          <w:p w14:paraId="1437312B"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3. Проведение встреч.</w:t>
            </w:r>
          </w:p>
        </w:tc>
        <w:tc>
          <w:tcPr>
            <w:tcW w:w="900" w:type="dxa"/>
            <w:tcBorders>
              <w:top w:val="single" w:sz="4" w:space="0" w:color="000000"/>
              <w:left w:val="single" w:sz="4" w:space="0" w:color="000000"/>
              <w:bottom w:val="single" w:sz="4" w:space="0" w:color="000000"/>
              <w:right w:val="single" w:sz="4" w:space="0" w:color="000000"/>
            </w:tcBorders>
          </w:tcPr>
          <w:p w14:paraId="2465EB95" w14:textId="77777777" w:rsidR="00CC12A4" w:rsidRPr="008D6983" w:rsidRDefault="00D02FC6">
            <w:pPr>
              <w:jc w:val="center"/>
              <w:rPr>
                <w:sz w:val="24"/>
                <w:szCs w:val="24"/>
              </w:rPr>
            </w:pPr>
            <w:r w:rsidRPr="008D6983">
              <w:rPr>
                <w:sz w:val="24"/>
                <w:szCs w:val="24"/>
              </w:rPr>
              <w:t>20</w:t>
            </w:r>
          </w:p>
        </w:tc>
        <w:tc>
          <w:tcPr>
            <w:tcW w:w="1039" w:type="dxa"/>
            <w:tcBorders>
              <w:top w:val="single" w:sz="4" w:space="0" w:color="000000"/>
              <w:left w:val="single" w:sz="4" w:space="0" w:color="000000"/>
              <w:bottom w:val="single" w:sz="4" w:space="0" w:color="000000"/>
              <w:right w:val="single" w:sz="4" w:space="0" w:color="000000"/>
            </w:tcBorders>
          </w:tcPr>
          <w:p w14:paraId="750B6601" w14:textId="77777777" w:rsidR="00CC12A4" w:rsidRPr="008D6983" w:rsidRDefault="00D02FC6">
            <w:pPr>
              <w:jc w:val="center"/>
              <w:rPr>
                <w:sz w:val="24"/>
                <w:szCs w:val="24"/>
              </w:rPr>
            </w:pPr>
            <w:r w:rsidRPr="008D6983">
              <w:rPr>
                <w:sz w:val="24"/>
                <w:szCs w:val="24"/>
              </w:rPr>
              <w:t>8</w:t>
            </w:r>
          </w:p>
        </w:tc>
        <w:tc>
          <w:tcPr>
            <w:tcW w:w="862" w:type="dxa"/>
            <w:tcBorders>
              <w:top w:val="single" w:sz="4" w:space="0" w:color="000000"/>
              <w:left w:val="single" w:sz="4" w:space="0" w:color="000000"/>
              <w:bottom w:val="single" w:sz="4" w:space="0" w:color="000000"/>
              <w:right w:val="single" w:sz="4" w:space="0" w:color="000000"/>
            </w:tcBorders>
          </w:tcPr>
          <w:p w14:paraId="51551B04"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1662" w:type="dxa"/>
            <w:tcBorders>
              <w:top w:val="single" w:sz="4" w:space="0" w:color="000000"/>
              <w:left w:val="single" w:sz="4" w:space="0" w:color="000000"/>
              <w:bottom w:val="single" w:sz="4" w:space="0" w:color="000000"/>
              <w:right w:val="single" w:sz="4" w:space="0" w:color="000000"/>
            </w:tcBorders>
          </w:tcPr>
          <w:p w14:paraId="48FA3C99"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1318" w:type="dxa"/>
            <w:tcBorders>
              <w:top w:val="single" w:sz="4" w:space="0" w:color="000000"/>
              <w:left w:val="single" w:sz="4" w:space="0" w:color="000000"/>
              <w:bottom w:val="single" w:sz="4" w:space="0" w:color="000000"/>
              <w:right w:val="single" w:sz="4" w:space="0" w:color="000000"/>
            </w:tcBorders>
          </w:tcPr>
          <w:p w14:paraId="42F392BF" w14:textId="77777777" w:rsidR="00CC12A4" w:rsidRPr="008D6983" w:rsidRDefault="00D02FC6">
            <w:pPr>
              <w:jc w:val="center"/>
              <w:rPr>
                <w:sz w:val="24"/>
                <w:szCs w:val="24"/>
              </w:rPr>
            </w:pPr>
            <w:r w:rsidRPr="008D6983">
              <w:rPr>
                <w:sz w:val="24"/>
                <w:szCs w:val="24"/>
                <w:lang w:val="en-GB"/>
              </w:rPr>
              <w:t>1</w:t>
            </w:r>
            <w:r w:rsidRPr="008D6983">
              <w:rPr>
                <w:sz w:val="24"/>
                <w:szCs w:val="24"/>
              </w:rPr>
              <w:t>2</w:t>
            </w:r>
          </w:p>
        </w:tc>
        <w:tc>
          <w:tcPr>
            <w:tcW w:w="1978" w:type="dxa"/>
            <w:tcBorders>
              <w:top w:val="single" w:sz="4" w:space="0" w:color="000000"/>
              <w:left w:val="single" w:sz="4" w:space="0" w:color="000000"/>
              <w:bottom w:val="single" w:sz="4" w:space="0" w:color="000000"/>
              <w:right w:val="single" w:sz="4" w:space="0" w:color="000000"/>
            </w:tcBorders>
            <w:vAlign w:val="center"/>
          </w:tcPr>
          <w:p w14:paraId="15518913" w14:textId="77777777" w:rsidR="00CC12A4" w:rsidRPr="008D6983" w:rsidRDefault="00D02FC6">
            <w:pPr>
              <w:tabs>
                <w:tab w:val="left" w:pos="1143"/>
              </w:tabs>
              <w:spacing w:after="200"/>
              <w:rPr>
                <w:sz w:val="24"/>
                <w:szCs w:val="24"/>
              </w:rPr>
            </w:pPr>
            <w:r w:rsidRPr="008D6983">
              <w:rPr>
                <w:sz w:val="24"/>
                <w:szCs w:val="24"/>
              </w:rPr>
              <w:t>Обратный перевод.</w:t>
            </w:r>
          </w:p>
          <w:p w14:paraId="74044FA7" w14:textId="77777777" w:rsidR="00CC12A4" w:rsidRPr="008D6983" w:rsidRDefault="00D02FC6">
            <w:pPr>
              <w:tabs>
                <w:tab w:val="left" w:pos="1143"/>
              </w:tabs>
              <w:spacing w:after="200"/>
              <w:rPr>
                <w:sz w:val="24"/>
                <w:szCs w:val="24"/>
              </w:rPr>
            </w:pPr>
            <w:r w:rsidRPr="008D6983">
              <w:rPr>
                <w:sz w:val="24"/>
                <w:szCs w:val="24"/>
              </w:rPr>
              <w:t>Контрольная работа.</w:t>
            </w:r>
          </w:p>
        </w:tc>
      </w:tr>
      <w:tr w:rsidR="00CC12A4" w:rsidRPr="008D6983" w14:paraId="47028526"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51588B9F" w14:textId="77777777" w:rsidR="00CC12A4" w:rsidRPr="008D6983" w:rsidRDefault="00D02FC6">
            <w:pPr>
              <w:rPr>
                <w:sz w:val="24"/>
                <w:szCs w:val="24"/>
              </w:rPr>
            </w:pPr>
            <w:r w:rsidRPr="008D6983">
              <w:rPr>
                <w:sz w:val="24"/>
                <w:szCs w:val="24"/>
              </w:rPr>
              <w:t>4.</w:t>
            </w:r>
          </w:p>
        </w:tc>
        <w:tc>
          <w:tcPr>
            <w:tcW w:w="2304" w:type="dxa"/>
            <w:tcBorders>
              <w:top w:val="single" w:sz="4" w:space="0" w:color="000000"/>
              <w:left w:val="single" w:sz="4" w:space="0" w:color="000000"/>
              <w:bottom w:val="single" w:sz="4" w:space="0" w:color="000000"/>
              <w:right w:val="single" w:sz="4" w:space="0" w:color="000000"/>
            </w:tcBorders>
          </w:tcPr>
          <w:p w14:paraId="4CF145B4"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4. Переговоры и заключение сделок.</w:t>
            </w:r>
          </w:p>
        </w:tc>
        <w:tc>
          <w:tcPr>
            <w:tcW w:w="900" w:type="dxa"/>
            <w:tcBorders>
              <w:top w:val="single" w:sz="4" w:space="0" w:color="000000"/>
              <w:left w:val="single" w:sz="4" w:space="0" w:color="000000"/>
              <w:bottom w:val="single" w:sz="4" w:space="0" w:color="000000"/>
              <w:right w:val="single" w:sz="4" w:space="0" w:color="000000"/>
            </w:tcBorders>
          </w:tcPr>
          <w:p w14:paraId="5F0BD64B" w14:textId="77777777" w:rsidR="00CC12A4" w:rsidRPr="008D6983" w:rsidRDefault="00D02FC6">
            <w:pPr>
              <w:jc w:val="center"/>
              <w:rPr>
                <w:sz w:val="24"/>
                <w:szCs w:val="24"/>
              </w:rPr>
            </w:pPr>
            <w:r w:rsidRPr="008D6983">
              <w:rPr>
                <w:sz w:val="24"/>
                <w:szCs w:val="24"/>
              </w:rPr>
              <w:t>20</w:t>
            </w:r>
          </w:p>
        </w:tc>
        <w:tc>
          <w:tcPr>
            <w:tcW w:w="1039" w:type="dxa"/>
            <w:tcBorders>
              <w:top w:val="single" w:sz="4" w:space="0" w:color="000000"/>
              <w:left w:val="single" w:sz="4" w:space="0" w:color="000000"/>
              <w:bottom w:val="single" w:sz="4" w:space="0" w:color="000000"/>
              <w:right w:val="single" w:sz="4" w:space="0" w:color="000000"/>
            </w:tcBorders>
          </w:tcPr>
          <w:p w14:paraId="6428D528" w14:textId="77777777" w:rsidR="00CC12A4" w:rsidRPr="008D6983" w:rsidRDefault="00D02FC6">
            <w:pPr>
              <w:jc w:val="center"/>
              <w:rPr>
                <w:sz w:val="24"/>
                <w:szCs w:val="24"/>
              </w:rPr>
            </w:pPr>
            <w:r w:rsidRPr="008D6983">
              <w:rPr>
                <w:sz w:val="24"/>
                <w:szCs w:val="24"/>
              </w:rPr>
              <w:t>8</w:t>
            </w:r>
          </w:p>
        </w:tc>
        <w:tc>
          <w:tcPr>
            <w:tcW w:w="862" w:type="dxa"/>
            <w:tcBorders>
              <w:top w:val="single" w:sz="4" w:space="0" w:color="000000"/>
              <w:left w:val="single" w:sz="4" w:space="0" w:color="000000"/>
              <w:bottom w:val="single" w:sz="4" w:space="0" w:color="000000"/>
              <w:right w:val="single" w:sz="4" w:space="0" w:color="000000"/>
            </w:tcBorders>
          </w:tcPr>
          <w:p w14:paraId="0D865E8A"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1662" w:type="dxa"/>
            <w:tcBorders>
              <w:top w:val="single" w:sz="4" w:space="0" w:color="000000"/>
              <w:left w:val="single" w:sz="4" w:space="0" w:color="000000"/>
              <w:bottom w:val="single" w:sz="4" w:space="0" w:color="000000"/>
              <w:right w:val="single" w:sz="4" w:space="0" w:color="000000"/>
            </w:tcBorders>
          </w:tcPr>
          <w:p w14:paraId="76E58309"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14:paraId="5DE0E53B" w14:textId="77777777" w:rsidR="00CC12A4" w:rsidRPr="008D6983" w:rsidRDefault="00D02FC6">
            <w:pPr>
              <w:jc w:val="center"/>
              <w:rPr>
                <w:sz w:val="24"/>
                <w:szCs w:val="24"/>
              </w:rPr>
            </w:pPr>
            <w:r w:rsidRPr="008D6983">
              <w:rPr>
                <w:sz w:val="24"/>
                <w:szCs w:val="24"/>
                <w:lang w:val="en-GB"/>
              </w:rPr>
              <w:t>1</w:t>
            </w:r>
            <w:r w:rsidRPr="008D6983">
              <w:rPr>
                <w:sz w:val="24"/>
                <w:szCs w:val="24"/>
              </w:rPr>
              <w:t>2</w:t>
            </w:r>
          </w:p>
        </w:tc>
        <w:tc>
          <w:tcPr>
            <w:tcW w:w="1978" w:type="dxa"/>
            <w:tcBorders>
              <w:top w:val="single" w:sz="4" w:space="0" w:color="000000"/>
              <w:left w:val="single" w:sz="4" w:space="0" w:color="000000"/>
              <w:bottom w:val="single" w:sz="4" w:space="0" w:color="000000"/>
              <w:right w:val="single" w:sz="4" w:space="0" w:color="000000"/>
            </w:tcBorders>
          </w:tcPr>
          <w:p w14:paraId="17C6F71B" w14:textId="77777777" w:rsidR="00CC12A4" w:rsidRPr="008D6983" w:rsidRDefault="00D02FC6">
            <w:pPr>
              <w:rPr>
                <w:sz w:val="24"/>
                <w:szCs w:val="24"/>
              </w:rPr>
            </w:pPr>
            <w:r w:rsidRPr="008D6983">
              <w:rPr>
                <w:sz w:val="24"/>
                <w:szCs w:val="24"/>
              </w:rPr>
              <w:t>Кейс. Работа в команде.</w:t>
            </w:r>
          </w:p>
        </w:tc>
      </w:tr>
      <w:tr w:rsidR="00CC12A4" w:rsidRPr="008D6983" w14:paraId="552827AB" w14:textId="77777777">
        <w:trPr>
          <w:trHeight w:val="710"/>
        </w:trPr>
        <w:tc>
          <w:tcPr>
            <w:tcW w:w="423" w:type="dxa"/>
            <w:tcBorders>
              <w:top w:val="single" w:sz="4" w:space="0" w:color="000000"/>
              <w:left w:val="single" w:sz="4" w:space="0" w:color="000000"/>
              <w:bottom w:val="single" w:sz="4" w:space="0" w:color="000000"/>
              <w:right w:val="single" w:sz="4" w:space="0" w:color="000000"/>
            </w:tcBorders>
          </w:tcPr>
          <w:p w14:paraId="46BAE170" w14:textId="77777777" w:rsidR="00CC12A4" w:rsidRPr="008D6983" w:rsidRDefault="00D02FC6">
            <w:pPr>
              <w:rPr>
                <w:sz w:val="24"/>
                <w:szCs w:val="24"/>
              </w:rPr>
            </w:pPr>
            <w:r w:rsidRPr="008D6983">
              <w:rPr>
                <w:sz w:val="24"/>
                <w:szCs w:val="24"/>
                <w:lang w:val="en-US" w:eastAsia="ru-RU"/>
              </w:rPr>
              <w:t>5</w:t>
            </w:r>
            <w:r w:rsidRPr="008D6983">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0A676F57"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5. Межкультурное взаимодействие.</w:t>
            </w:r>
          </w:p>
        </w:tc>
        <w:tc>
          <w:tcPr>
            <w:tcW w:w="900" w:type="dxa"/>
            <w:tcBorders>
              <w:top w:val="single" w:sz="4" w:space="0" w:color="000000"/>
              <w:left w:val="single" w:sz="4" w:space="0" w:color="000000"/>
              <w:bottom w:val="single" w:sz="4" w:space="0" w:color="000000"/>
              <w:right w:val="single" w:sz="4" w:space="0" w:color="000000"/>
            </w:tcBorders>
          </w:tcPr>
          <w:p w14:paraId="3D27146D" w14:textId="77777777" w:rsidR="00CC12A4" w:rsidRPr="008D6983" w:rsidRDefault="00D02FC6">
            <w:pPr>
              <w:jc w:val="center"/>
              <w:rPr>
                <w:sz w:val="24"/>
                <w:szCs w:val="24"/>
              </w:rPr>
            </w:pPr>
            <w:r w:rsidRPr="008D6983">
              <w:rPr>
                <w:sz w:val="24"/>
                <w:szCs w:val="24"/>
              </w:rPr>
              <w:t>18</w:t>
            </w:r>
          </w:p>
        </w:tc>
        <w:tc>
          <w:tcPr>
            <w:tcW w:w="1039" w:type="dxa"/>
            <w:tcBorders>
              <w:top w:val="single" w:sz="4" w:space="0" w:color="000000"/>
              <w:left w:val="single" w:sz="4" w:space="0" w:color="000000"/>
              <w:bottom w:val="single" w:sz="4" w:space="0" w:color="000000"/>
              <w:right w:val="single" w:sz="4" w:space="0" w:color="000000"/>
            </w:tcBorders>
          </w:tcPr>
          <w:p w14:paraId="1F477FCD" w14:textId="77777777" w:rsidR="00CC12A4" w:rsidRPr="008D6983" w:rsidRDefault="00D02FC6">
            <w:pPr>
              <w:jc w:val="center"/>
              <w:rPr>
                <w:sz w:val="24"/>
                <w:szCs w:val="24"/>
                <w:lang w:val="en-GB"/>
              </w:rPr>
            </w:pPr>
            <w:r w:rsidRPr="008D6983">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14FEAC06"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2</w:t>
            </w:r>
          </w:p>
        </w:tc>
        <w:tc>
          <w:tcPr>
            <w:tcW w:w="1662" w:type="dxa"/>
            <w:tcBorders>
              <w:top w:val="single" w:sz="4" w:space="0" w:color="000000"/>
              <w:left w:val="single" w:sz="4" w:space="0" w:color="000000"/>
              <w:bottom w:val="single" w:sz="4" w:space="0" w:color="000000"/>
              <w:right w:val="single" w:sz="4" w:space="0" w:color="000000"/>
            </w:tcBorders>
          </w:tcPr>
          <w:p w14:paraId="091A1FC6"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14:paraId="4A41AE3E" w14:textId="77777777" w:rsidR="00CC12A4" w:rsidRPr="008D6983" w:rsidRDefault="00D02FC6">
            <w:pPr>
              <w:jc w:val="center"/>
              <w:rPr>
                <w:sz w:val="24"/>
                <w:szCs w:val="24"/>
              </w:rPr>
            </w:pPr>
            <w:r w:rsidRPr="008D6983">
              <w:rPr>
                <w:sz w:val="24"/>
                <w:szCs w:val="24"/>
              </w:rPr>
              <w:t>12</w:t>
            </w:r>
          </w:p>
        </w:tc>
        <w:tc>
          <w:tcPr>
            <w:tcW w:w="1978" w:type="dxa"/>
            <w:tcBorders>
              <w:top w:val="single" w:sz="4" w:space="0" w:color="000000"/>
              <w:left w:val="single" w:sz="4" w:space="0" w:color="000000"/>
              <w:bottom w:val="single" w:sz="4" w:space="0" w:color="000000"/>
              <w:right w:val="single" w:sz="4" w:space="0" w:color="000000"/>
            </w:tcBorders>
          </w:tcPr>
          <w:p w14:paraId="54C66D05" w14:textId="77777777" w:rsidR="00CC12A4" w:rsidRPr="008D6983" w:rsidRDefault="00D02FC6">
            <w:pPr>
              <w:rPr>
                <w:sz w:val="24"/>
                <w:szCs w:val="24"/>
              </w:rPr>
            </w:pPr>
            <w:r w:rsidRPr="008D6983">
              <w:rPr>
                <w:sz w:val="24"/>
                <w:szCs w:val="24"/>
              </w:rPr>
              <w:t>Ролевая игра с письменной частью.</w:t>
            </w:r>
          </w:p>
          <w:p w14:paraId="5B513341" w14:textId="77777777" w:rsidR="00CC12A4" w:rsidRPr="008D6983" w:rsidRDefault="00CC12A4">
            <w:pPr>
              <w:rPr>
                <w:sz w:val="24"/>
                <w:szCs w:val="24"/>
                <w:lang w:eastAsia="ru-RU"/>
              </w:rPr>
            </w:pPr>
          </w:p>
        </w:tc>
      </w:tr>
      <w:tr w:rsidR="00CC12A4" w:rsidRPr="008D6983" w14:paraId="152025D9"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0086A9E9" w14:textId="77777777" w:rsidR="00CC12A4" w:rsidRPr="008D6983" w:rsidRDefault="00D02FC6">
            <w:pPr>
              <w:rPr>
                <w:sz w:val="24"/>
                <w:szCs w:val="24"/>
              </w:rPr>
            </w:pPr>
            <w:r w:rsidRPr="008D6983">
              <w:rPr>
                <w:sz w:val="24"/>
                <w:szCs w:val="24"/>
                <w:lang w:val="en-US" w:eastAsia="ru-RU"/>
              </w:rPr>
              <w:t>6</w:t>
            </w:r>
            <w:r w:rsidRPr="008D6983">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4930FA81"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6. Корпоративная культура.</w:t>
            </w:r>
          </w:p>
        </w:tc>
        <w:tc>
          <w:tcPr>
            <w:tcW w:w="900" w:type="dxa"/>
            <w:tcBorders>
              <w:top w:val="single" w:sz="4" w:space="0" w:color="000000"/>
              <w:left w:val="single" w:sz="4" w:space="0" w:color="000000"/>
              <w:bottom w:val="single" w:sz="4" w:space="0" w:color="000000"/>
              <w:right w:val="single" w:sz="4" w:space="0" w:color="000000"/>
            </w:tcBorders>
          </w:tcPr>
          <w:p w14:paraId="7706FCCE" w14:textId="77777777" w:rsidR="00CC12A4" w:rsidRPr="008D6983" w:rsidRDefault="00D02FC6">
            <w:pPr>
              <w:jc w:val="center"/>
              <w:rPr>
                <w:sz w:val="24"/>
                <w:szCs w:val="24"/>
              </w:rPr>
            </w:pPr>
            <w:r w:rsidRPr="008D6983">
              <w:rPr>
                <w:sz w:val="24"/>
                <w:szCs w:val="24"/>
                <w:lang w:val="en-GB"/>
              </w:rPr>
              <w:t>16</w:t>
            </w:r>
          </w:p>
        </w:tc>
        <w:tc>
          <w:tcPr>
            <w:tcW w:w="1039" w:type="dxa"/>
            <w:tcBorders>
              <w:top w:val="single" w:sz="4" w:space="0" w:color="000000"/>
              <w:left w:val="single" w:sz="4" w:space="0" w:color="000000"/>
              <w:bottom w:val="single" w:sz="4" w:space="0" w:color="000000"/>
              <w:right w:val="single" w:sz="4" w:space="0" w:color="000000"/>
            </w:tcBorders>
          </w:tcPr>
          <w:p w14:paraId="621D5D40"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14:paraId="1B8F482E" w14:textId="77777777" w:rsidR="00CC12A4" w:rsidRPr="008D6983" w:rsidRDefault="00D02FC6">
            <w:pPr>
              <w:jc w:val="center"/>
              <w:rPr>
                <w:sz w:val="24"/>
                <w:szCs w:val="24"/>
              </w:rPr>
            </w:pPr>
            <w:r w:rsidRPr="008D6983">
              <w:rPr>
                <w:sz w:val="24"/>
                <w:szCs w:val="24"/>
                <w:lang w:val="en-GB"/>
              </w:rPr>
              <w:t>2</w:t>
            </w:r>
          </w:p>
        </w:tc>
        <w:tc>
          <w:tcPr>
            <w:tcW w:w="1662" w:type="dxa"/>
            <w:tcBorders>
              <w:top w:val="single" w:sz="4" w:space="0" w:color="000000"/>
              <w:left w:val="single" w:sz="4" w:space="0" w:color="000000"/>
              <w:bottom w:val="single" w:sz="4" w:space="0" w:color="000000"/>
              <w:right w:val="single" w:sz="4" w:space="0" w:color="000000"/>
            </w:tcBorders>
          </w:tcPr>
          <w:p w14:paraId="62D0BDB6"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7D0AE760" w14:textId="77777777" w:rsidR="00CC12A4" w:rsidRPr="008D6983" w:rsidRDefault="00D02FC6">
            <w:pPr>
              <w:jc w:val="center"/>
              <w:rPr>
                <w:sz w:val="24"/>
                <w:szCs w:val="24"/>
                <w:lang w:val="en-GB"/>
              </w:rPr>
            </w:pPr>
            <w:r w:rsidRPr="008D6983">
              <w:rPr>
                <w:sz w:val="24"/>
                <w:szCs w:val="24"/>
                <w:lang w:val="en-GB"/>
              </w:rPr>
              <w:t>12</w:t>
            </w:r>
          </w:p>
        </w:tc>
        <w:tc>
          <w:tcPr>
            <w:tcW w:w="1978" w:type="dxa"/>
            <w:tcBorders>
              <w:top w:val="single" w:sz="4" w:space="0" w:color="000000"/>
              <w:left w:val="single" w:sz="4" w:space="0" w:color="000000"/>
              <w:bottom w:val="single" w:sz="4" w:space="0" w:color="000000"/>
              <w:right w:val="single" w:sz="4" w:space="0" w:color="000000"/>
            </w:tcBorders>
            <w:vAlign w:val="center"/>
          </w:tcPr>
          <w:p w14:paraId="265B3C2C" w14:textId="77777777" w:rsidR="00CC12A4" w:rsidRPr="008D6983" w:rsidRDefault="00D02FC6">
            <w:pPr>
              <w:tabs>
                <w:tab w:val="left" w:pos="1143"/>
              </w:tabs>
              <w:spacing w:after="200"/>
              <w:rPr>
                <w:sz w:val="24"/>
                <w:szCs w:val="24"/>
              </w:rPr>
            </w:pPr>
            <w:r w:rsidRPr="008D6983">
              <w:rPr>
                <w:sz w:val="24"/>
                <w:szCs w:val="24"/>
              </w:rPr>
              <w:t xml:space="preserve">Диалог. </w:t>
            </w:r>
          </w:p>
        </w:tc>
      </w:tr>
      <w:tr w:rsidR="00CC12A4" w:rsidRPr="008D6983" w14:paraId="58BBD4FA"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0D58C2B6" w14:textId="77777777" w:rsidR="00CC12A4" w:rsidRPr="008D6983" w:rsidRDefault="00CC12A4">
            <w:pPr>
              <w:rPr>
                <w:sz w:val="24"/>
                <w:szCs w:val="24"/>
                <w:lang w:eastAsia="ru-RU"/>
              </w:rPr>
            </w:pPr>
          </w:p>
        </w:tc>
        <w:tc>
          <w:tcPr>
            <w:tcW w:w="2304" w:type="dxa"/>
            <w:tcBorders>
              <w:top w:val="single" w:sz="4" w:space="0" w:color="000000"/>
              <w:left w:val="single" w:sz="4" w:space="0" w:color="000000"/>
              <w:bottom w:val="single" w:sz="4" w:space="0" w:color="000000"/>
              <w:right w:val="single" w:sz="4" w:space="0" w:color="000000"/>
            </w:tcBorders>
          </w:tcPr>
          <w:p w14:paraId="21328188"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Итого 6 семестр</w:t>
            </w:r>
          </w:p>
        </w:tc>
        <w:tc>
          <w:tcPr>
            <w:tcW w:w="900" w:type="dxa"/>
            <w:tcBorders>
              <w:top w:val="single" w:sz="4" w:space="0" w:color="000000"/>
              <w:left w:val="single" w:sz="4" w:space="0" w:color="000000"/>
              <w:bottom w:val="single" w:sz="4" w:space="0" w:color="000000"/>
              <w:right w:val="single" w:sz="4" w:space="0" w:color="000000"/>
            </w:tcBorders>
          </w:tcPr>
          <w:p w14:paraId="29A007D6"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108</w:t>
            </w:r>
          </w:p>
        </w:tc>
        <w:tc>
          <w:tcPr>
            <w:tcW w:w="1039" w:type="dxa"/>
            <w:tcBorders>
              <w:top w:val="single" w:sz="4" w:space="0" w:color="000000"/>
              <w:left w:val="single" w:sz="4" w:space="0" w:color="000000"/>
              <w:bottom w:val="single" w:sz="4" w:space="0" w:color="000000"/>
              <w:right w:val="single" w:sz="4" w:space="0" w:color="000000"/>
            </w:tcBorders>
          </w:tcPr>
          <w:p w14:paraId="7B5976E1"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14:paraId="32328349"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1662" w:type="dxa"/>
            <w:tcBorders>
              <w:top w:val="single" w:sz="4" w:space="0" w:color="000000"/>
              <w:left w:val="single" w:sz="4" w:space="0" w:color="000000"/>
              <w:bottom w:val="single" w:sz="4" w:space="0" w:color="000000"/>
              <w:right w:val="single" w:sz="4" w:space="0" w:color="000000"/>
            </w:tcBorders>
          </w:tcPr>
          <w:p w14:paraId="56E35093"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14:paraId="6996F50F"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74</w:t>
            </w:r>
          </w:p>
        </w:tc>
        <w:tc>
          <w:tcPr>
            <w:tcW w:w="1978" w:type="dxa"/>
            <w:tcBorders>
              <w:top w:val="single" w:sz="4" w:space="0" w:color="000000"/>
              <w:left w:val="single" w:sz="4" w:space="0" w:color="000000"/>
              <w:bottom w:val="single" w:sz="4" w:space="0" w:color="000000"/>
              <w:right w:val="single" w:sz="4" w:space="0" w:color="000000"/>
            </w:tcBorders>
          </w:tcPr>
          <w:p w14:paraId="5F444299" w14:textId="77777777" w:rsidR="00CC12A4" w:rsidRPr="008D6983" w:rsidRDefault="00D02FC6">
            <w:pPr>
              <w:rPr>
                <w:b/>
                <w:bCs/>
                <w:sz w:val="24"/>
                <w:szCs w:val="24"/>
                <w:lang w:eastAsia="ru-RU"/>
              </w:rPr>
            </w:pPr>
            <w:r w:rsidRPr="008D6983">
              <w:rPr>
                <w:b/>
                <w:bCs/>
                <w:sz w:val="24"/>
                <w:szCs w:val="24"/>
                <w:lang w:eastAsia="ru-RU"/>
              </w:rPr>
              <w:t>Контрольная работа</w:t>
            </w:r>
          </w:p>
        </w:tc>
      </w:tr>
      <w:tr w:rsidR="00CC12A4" w:rsidRPr="008D6983" w14:paraId="40C5A166" w14:textId="77777777">
        <w:tc>
          <w:tcPr>
            <w:tcW w:w="423" w:type="dxa"/>
            <w:tcBorders>
              <w:top w:val="single" w:sz="4" w:space="0" w:color="000000"/>
              <w:left w:val="single" w:sz="4" w:space="0" w:color="000000"/>
              <w:bottom w:val="single" w:sz="4" w:space="0" w:color="000000"/>
              <w:right w:val="single" w:sz="4" w:space="0" w:color="000000"/>
            </w:tcBorders>
          </w:tcPr>
          <w:p w14:paraId="38E65C27" w14:textId="77777777" w:rsidR="00CC12A4" w:rsidRPr="008D6983" w:rsidRDefault="00CC12A4">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tcPr>
          <w:p w14:paraId="786A1C21" w14:textId="77777777" w:rsidR="00CC12A4" w:rsidRPr="008D6983" w:rsidRDefault="00D02FC6">
            <w:pPr>
              <w:tabs>
                <w:tab w:val="right" w:pos="851"/>
              </w:tabs>
              <w:rPr>
                <w:sz w:val="24"/>
                <w:szCs w:val="24"/>
              </w:rPr>
            </w:pPr>
            <w:r w:rsidRPr="008D6983">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14:paraId="19C627A2"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108</w:t>
            </w:r>
          </w:p>
        </w:tc>
        <w:tc>
          <w:tcPr>
            <w:tcW w:w="1039" w:type="dxa"/>
            <w:tcBorders>
              <w:top w:val="single" w:sz="4" w:space="0" w:color="000000"/>
              <w:left w:val="single" w:sz="4" w:space="0" w:color="000000"/>
              <w:bottom w:val="single" w:sz="4" w:space="0" w:color="000000"/>
              <w:right w:val="single" w:sz="4" w:space="0" w:color="000000"/>
            </w:tcBorders>
          </w:tcPr>
          <w:p w14:paraId="61EB3F40"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14:paraId="18E66C72"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1662" w:type="dxa"/>
            <w:tcBorders>
              <w:top w:val="single" w:sz="4" w:space="0" w:color="000000"/>
              <w:left w:val="single" w:sz="4" w:space="0" w:color="000000"/>
              <w:bottom w:val="single" w:sz="4" w:space="0" w:color="000000"/>
              <w:right w:val="single" w:sz="4" w:space="0" w:color="000000"/>
            </w:tcBorders>
          </w:tcPr>
          <w:p w14:paraId="5ADAFDFF"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14:paraId="1E4EFC66"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74</w:t>
            </w:r>
          </w:p>
        </w:tc>
        <w:tc>
          <w:tcPr>
            <w:tcW w:w="1978" w:type="dxa"/>
            <w:tcBorders>
              <w:top w:val="single" w:sz="4" w:space="0" w:color="000000"/>
              <w:left w:val="single" w:sz="4" w:space="0" w:color="000000"/>
              <w:bottom w:val="single" w:sz="4" w:space="0" w:color="000000"/>
              <w:right w:val="single" w:sz="4" w:space="0" w:color="000000"/>
            </w:tcBorders>
          </w:tcPr>
          <w:p w14:paraId="5735A9F3" w14:textId="08BE8997" w:rsidR="00CC12A4" w:rsidRPr="008D6983" w:rsidRDefault="00D02FC6" w:rsidP="0058078B">
            <w:pPr>
              <w:tabs>
                <w:tab w:val="right" w:pos="851"/>
              </w:tabs>
              <w:rPr>
                <w:sz w:val="24"/>
                <w:szCs w:val="24"/>
              </w:rPr>
            </w:pPr>
            <w:r w:rsidRPr="008D6983">
              <w:rPr>
                <w:sz w:val="24"/>
                <w:szCs w:val="24"/>
              </w:rPr>
              <w:t xml:space="preserve">Согласно учебному плану: контрольная </w:t>
            </w:r>
            <w:r w:rsidRPr="008D6983">
              <w:rPr>
                <w:sz w:val="24"/>
                <w:szCs w:val="24"/>
              </w:rPr>
              <w:lastRenderedPageBreak/>
              <w:t>работа</w:t>
            </w:r>
          </w:p>
        </w:tc>
      </w:tr>
      <w:tr w:rsidR="00CC12A4" w:rsidRPr="008D6983" w14:paraId="09D1A268" w14:textId="77777777">
        <w:tc>
          <w:tcPr>
            <w:tcW w:w="423" w:type="dxa"/>
            <w:tcBorders>
              <w:top w:val="single" w:sz="4" w:space="0" w:color="000000"/>
              <w:left w:val="single" w:sz="4" w:space="0" w:color="000000"/>
              <w:bottom w:val="single" w:sz="4" w:space="0" w:color="000000"/>
              <w:right w:val="single" w:sz="4" w:space="0" w:color="000000"/>
            </w:tcBorders>
            <w:shd w:val="clear" w:color="auto" w:fill="BFBFBF"/>
          </w:tcPr>
          <w:p w14:paraId="78CDA2E3" w14:textId="77777777" w:rsidR="00CC12A4" w:rsidRPr="008D6983" w:rsidRDefault="00CC12A4">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BFBFBF"/>
          </w:tcPr>
          <w:p w14:paraId="03EEE0B2" w14:textId="77777777" w:rsidR="00CC12A4" w:rsidRPr="008D6983" w:rsidRDefault="00D02FC6">
            <w:pPr>
              <w:tabs>
                <w:tab w:val="right" w:pos="851"/>
              </w:tabs>
              <w:rPr>
                <w:sz w:val="24"/>
                <w:szCs w:val="24"/>
              </w:rPr>
            </w:pPr>
            <w:r w:rsidRPr="008D6983">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BFBFBF"/>
          </w:tcPr>
          <w:p w14:paraId="7E2EB473" w14:textId="77777777" w:rsidR="00CC12A4" w:rsidRPr="008D6983" w:rsidRDefault="00D02FC6">
            <w:pPr>
              <w:tabs>
                <w:tab w:val="right" w:pos="851"/>
              </w:tabs>
              <w:jc w:val="center"/>
              <w:rPr>
                <w:sz w:val="24"/>
                <w:szCs w:val="24"/>
              </w:rPr>
            </w:pPr>
            <w:r w:rsidRPr="008D6983">
              <w:rPr>
                <w:sz w:val="24"/>
                <w:szCs w:val="24"/>
              </w:rPr>
              <w:t>100</w:t>
            </w:r>
          </w:p>
        </w:tc>
        <w:tc>
          <w:tcPr>
            <w:tcW w:w="1039" w:type="dxa"/>
            <w:tcBorders>
              <w:top w:val="single" w:sz="4" w:space="0" w:color="000000"/>
              <w:left w:val="single" w:sz="4" w:space="0" w:color="000000"/>
              <w:bottom w:val="single" w:sz="4" w:space="0" w:color="000000"/>
              <w:right w:val="single" w:sz="4" w:space="0" w:color="000000"/>
            </w:tcBorders>
            <w:shd w:val="clear" w:color="auto" w:fill="BFBFBF"/>
          </w:tcPr>
          <w:p w14:paraId="60CD8AEC" w14:textId="77777777" w:rsidR="00CC12A4" w:rsidRPr="008D6983" w:rsidRDefault="00D02FC6">
            <w:pPr>
              <w:tabs>
                <w:tab w:val="right" w:pos="851"/>
              </w:tabs>
              <w:jc w:val="center"/>
              <w:rPr>
                <w:sz w:val="24"/>
                <w:szCs w:val="24"/>
                <w:lang w:val="en-GB"/>
              </w:rPr>
            </w:pPr>
            <w:r w:rsidRPr="008D6983">
              <w:rPr>
                <w:sz w:val="24"/>
                <w:szCs w:val="24"/>
                <w:lang w:val="en-GB"/>
              </w:rPr>
              <w:t>31</w:t>
            </w:r>
          </w:p>
        </w:tc>
        <w:tc>
          <w:tcPr>
            <w:tcW w:w="862" w:type="dxa"/>
            <w:tcBorders>
              <w:top w:val="single" w:sz="4" w:space="0" w:color="000000"/>
              <w:left w:val="single" w:sz="4" w:space="0" w:color="000000"/>
              <w:bottom w:val="single" w:sz="4" w:space="0" w:color="000000"/>
              <w:right w:val="single" w:sz="4" w:space="0" w:color="000000"/>
            </w:tcBorders>
            <w:shd w:val="clear" w:color="auto" w:fill="BFBFBF"/>
          </w:tcPr>
          <w:p w14:paraId="48577658" w14:textId="77777777" w:rsidR="00CC12A4" w:rsidRPr="008D6983" w:rsidRDefault="00D02FC6">
            <w:pPr>
              <w:tabs>
                <w:tab w:val="right" w:pos="851"/>
              </w:tabs>
              <w:rPr>
                <w:sz w:val="24"/>
                <w:szCs w:val="24"/>
                <w:lang w:val="en-GB"/>
              </w:rPr>
            </w:pPr>
            <w:r w:rsidRPr="008D6983">
              <w:rPr>
                <w:sz w:val="24"/>
                <w:szCs w:val="24"/>
                <w:lang w:val="en-GB"/>
              </w:rPr>
              <w:t>47</w:t>
            </w:r>
          </w:p>
        </w:tc>
        <w:tc>
          <w:tcPr>
            <w:tcW w:w="1662" w:type="dxa"/>
            <w:tcBorders>
              <w:top w:val="single" w:sz="4" w:space="0" w:color="000000"/>
              <w:left w:val="single" w:sz="4" w:space="0" w:color="000000"/>
              <w:bottom w:val="single" w:sz="4" w:space="0" w:color="000000"/>
              <w:right w:val="single" w:sz="4" w:space="0" w:color="000000"/>
            </w:tcBorders>
            <w:shd w:val="clear" w:color="auto" w:fill="BFBFBF"/>
          </w:tcPr>
          <w:p w14:paraId="5E63FC69" w14:textId="77777777" w:rsidR="00CC12A4" w:rsidRPr="008D6983" w:rsidRDefault="00D02FC6">
            <w:pPr>
              <w:tabs>
                <w:tab w:val="right" w:pos="851"/>
              </w:tabs>
              <w:jc w:val="center"/>
              <w:rPr>
                <w:sz w:val="24"/>
                <w:szCs w:val="24"/>
                <w:lang w:val="en-GB"/>
              </w:rPr>
            </w:pPr>
            <w:r w:rsidRPr="008D6983">
              <w:rPr>
                <w:sz w:val="24"/>
                <w:szCs w:val="24"/>
                <w:lang w:val="en-GB"/>
              </w:rPr>
              <w:t>53</w:t>
            </w:r>
          </w:p>
        </w:tc>
        <w:tc>
          <w:tcPr>
            <w:tcW w:w="1318" w:type="dxa"/>
            <w:tcBorders>
              <w:top w:val="single" w:sz="4" w:space="0" w:color="000000"/>
              <w:left w:val="single" w:sz="4" w:space="0" w:color="000000"/>
              <w:bottom w:val="single" w:sz="4" w:space="0" w:color="000000"/>
              <w:right w:val="single" w:sz="4" w:space="0" w:color="000000"/>
            </w:tcBorders>
            <w:shd w:val="clear" w:color="auto" w:fill="BFBFBF"/>
          </w:tcPr>
          <w:p w14:paraId="3CD73E4F" w14:textId="77777777" w:rsidR="00CC12A4" w:rsidRPr="008D6983" w:rsidRDefault="00D02FC6">
            <w:pPr>
              <w:tabs>
                <w:tab w:val="right" w:pos="851"/>
              </w:tabs>
              <w:jc w:val="center"/>
              <w:rPr>
                <w:sz w:val="24"/>
                <w:szCs w:val="24"/>
                <w:lang w:val="en-GB"/>
              </w:rPr>
            </w:pPr>
            <w:r w:rsidRPr="008D6983">
              <w:rPr>
                <w:color w:val="000000"/>
                <w:sz w:val="24"/>
                <w:szCs w:val="24"/>
              </w:rPr>
              <w:t>6</w:t>
            </w:r>
            <w:r w:rsidRPr="008D6983">
              <w:rPr>
                <w:color w:val="000000"/>
                <w:sz w:val="24"/>
                <w:szCs w:val="24"/>
                <w:lang w:val="en-GB"/>
              </w:rPr>
              <w:t>9</w:t>
            </w:r>
          </w:p>
        </w:tc>
        <w:tc>
          <w:tcPr>
            <w:tcW w:w="1978" w:type="dxa"/>
            <w:tcBorders>
              <w:top w:val="single" w:sz="4" w:space="0" w:color="000000"/>
              <w:left w:val="single" w:sz="4" w:space="0" w:color="000000"/>
              <w:bottom w:val="single" w:sz="4" w:space="0" w:color="000000"/>
              <w:right w:val="single" w:sz="4" w:space="0" w:color="000000"/>
            </w:tcBorders>
            <w:shd w:val="clear" w:color="auto" w:fill="BFBFBF"/>
          </w:tcPr>
          <w:p w14:paraId="287E2156" w14:textId="77777777" w:rsidR="00CC12A4" w:rsidRPr="008D6983" w:rsidRDefault="00CC12A4">
            <w:pPr>
              <w:tabs>
                <w:tab w:val="right" w:pos="851"/>
              </w:tabs>
              <w:rPr>
                <w:sz w:val="24"/>
                <w:szCs w:val="24"/>
              </w:rPr>
            </w:pPr>
          </w:p>
        </w:tc>
      </w:tr>
    </w:tbl>
    <w:p w14:paraId="4A50322B" w14:textId="1D9EE2D4" w:rsidR="00CC12A4" w:rsidRPr="008D6983" w:rsidRDefault="00D02FC6">
      <w:pPr>
        <w:spacing w:before="240"/>
        <w:jc w:val="center"/>
        <w:rPr>
          <w:sz w:val="28"/>
          <w:szCs w:val="28"/>
        </w:rPr>
      </w:pPr>
      <w:r w:rsidRPr="008D6983">
        <w:rPr>
          <w:i/>
          <w:iCs/>
          <w:sz w:val="28"/>
          <w:szCs w:val="28"/>
        </w:rPr>
        <w:t>Туризм, ОП «Туристский и гостиничный бизнес</w:t>
      </w:r>
      <w:r w:rsidR="00DA5DB6" w:rsidRPr="008D6983">
        <w:rPr>
          <w:i/>
          <w:iCs/>
          <w:sz w:val="28"/>
          <w:szCs w:val="28"/>
        </w:rPr>
        <w:t xml:space="preserve">», </w:t>
      </w:r>
      <w:r w:rsidRPr="008D6983">
        <w:rPr>
          <w:i/>
          <w:iCs/>
          <w:sz w:val="28"/>
          <w:szCs w:val="28"/>
        </w:rPr>
        <w:t xml:space="preserve">профиль «Международный и национальный туризм», год набора 2021, </w:t>
      </w:r>
      <w:r w:rsidRPr="008D6983">
        <w:rPr>
          <w:b/>
          <w:bCs/>
          <w:i/>
          <w:iCs/>
          <w:sz w:val="28"/>
          <w:szCs w:val="28"/>
        </w:rPr>
        <w:t>очно-заочная</w:t>
      </w:r>
      <w:r w:rsidRPr="008D6983">
        <w:rPr>
          <w:i/>
          <w:iCs/>
          <w:sz w:val="28"/>
          <w:szCs w:val="28"/>
        </w:rPr>
        <w:t xml:space="preserve"> форма обучения</w:t>
      </w:r>
    </w:p>
    <w:p w14:paraId="01A172EB" w14:textId="7A89DEBD" w:rsidR="00CC12A4" w:rsidRPr="008D6983" w:rsidRDefault="0058078B">
      <w:pPr>
        <w:jc w:val="right"/>
        <w:rPr>
          <w:sz w:val="28"/>
          <w:szCs w:val="28"/>
        </w:rPr>
      </w:pPr>
      <w:r w:rsidRPr="008D6983">
        <w:rPr>
          <w:sz w:val="28"/>
          <w:szCs w:val="28"/>
        </w:rPr>
        <w:t>Таблица 2.2.</w:t>
      </w:r>
    </w:p>
    <w:tbl>
      <w:tblPr>
        <w:tblW w:w="10488" w:type="dxa"/>
        <w:tblInd w:w="-106" w:type="dxa"/>
        <w:tblLayout w:type="fixed"/>
        <w:tblLook w:val="04A0" w:firstRow="1" w:lastRow="0" w:firstColumn="1" w:lastColumn="0" w:noHBand="0" w:noVBand="1"/>
      </w:tblPr>
      <w:tblGrid>
        <w:gridCol w:w="424"/>
        <w:gridCol w:w="2305"/>
        <w:gridCol w:w="900"/>
        <w:gridCol w:w="1039"/>
        <w:gridCol w:w="862"/>
        <w:gridCol w:w="1662"/>
        <w:gridCol w:w="1318"/>
        <w:gridCol w:w="1978"/>
      </w:tblGrid>
      <w:tr w:rsidR="00CC12A4" w:rsidRPr="008D6983" w14:paraId="28ED9ACA" w14:textId="77777777">
        <w:trPr>
          <w:trHeight w:val="699"/>
        </w:trPr>
        <w:tc>
          <w:tcPr>
            <w:tcW w:w="423" w:type="dxa"/>
            <w:vMerge w:val="restart"/>
            <w:tcBorders>
              <w:top w:val="single" w:sz="4" w:space="0" w:color="000000"/>
              <w:left w:val="single" w:sz="4" w:space="0" w:color="000000"/>
              <w:bottom w:val="single" w:sz="4" w:space="0" w:color="000000"/>
              <w:right w:val="single" w:sz="4" w:space="0" w:color="000000"/>
            </w:tcBorders>
          </w:tcPr>
          <w:p w14:paraId="29C245F0" w14:textId="77777777" w:rsidR="00CC12A4" w:rsidRPr="008D6983" w:rsidRDefault="00D02FC6">
            <w:pPr>
              <w:rPr>
                <w:sz w:val="24"/>
                <w:szCs w:val="24"/>
                <w:lang w:eastAsia="ru-RU"/>
              </w:rPr>
            </w:pPr>
            <w:r w:rsidRPr="008D6983">
              <w:rPr>
                <w:sz w:val="24"/>
                <w:szCs w:val="24"/>
                <w:lang w:eastAsia="ru-RU"/>
              </w:rPr>
              <w:t>№</w:t>
            </w:r>
          </w:p>
          <w:p w14:paraId="1D01D43E" w14:textId="77777777" w:rsidR="00CC12A4" w:rsidRPr="008D6983" w:rsidRDefault="00D02FC6">
            <w:pPr>
              <w:rPr>
                <w:sz w:val="24"/>
                <w:szCs w:val="24"/>
                <w:lang w:eastAsia="ru-RU"/>
              </w:rPr>
            </w:pPr>
            <w:r w:rsidRPr="008D6983">
              <w:rPr>
                <w:sz w:val="24"/>
                <w:szCs w:val="24"/>
                <w:lang w:eastAsia="ru-RU"/>
              </w:rPr>
              <w:t>п/п</w:t>
            </w:r>
          </w:p>
        </w:tc>
        <w:tc>
          <w:tcPr>
            <w:tcW w:w="2304" w:type="dxa"/>
            <w:vMerge w:val="restart"/>
            <w:tcBorders>
              <w:top w:val="single" w:sz="4" w:space="0" w:color="000000"/>
              <w:left w:val="single" w:sz="4" w:space="0" w:color="000000"/>
              <w:bottom w:val="single" w:sz="4" w:space="0" w:color="000000"/>
              <w:right w:val="single" w:sz="4" w:space="0" w:color="000000"/>
            </w:tcBorders>
          </w:tcPr>
          <w:p w14:paraId="6A381B83" w14:textId="77777777" w:rsidR="00CC12A4" w:rsidRPr="008D6983" w:rsidRDefault="00CC12A4">
            <w:pPr>
              <w:rPr>
                <w:sz w:val="24"/>
                <w:szCs w:val="24"/>
                <w:lang w:eastAsia="ru-RU"/>
              </w:rPr>
            </w:pPr>
          </w:p>
          <w:p w14:paraId="05844FA4" w14:textId="77777777" w:rsidR="00CC12A4" w:rsidRPr="008D6983" w:rsidRDefault="00D02FC6">
            <w:pPr>
              <w:rPr>
                <w:sz w:val="24"/>
                <w:szCs w:val="24"/>
              </w:rPr>
            </w:pPr>
            <w:r w:rsidRPr="008D6983">
              <w:rPr>
                <w:b/>
                <w:bCs/>
                <w:sz w:val="24"/>
                <w:szCs w:val="24"/>
              </w:rPr>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14:paraId="3FEFF6AF" w14:textId="77777777" w:rsidR="00CC12A4" w:rsidRPr="008D6983" w:rsidRDefault="00D02FC6">
            <w:pPr>
              <w:jc w:val="center"/>
              <w:rPr>
                <w:b/>
                <w:bCs/>
                <w:sz w:val="24"/>
                <w:szCs w:val="24"/>
                <w:lang w:eastAsia="ru-RU"/>
              </w:rPr>
            </w:pPr>
            <w:r w:rsidRPr="008D6983">
              <w:rPr>
                <w:b/>
                <w:bCs/>
                <w:sz w:val="24"/>
                <w:szCs w:val="24"/>
                <w:lang w:eastAsia="ru-RU"/>
              </w:rPr>
              <w:t>Трудоемкость в часах</w:t>
            </w:r>
          </w:p>
        </w:tc>
        <w:tc>
          <w:tcPr>
            <w:tcW w:w="1978" w:type="dxa"/>
            <w:vMerge w:val="restart"/>
            <w:tcBorders>
              <w:top w:val="single" w:sz="4" w:space="0" w:color="000000"/>
              <w:left w:val="single" w:sz="4" w:space="0" w:color="000000"/>
              <w:bottom w:val="single" w:sz="4" w:space="0" w:color="000000"/>
              <w:right w:val="single" w:sz="4" w:space="0" w:color="000000"/>
            </w:tcBorders>
          </w:tcPr>
          <w:p w14:paraId="73D76293" w14:textId="77777777" w:rsidR="00CC12A4" w:rsidRPr="008D6983" w:rsidRDefault="00D02FC6">
            <w:pPr>
              <w:rPr>
                <w:b/>
                <w:bCs/>
                <w:sz w:val="24"/>
                <w:szCs w:val="24"/>
                <w:lang w:eastAsia="ru-RU"/>
              </w:rPr>
            </w:pPr>
            <w:r w:rsidRPr="008D6983">
              <w:rPr>
                <w:b/>
                <w:bCs/>
                <w:sz w:val="24"/>
                <w:szCs w:val="24"/>
                <w:lang w:eastAsia="ru-RU"/>
              </w:rPr>
              <w:t>Формы текущего контроля успеваемости</w:t>
            </w:r>
          </w:p>
        </w:tc>
      </w:tr>
      <w:tr w:rsidR="00CC12A4" w:rsidRPr="008D6983" w14:paraId="7C3ACC1D" w14:textId="77777777">
        <w:trPr>
          <w:trHeight w:val="1125"/>
        </w:trPr>
        <w:tc>
          <w:tcPr>
            <w:tcW w:w="423" w:type="dxa"/>
            <w:vMerge/>
            <w:tcBorders>
              <w:top w:val="single" w:sz="4" w:space="0" w:color="000000"/>
              <w:left w:val="single" w:sz="4" w:space="0" w:color="000000"/>
              <w:bottom w:val="single" w:sz="4" w:space="0" w:color="000000"/>
              <w:right w:val="single" w:sz="4" w:space="0" w:color="000000"/>
            </w:tcBorders>
          </w:tcPr>
          <w:p w14:paraId="3E57F4C0" w14:textId="77777777" w:rsidR="00CC12A4" w:rsidRPr="008D6983" w:rsidRDefault="00CC12A4">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4F553A86" w14:textId="77777777" w:rsidR="00CC12A4" w:rsidRPr="008D6983" w:rsidRDefault="00CC12A4">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13B2F92E" w14:textId="77777777" w:rsidR="00CC12A4" w:rsidRPr="008D6983" w:rsidRDefault="00D02FC6">
            <w:pPr>
              <w:rPr>
                <w:b/>
                <w:bCs/>
                <w:sz w:val="24"/>
                <w:szCs w:val="24"/>
                <w:lang w:eastAsia="ru-RU"/>
              </w:rPr>
            </w:pPr>
            <w:r w:rsidRPr="008D6983">
              <w:rPr>
                <w:b/>
                <w:bCs/>
                <w:sz w:val="24"/>
                <w:szCs w:val="24"/>
                <w:lang w:eastAsia="ru-RU"/>
              </w:rPr>
              <w:t xml:space="preserve">Всего     </w:t>
            </w:r>
          </w:p>
        </w:tc>
        <w:tc>
          <w:tcPr>
            <w:tcW w:w="3563" w:type="dxa"/>
            <w:gridSpan w:val="3"/>
            <w:tcBorders>
              <w:top w:val="single" w:sz="4" w:space="0" w:color="000000"/>
              <w:left w:val="single" w:sz="4" w:space="0" w:color="000000"/>
              <w:bottom w:val="single" w:sz="4" w:space="0" w:color="000000"/>
              <w:right w:val="single" w:sz="4" w:space="0" w:color="000000"/>
            </w:tcBorders>
          </w:tcPr>
          <w:p w14:paraId="540E0CA9" w14:textId="77777777" w:rsidR="00CC12A4" w:rsidRPr="008D6983" w:rsidRDefault="00D02FC6">
            <w:pPr>
              <w:jc w:val="center"/>
              <w:rPr>
                <w:b/>
                <w:bCs/>
                <w:sz w:val="24"/>
                <w:szCs w:val="24"/>
                <w:lang w:eastAsia="ru-RU"/>
              </w:rPr>
            </w:pPr>
            <w:r w:rsidRPr="008D6983">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14:paraId="3A089D04" w14:textId="77777777" w:rsidR="00CC12A4" w:rsidRPr="008D6983" w:rsidRDefault="00D02FC6">
            <w:pPr>
              <w:rPr>
                <w:sz w:val="24"/>
                <w:szCs w:val="24"/>
                <w:lang w:eastAsia="ru-RU"/>
              </w:rPr>
            </w:pPr>
            <w:r w:rsidRPr="008D6983">
              <w:rPr>
                <w:b/>
                <w:bCs/>
                <w:sz w:val="24"/>
                <w:szCs w:val="24"/>
                <w:lang w:eastAsia="ru-RU"/>
              </w:rPr>
              <w:t>Самостоятельная работа</w:t>
            </w:r>
          </w:p>
        </w:tc>
        <w:tc>
          <w:tcPr>
            <w:tcW w:w="1978" w:type="dxa"/>
            <w:vMerge/>
            <w:tcBorders>
              <w:top w:val="single" w:sz="4" w:space="0" w:color="000000"/>
              <w:left w:val="single" w:sz="4" w:space="0" w:color="000000"/>
              <w:bottom w:val="single" w:sz="4" w:space="0" w:color="000000"/>
              <w:right w:val="single" w:sz="4" w:space="0" w:color="000000"/>
            </w:tcBorders>
          </w:tcPr>
          <w:p w14:paraId="777C7253" w14:textId="77777777" w:rsidR="00CC12A4" w:rsidRPr="008D6983" w:rsidRDefault="00CC12A4">
            <w:pPr>
              <w:rPr>
                <w:b/>
                <w:bCs/>
                <w:sz w:val="24"/>
                <w:szCs w:val="24"/>
                <w:lang w:eastAsia="ru-RU"/>
              </w:rPr>
            </w:pPr>
          </w:p>
        </w:tc>
      </w:tr>
      <w:tr w:rsidR="00CC12A4" w:rsidRPr="008D6983" w14:paraId="73098BA7" w14:textId="77777777">
        <w:trPr>
          <w:trHeight w:val="982"/>
        </w:trPr>
        <w:tc>
          <w:tcPr>
            <w:tcW w:w="423" w:type="dxa"/>
            <w:vMerge/>
            <w:tcBorders>
              <w:top w:val="single" w:sz="4" w:space="0" w:color="000000"/>
              <w:left w:val="single" w:sz="4" w:space="0" w:color="000000"/>
              <w:bottom w:val="single" w:sz="4" w:space="0" w:color="000000"/>
              <w:right w:val="single" w:sz="4" w:space="0" w:color="000000"/>
            </w:tcBorders>
          </w:tcPr>
          <w:p w14:paraId="76B57F60" w14:textId="77777777" w:rsidR="00CC12A4" w:rsidRPr="008D6983" w:rsidRDefault="00CC12A4">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2BE4760B" w14:textId="77777777" w:rsidR="00CC12A4" w:rsidRPr="008D6983" w:rsidRDefault="00CC12A4">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76915AAF" w14:textId="77777777" w:rsidR="00CC12A4" w:rsidRPr="008D6983" w:rsidRDefault="00CC12A4">
            <w:pPr>
              <w:rPr>
                <w:sz w:val="24"/>
                <w:szCs w:val="24"/>
                <w:lang w:eastAsia="ru-RU"/>
              </w:rPr>
            </w:pPr>
          </w:p>
        </w:tc>
        <w:tc>
          <w:tcPr>
            <w:tcW w:w="1039" w:type="dxa"/>
            <w:tcBorders>
              <w:top w:val="single" w:sz="4" w:space="0" w:color="000000"/>
              <w:left w:val="single" w:sz="4" w:space="0" w:color="000000"/>
              <w:bottom w:val="single" w:sz="4" w:space="0" w:color="000000"/>
              <w:right w:val="single" w:sz="4" w:space="0" w:color="000000"/>
            </w:tcBorders>
          </w:tcPr>
          <w:p w14:paraId="4150F1D9" w14:textId="77777777" w:rsidR="00CC12A4" w:rsidRPr="008D6983" w:rsidRDefault="00D02FC6">
            <w:pPr>
              <w:rPr>
                <w:sz w:val="24"/>
                <w:szCs w:val="24"/>
              </w:rPr>
            </w:pPr>
            <w:r w:rsidRPr="008D6983">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14:paraId="595AD87D" w14:textId="77777777" w:rsidR="00CC12A4" w:rsidRPr="008D6983" w:rsidRDefault="00D02FC6">
            <w:pPr>
              <w:rPr>
                <w:sz w:val="24"/>
                <w:szCs w:val="24"/>
                <w:lang w:eastAsia="ru-RU"/>
              </w:rPr>
            </w:pPr>
            <w:r w:rsidRPr="008D6983">
              <w:rPr>
                <w:sz w:val="24"/>
                <w:szCs w:val="24"/>
                <w:lang w:eastAsia="ru-RU"/>
              </w:rPr>
              <w:t>Лекции</w:t>
            </w:r>
          </w:p>
        </w:tc>
        <w:tc>
          <w:tcPr>
            <w:tcW w:w="1662" w:type="dxa"/>
            <w:tcBorders>
              <w:top w:val="single" w:sz="4" w:space="0" w:color="000000"/>
              <w:left w:val="single" w:sz="4" w:space="0" w:color="000000"/>
              <w:bottom w:val="single" w:sz="4" w:space="0" w:color="000000"/>
              <w:right w:val="single" w:sz="4" w:space="0" w:color="000000"/>
            </w:tcBorders>
          </w:tcPr>
          <w:p w14:paraId="0D301844" w14:textId="77777777" w:rsidR="00CC12A4" w:rsidRPr="008D6983" w:rsidRDefault="00D02FC6">
            <w:pPr>
              <w:rPr>
                <w:sz w:val="24"/>
                <w:szCs w:val="24"/>
              </w:rPr>
            </w:pPr>
            <w:r w:rsidRPr="008D6983">
              <w:rPr>
                <w:sz w:val="24"/>
                <w:szCs w:val="24"/>
              </w:rPr>
              <w:t>Семинары, практические   занятия</w:t>
            </w:r>
          </w:p>
        </w:tc>
        <w:tc>
          <w:tcPr>
            <w:tcW w:w="1318" w:type="dxa"/>
            <w:vMerge/>
            <w:tcBorders>
              <w:top w:val="single" w:sz="4" w:space="0" w:color="000000"/>
              <w:left w:val="single" w:sz="4" w:space="0" w:color="000000"/>
              <w:bottom w:val="single" w:sz="4" w:space="0" w:color="000000"/>
              <w:right w:val="single" w:sz="4" w:space="0" w:color="000000"/>
            </w:tcBorders>
          </w:tcPr>
          <w:p w14:paraId="091FAEEA" w14:textId="77777777" w:rsidR="00CC12A4" w:rsidRPr="008D6983" w:rsidRDefault="00CC12A4">
            <w:pPr>
              <w:rPr>
                <w:sz w:val="24"/>
                <w:szCs w:val="24"/>
                <w:lang w:eastAsia="ru-RU"/>
              </w:rPr>
            </w:pPr>
          </w:p>
        </w:tc>
        <w:tc>
          <w:tcPr>
            <w:tcW w:w="1978" w:type="dxa"/>
            <w:vMerge/>
            <w:tcBorders>
              <w:top w:val="single" w:sz="4" w:space="0" w:color="000000"/>
              <w:left w:val="single" w:sz="4" w:space="0" w:color="000000"/>
              <w:bottom w:val="single" w:sz="4" w:space="0" w:color="000000"/>
              <w:right w:val="single" w:sz="4" w:space="0" w:color="000000"/>
            </w:tcBorders>
          </w:tcPr>
          <w:p w14:paraId="1F86020E" w14:textId="77777777" w:rsidR="00CC12A4" w:rsidRPr="008D6983" w:rsidRDefault="00CC12A4">
            <w:pPr>
              <w:rPr>
                <w:sz w:val="24"/>
                <w:szCs w:val="24"/>
                <w:lang w:eastAsia="ru-RU"/>
              </w:rPr>
            </w:pPr>
          </w:p>
        </w:tc>
      </w:tr>
      <w:tr w:rsidR="00CC12A4" w:rsidRPr="008D6983" w14:paraId="06239BEB" w14:textId="77777777">
        <w:trPr>
          <w:trHeight w:val="570"/>
        </w:trPr>
        <w:tc>
          <w:tcPr>
            <w:tcW w:w="423" w:type="dxa"/>
            <w:tcBorders>
              <w:top w:val="single" w:sz="4" w:space="0" w:color="000000"/>
              <w:left w:val="single" w:sz="4" w:space="0" w:color="000000"/>
              <w:bottom w:val="single" w:sz="4" w:space="0" w:color="000000"/>
              <w:right w:val="single" w:sz="4" w:space="0" w:color="000000"/>
            </w:tcBorders>
          </w:tcPr>
          <w:p w14:paraId="503F8B31" w14:textId="77777777" w:rsidR="00CC12A4" w:rsidRPr="008D6983" w:rsidRDefault="00D02FC6">
            <w:pPr>
              <w:rPr>
                <w:sz w:val="24"/>
                <w:szCs w:val="24"/>
                <w:lang w:eastAsia="ru-RU"/>
              </w:rPr>
            </w:pPr>
            <w:r w:rsidRPr="008D6983">
              <w:rPr>
                <w:sz w:val="24"/>
                <w:szCs w:val="24"/>
                <w:lang w:eastAsia="ru-RU"/>
              </w:rPr>
              <w:t>1.</w:t>
            </w:r>
          </w:p>
        </w:tc>
        <w:tc>
          <w:tcPr>
            <w:tcW w:w="2304" w:type="dxa"/>
            <w:tcBorders>
              <w:top w:val="single" w:sz="4" w:space="0" w:color="000000"/>
              <w:left w:val="single" w:sz="4" w:space="0" w:color="000000"/>
              <w:bottom w:val="single" w:sz="4" w:space="0" w:color="000000"/>
              <w:right w:val="single" w:sz="4" w:space="0" w:color="000000"/>
            </w:tcBorders>
          </w:tcPr>
          <w:p w14:paraId="30CBA4A7"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1. Основы организация и ведения бизнеса.</w:t>
            </w:r>
          </w:p>
        </w:tc>
        <w:tc>
          <w:tcPr>
            <w:tcW w:w="900" w:type="dxa"/>
            <w:tcBorders>
              <w:top w:val="single" w:sz="4" w:space="0" w:color="000000"/>
              <w:left w:val="single" w:sz="4" w:space="0" w:color="000000"/>
              <w:bottom w:val="single" w:sz="4" w:space="0" w:color="000000"/>
              <w:right w:val="single" w:sz="4" w:space="0" w:color="000000"/>
            </w:tcBorders>
          </w:tcPr>
          <w:p w14:paraId="0F7869F2"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18</w:t>
            </w:r>
          </w:p>
        </w:tc>
        <w:tc>
          <w:tcPr>
            <w:tcW w:w="1039" w:type="dxa"/>
            <w:tcBorders>
              <w:top w:val="single" w:sz="4" w:space="0" w:color="000000"/>
              <w:left w:val="single" w:sz="4" w:space="0" w:color="000000"/>
              <w:bottom w:val="single" w:sz="4" w:space="0" w:color="000000"/>
              <w:right w:val="single" w:sz="4" w:space="0" w:color="000000"/>
            </w:tcBorders>
          </w:tcPr>
          <w:p w14:paraId="19852323"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14:paraId="23A1AE5D" w14:textId="77777777" w:rsidR="00CC12A4" w:rsidRPr="008D6983" w:rsidRDefault="00D02FC6">
            <w:pPr>
              <w:jc w:val="center"/>
              <w:rPr>
                <w:sz w:val="24"/>
                <w:szCs w:val="24"/>
              </w:rPr>
            </w:pPr>
            <w:r w:rsidRPr="008D6983">
              <w:rPr>
                <w:sz w:val="24"/>
                <w:szCs w:val="24"/>
                <w:lang w:val="en-GB"/>
              </w:rPr>
              <w:t>2</w:t>
            </w:r>
          </w:p>
        </w:tc>
        <w:tc>
          <w:tcPr>
            <w:tcW w:w="1662" w:type="dxa"/>
            <w:tcBorders>
              <w:top w:val="single" w:sz="4" w:space="0" w:color="000000"/>
              <w:left w:val="single" w:sz="4" w:space="0" w:color="000000"/>
              <w:bottom w:val="single" w:sz="4" w:space="0" w:color="000000"/>
              <w:right w:val="single" w:sz="4" w:space="0" w:color="000000"/>
            </w:tcBorders>
          </w:tcPr>
          <w:p w14:paraId="0CAAE58D"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13351BCE"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lang w:val="en-GB"/>
              </w:rPr>
              <w:t>1</w:t>
            </w:r>
            <w:r w:rsidRPr="008D6983">
              <w:rPr>
                <w:rFonts w:ascii="Times New Roman" w:hAnsi="Times New Roman" w:cs="Times New Roman"/>
                <w:sz w:val="24"/>
                <w:szCs w:val="24"/>
              </w:rPr>
              <w:t>4</w:t>
            </w:r>
          </w:p>
        </w:tc>
        <w:tc>
          <w:tcPr>
            <w:tcW w:w="1978" w:type="dxa"/>
            <w:tcBorders>
              <w:top w:val="single" w:sz="4" w:space="0" w:color="000000"/>
              <w:left w:val="single" w:sz="4" w:space="0" w:color="000000"/>
              <w:bottom w:val="single" w:sz="4" w:space="0" w:color="000000"/>
              <w:right w:val="single" w:sz="4" w:space="0" w:color="000000"/>
            </w:tcBorders>
            <w:vAlign w:val="center"/>
          </w:tcPr>
          <w:p w14:paraId="77786F8C" w14:textId="77777777" w:rsidR="00CC12A4" w:rsidRPr="008D6983" w:rsidRDefault="00D02FC6">
            <w:pPr>
              <w:tabs>
                <w:tab w:val="left" w:pos="1143"/>
              </w:tabs>
              <w:spacing w:after="200"/>
              <w:rPr>
                <w:sz w:val="24"/>
                <w:szCs w:val="24"/>
              </w:rPr>
            </w:pPr>
            <w:r w:rsidRPr="008D6983">
              <w:rPr>
                <w:sz w:val="24"/>
                <w:szCs w:val="24"/>
              </w:rPr>
              <w:t>Фронтальный опрос.</w:t>
            </w:r>
          </w:p>
          <w:p w14:paraId="625C3329" w14:textId="77777777" w:rsidR="00CC12A4" w:rsidRPr="008D6983" w:rsidRDefault="00D02FC6">
            <w:pPr>
              <w:tabs>
                <w:tab w:val="left" w:pos="1143"/>
              </w:tabs>
              <w:spacing w:after="200"/>
              <w:rPr>
                <w:sz w:val="24"/>
                <w:szCs w:val="24"/>
              </w:rPr>
            </w:pPr>
            <w:r w:rsidRPr="008D6983">
              <w:rPr>
                <w:sz w:val="24"/>
                <w:szCs w:val="24"/>
              </w:rPr>
              <w:t xml:space="preserve">Работа в парах. </w:t>
            </w:r>
          </w:p>
        </w:tc>
      </w:tr>
      <w:tr w:rsidR="00CC12A4" w:rsidRPr="008D6983" w14:paraId="115D1817" w14:textId="77777777">
        <w:trPr>
          <w:trHeight w:val="416"/>
        </w:trPr>
        <w:tc>
          <w:tcPr>
            <w:tcW w:w="423" w:type="dxa"/>
            <w:tcBorders>
              <w:top w:val="single" w:sz="4" w:space="0" w:color="000000"/>
              <w:left w:val="single" w:sz="4" w:space="0" w:color="000000"/>
              <w:bottom w:val="single" w:sz="4" w:space="0" w:color="000000"/>
              <w:right w:val="single" w:sz="4" w:space="0" w:color="000000"/>
            </w:tcBorders>
          </w:tcPr>
          <w:p w14:paraId="1F2128B1" w14:textId="77777777" w:rsidR="00CC12A4" w:rsidRPr="008D6983" w:rsidRDefault="00D02FC6">
            <w:pPr>
              <w:rPr>
                <w:sz w:val="24"/>
                <w:szCs w:val="24"/>
                <w:lang w:eastAsia="ru-RU"/>
              </w:rPr>
            </w:pPr>
            <w:r w:rsidRPr="008D6983">
              <w:rPr>
                <w:sz w:val="24"/>
                <w:szCs w:val="24"/>
                <w:lang w:eastAsia="ru-RU"/>
              </w:rPr>
              <w:t>2.</w:t>
            </w:r>
          </w:p>
        </w:tc>
        <w:tc>
          <w:tcPr>
            <w:tcW w:w="2304" w:type="dxa"/>
            <w:tcBorders>
              <w:top w:val="single" w:sz="4" w:space="0" w:color="000000"/>
              <w:left w:val="single" w:sz="4" w:space="0" w:color="000000"/>
              <w:bottom w:val="single" w:sz="4" w:space="0" w:color="000000"/>
              <w:right w:val="single" w:sz="4" w:space="0" w:color="000000"/>
            </w:tcBorders>
          </w:tcPr>
          <w:p w14:paraId="5622C91E" w14:textId="77777777" w:rsidR="00CC12A4" w:rsidRPr="008D6983" w:rsidRDefault="00D02FC6">
            <w:pPr>
              <w:rPr>
                <w:sz w:val="24"/>
                <w:szCs w:val="24"/>
              </w:rPr>
            </w:pPr>
            <w:r w:rsidRPr="008D6983">
              <w:rPr>
                <w:sz w:val="24"/>
                <w:szCs w:val="24"/>
              </w:rPr>
              <w:t>Тема 2. Разработка и презентация проекта.</w:t>
            </w:r>
          </w:p>
        </w:tc>
        <w:tc>
          <w:tcPr>
            <w:tcW w:w="900" w:type="dxa"/>
            <w:tcBorders>
              <w:top w:val="single" w:sz="4" w:space="0" w:color="000000"/>
              <w:left w:val="single" w:sz="4" w:space="0" w:color="000000"/>
              <w:bottom w:val="single" w:sz="4" w:space="0" w:color="000000"/>
              <w:right w:val="single" w:sz="4" w:space="0" w:color="000000"/>
            </w:tcBorders>
          </w:tcPr>
          <w:p w14:paraId="0F8A744B"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16</w:t>
            </w:r>
          </w:p>
        </w:tc>
        <w:tc>
          <w:tcPr>
            <w:tcW w:w="1039" w:type="dxa"/>
            <w:tcBorders>
              <w:top w:val="single" w:sz="4" w:space="0" w:color="000000"/>
              <w:left w:val="single" w:sz="4" w:space="0" w:color="000000"/>
              <w:bottom w:val="single" w:sz="4" w:space="0" w:color="000000"/>
              <w:right w:val="single" w:sz="4" w:space="0" w:color="000000"/>
            </w:tcBorders>
          </w:tcPr>
          <w:p w14:paraId="4D9C2668"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862" w:type="dxa"/>
            <w:tcBorders>
              <w:top w:val="single" w:sz="4" w:space="0" w:color="000000"/>
              <w:left w:val="single" w:sz="4" w:space="0" w:color="000000"/>
              <w:bottom w:val="single" w:sz="4" w:space="0" w:color="000000"/>
              <w:right w:val="single" w:sz="4" w:space="0" w:color="000000"/>
            </w:tcBorders>
          </w:tcPr>
          <w:p w14:paraId="7A7A305B" w14:textId="77777777" w:rsidR="00CC12A4" w:rsidRPr="008D6983" w:rsidRDefault="00D02FC6">
            <w:pPr>
              <w:jc w:val="center"/>
              <w:rPr>
                <w:sz w:val="24"/>
                <w:szCs w:val="24"/>
              </w:rPr>
            </w:pPr>
            <w:r w:rsidRPr="008D6983">
              <w:rPr>
                <w:sz w:val="24"/>
                <w:szCs w:val="24"/>
              </w:rPr>
              <w:t>2</w:t>
            </w:r>
          </w:p>
        </w:tc>
        <w:tc>
          <w:tcPr>
            <w:tcW w:w="1662" w:type="dxa"/>
            <w:tcBorders>
              <w:top w:val="single" w:sz="4" w:space="0" w:color="000000"/>
              <w:left w:val="single" w:sz="4" w:space="0" w:color="000000"/>
              <w:bottom w:val="single" w:sz="4" w:space="0" w:color="000000"/>
              <w:right w:val="single" w:sz="4" w:space="0" w:color="000000"/>
            </w:tcBorders>
          </w:tcPr>
          <w:p w14:paraId="3C9E0553"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153F1B25" w14:textId="77777777" w:rsidR="00CC12A4" w:rsidRPr="008D6983" w:rsidRDefault="00D02FC6">
            <w:pPr>
              <w:jc w:val="center"/>
              <w:rPr>
                <w:sz w:val="24"/>
                <w:szCs w:val="24"/>
              </w:rPr>
            </w:pPr>
            <w:r w:rsidRPr="008D6983">
              <w:rPr>
                <w:sz w:val="24"/>
                <w:szCs w:val="24"/>
                <w:lang w:val="en-GB"/>
              </w:rPr>
              <w:t>1</w:t>
            </w:r>
            <w:r w:rsidRPr="008D6983">
              <w:rPr>
                <w:sz w:val="24"/>
                <w:szCs w:val="24"/>
              </w:rPr>
              <w:t>2</w:t>
            </w:r>
          </w:p>
        </w:tc>
        <w:tc>
          <w:tcPr>
            <w:tcW w:w="1978" w:type="dxa"/>
            <w:tcBorders>
              <w:top w:val="single" w:sz="4" w:space="0" w:color="000000"/>
              <w:left w:val="single" w:sz="4" w:space="0" w:color="000000"/>
              <w:bottom w:val="single" w:sz="4" w:space="0" w:color="000000"/>
              <w:right w:val="single" w:sz="4" w:space="0" w:color="000000"/>
            </w:tcBorders>
            <w:vAlign w:val="center"/>
          </w:tcPr>
          <w:p w14:paraId="310113B0" w14:textId="77777777" w:rsidR="00CC12A4" w:rsidRPr="008D6983" w:rsidRDefault="00D02FC6">
            <w:pPr>
              <w:tabs>
                <w:tab w:val="left" w:pos="1143"/>
              </w:tabs>
              <w:spacing w:after="200"/>
              <w:rPr>
                <w:sz w:val="24"/>
                <w:szCs w:val="24"/>
              </w:rPr>
            </w:pPr>
            <w:r w:rsidRPr="008D6983">
              <w:rPr>
                <w:sz w:val="24"/>
                <w:szCs w:val="24"/>
              </w:rPr>
              <w:t>Презентация.</w:t>
            </w:r>
          </w:p>
        </w:tc>
      </w:tr>
      <w:tr w:rsidR="00CC12A4" w:rsidRPr="008D6983" w14:paraId="55D64CBF"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3B71D2F8" w14:textId="77777777" w:rsidR="00CC12A4" w:rsidRPr="008D6983" w:rsidRDefault="00D02FC6">
            <w:pPr>
              <w:rPr>
                <w:sz w:val="24"/>
                <w:szCs w:val="24"/>
                <w:lang w:eastAsia="ru-RU"/>
              </w:rPr>
            </w:pPr>
            <w:r w:rsidRPr="008D6983">
              <w:rPr>
                <w:sz w:val="24"/>
                <w:szCs w:val="24"/>
                <w:lang w:eastAsia="ru-RU"/>
              </w:rPr>
              <w:t>3.</w:t>
            </w:r>
          </w:p>
        </w:tc>
        <w:tc>
          <w:tcPr>
            <w:tcW w:w="2304" w:type="dxa"/>
            <w:tcBorders>
              <w:top w:val="single" w:sz="4" w:space="0" w:color="000000"/>
              <w:left w:val="single" w:sz="4" w:space="0" w:color="000000"/>
              <w:bottom w:val="single" w:sz="4" w:space="0" w:color="000000"/>
              <w:right w:val="single" w:sz="4" w:space="0" w:color="000000"/>
            </w:tcBorders>
          </w:tcPr>
          <w:p w14:paraId="18B738CE"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3. Проведение встреч.</w:t>
            </w:r>
          </w:p>
        </w:tc>
        <w:tc>
          <w:tcPr>
            <w:tcW w:w="900" w:type="dxa"/>
            <w:tcBorders>
              <w:top w:val="single" w:sz="4" w:space="0" w:color="000000"/>
              <w:left w:val="single" w:sz="4" w:space="0" w:color="000000"/>
              <w:bottom w:val="single" w:sz="4" w:space="0" w:color="000000"/>
              <w:right w:val="single" w:sz="4" w:space="0" w:color="000000"/>
            </w:tcBorders>
          </w:tcPr>
          <w:p w14:paraId="480AFFF7" w14:textId="77777777" w:rsidR="00CC12A4" w:rsidRPr="008D6983" w:rsidRDefault="00D02FC6">
            <w:pPr>
              <w:jc w:val="center"/>
              <w:rPr>
                <w:sz w:val="24"/>
                <w:szCs w:val="24"/>
              </w:rPr>
            </w:pPr>
            <w:r w:rsidRPr="008D6983">
              <w:rPr>
                <w:sz w:val="24"/>
                <w:szCs w:val="24"/>
              </w:rPr>
              <w:t>20</w:t>
            </w:r>
          </w:p>
        </w:tc>
        <w:tc>
          <w:tcPr>
            <w:tcW w:w="1039" w:type="dxa"/>
            <w:tcBorders>
              <w:top w:val="single" w:sz="4" w:space="0" w:color="000000"/>
              <w:left w:val="single" w:sz="4" w:space="0" w:color="000000"/>
              <w:bottom w:val="single" w:sz="4" w:space="0" w:color="000000"/>
              <w:right w:val="single" w:sz="4" w:space="0" w:color="000000"/>
            </w:tcBorders>
          </w:tcPr>
          <w:p w14:paraId="690A8B5B" w14:textId="77777777" w:rsidR="00CC12A4" w:rsidRPr="008D6983" w:rsidRDefault="00D02FC6">
            <w:pPr>
              <w:jc w:val="center"/>
              <w:rPr>
                <w:sz w:val="24"/>
                <w:szCs w:val="24"/>
              </w:rPr>
            </w:pPr>
            <w:r w:rsidRPr="008D6983">
              <w:rPr>
                <w:sz w:val="24"/>
                <w:szCs w:val="24"/>
              </w:rPr>
              <w:t>8</w:t>
            </w:r>
          </w:p>
        </w:tc>
        <w:tc>
          <w:tcPr>
            <w:tcW w:w="862" w:type="dxa"/>
            <w:tcBorders>
              <w:top w:val="single" w:sz="4" w:space="0" w:color="000000"/>
              <w:left w:val="single" w:sz="4" w:space="0" w:color="000000"/>
              <w:bottom w:val="single" w:sz="4" w:space="0" w:color="000000"/>
              <w:right w:val="single" w:sz="4" w:space="0" w:color="000000"/>
            </w:tcBorders>
          </w:tcPr>
          <w:p w14:paraId="54912016"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1662" w:type="dxa"/>
            <w:tcBorders>
              <w:top w:val="single" w:sz="4" w:space="0" w:color="000000"/>
              <w:left w:val="single" w:sz="4" w:space="0" w:color="000000"/>
              <w:bottom w:val="single" w:sz="4" w:space="0" w:color="000000"/>
              <w:right w:val="single" w:sz="4" w:space="0" w:color="000000"/>
            </w:tcBorders>
          </w:tcPr>
          <w:p w14:paraId="5E88D9C3"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1318" w:type="dxa"/>
            <w:tcBorders>
              <w:top w:val="single" w:sz="4" w:space="0" w:color="000000"/>
              <w:left w:val="single" w:sz="4" w:space="0" w:color="000000"/>
              <w:bottom w:val="single" w:sz="4" w:space="0" w:color="000000"/>
              <w:right w:val="single" w:sz="4" w:space="0" w:color="000000"/>
            </w:tcBorders>
          </w:tcPr>
          <w:p w14:paraId="4316EBA6" w14:textId="77777777" w:rsidR="00CC12A4" w:rsidRPr="008D6983" w:rsidRDefault="00D02FC6">
            <w:pPr>
              <w:jc w:val="center"/>
              <w:rPr>
                <w:sz w:val="24"/>
                <w:szCs w:val="24"/>
              </w:rPr>
            </w:pPr>
            <w:r w:rsidRPr="008D6983">
              <w:rPr>
                <w:sz w:val="24"/>
                <w:szCs w:val="24"/>
                <w:lang w:val="en-GB"/>
              </w:rPr>
              <w:t>1</w:t>
            </w:r>
            <w:r w:rsidRPr="008D6983">
              <w:rPr>
                <w:sz w:val="24"/>
                <w:szCs w:val="24"/>
              </w:rPr>
              <w:t>2</w:t>
            </w:r>
          </w:p>
        </w:tc>
        <w:tc>
          <w:tcPr>
            <w:tcW w:w="1978" w:type="dxa"/>
            <w:tcBorders>
              <w:top w:val="single" w:sz="4" w:space="0" w:color="000000"/>
              <w:left w:val="single" w:sz="4" w:space="0" w:color="000000"/>
              <w:bottom w:val="single" w:sz="4" w:space="0" w:color="000000"/>
              <w:right w:val="single" w:sz="4" w:space="0" w:color="000000"/>
            </w:tcBorders>
            <w:vAlign w:val="center"/>
          </w:tcPr>
          <w:p w14:paraId="615B2907" w14:textId="77777777" w:rsidR="00CC12A4" w:rsidRPr="008D6983" w:rsidRDefault="00D02FC6">
            <w:pPr>
              <w:tabs>
                <w:tab w:val="left" w:pos="1143"/>
              </w:tabs>
              <w:spacing w:after="200"/>
              <w:rPr>
                <w:sz w:val="24"/>
                <w:szCs w:val="24"/>
              </w:rPr>
            </w:pPr>
            <w:r w:rsidRPr="008D6983">
              <w:rPr>
                <w:sz w:val="24"/>
                <w:szCs w:val="24"/>
              </w:rPr>
              <w:t>Обратный перевод.</w:t>
            </w:r>
          </w:p>
          <w:p w14:paraId="0141D6B3" w14:textId="77777777" w:rsidR="00CC12A4" w:rsidRPr="008D6983" w:rsidRDefault="00D02FC6">
            <w:pPr>
              <w:tabs>
                <w:tab w:val="left" w:pos="1143"/>
              </w:tabs>
              <w:spacing w:after="200"/>
              <w:rPr>
                <w:sz w:val="24"/>
                <w:szCs w:val="24"/>
              </w:rPr>
            </w:pPr>
            <w:r w:rsidRPr="008D6983">
              <w:rPr>
                <w:sz w:val="24"/>
                <w:szCs w:val="24"/>
              </w:rPr>
              <w:t>Контрольная работа.</w:t>
            </w:r>
          </w:p>
        </w:tc>
      </w:tr>
      <w:tr w:rsidR="00CC12A4" w:rsidRPr="008D6983" w14:paraId="68EBD82C"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194B0C50" w14:textId="77777777" w:rsidR="00CC12A4" w:rsidRPr="008D6983" w:rsidRDefault="00D02FC6">
            <w:pPr>
              <w:rPr>
                <w:sz w:val="24"/>
                <w:szCs w:val="24"/>
              </w:rPr>
            </w:pPr>
            <w:r w:rsidRPr="008D6983">
              <w:rPr>
                <w:sz w:val="24"/>
                <w:szCs w:val="24"/>
              </w:rPr>
              <w:t>4.</w:t>
            </w:r>
          </w:p>
        </w:tc>
        <w:tc>
          <w:tcPr>
            <w:tcW w:w="2304" w:type="dxa"/>
            <w:tcBorders>
              <w:top w:val="single" w:sz="4" w:space="0" w:color="000000"/>
              <w:left w:val="single" w:sz="4" w:space="0" w:color="000000"/>
              <w:bottom w:val="single" w:sz="4" w:space="0" w:color="000000"/>
              <w:right w:val="single" w:sz="4" w:space="0" w:color="000000"/>
            </w:tcBorders>
          </w:tcPr>
          <w:p w14:paraId="6F241E98"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4. Переговоры и заключение сделок.</w:t>
            </w:r>
          </w:p>
        </w:tc>
        <w:tc>
          <w:tcPr>
            <w:tcW w:w="900" w:type="dxa"/>
            <w:tcBorders>
              <w:top w:val="single" w:sz="4" w:space="0" w:color="000000"/>
              <w:left w:val="single" w:sz="4" w:space="0" w:color="000000"/>
              <w:bottom w:val="single" w:sz="4" w:space="0" w:color="000000"/>
              <w:right w:val="single" w:sz="4" w:space="0" w:color="000000"/>
            </w:tcBorders>
          </w:tcPr>
          <w:p w14:paraId="57B69CA3" w14:textId="77777777" w:rsidR="00CC12A4" w:rsidRPr="008D6983" w:rsidRDefault="00D02FC6">
            <w:pPr>
              <w:jc w:val="center"/>
              <w:rPr>
                <w:sz w:val="24"/>
                <w:szCs w:val="24"/>
              </w:rPr>
            </w:pPr>
            <w:r w:rsidRPr="008D6983">
              <w:rPr>
                <w:sz w:val="24"/>
                <w:szCs w:val="24"/>
              </w:rPr>
              <w:t>20</w:t>
            </w:r>
          </w:p>
        </w:tc>
        <w:tc>
          <w:tcPr>
            <w:tcW w:w="1039" w:type="dxa"/>
            <w:tcBorders>
              <w:top w:val="single" w:sz="4" w:space="0" w:color="000000"/>
              <w:left w:val="single" w:sz="4" w:space="0" w:color="000000"/>
              <w:bottom w:val="single" w:sz="4" w:space="0" w:color="000000"/>
              <w:right w:val="single" w:sz="4" w:space="0" w:color="000000"/>
            </w:tcBorders>
          </w:tcPr>
          <w:p w14:paraId="13A3F6F4" w14:textId="77777777" w:rsidR="00CC12A4" w:rsidRPr="008D6983" w:rsidRDefault="00D02FC6">
            <w:pPr>
              <w:jc w:val="center"/>
              <w:rPr>
                <w:sz w:val="24"/>
                <w:szCs w:val="24"/>
              </w:rPr>
            </w:pPr>
            <w:r w:rsidRPr="008D6983">
              <w:rPr>
                <w:sz w:val="24"/>
                <w:szCs w:val="24"/>
              </w:rPr>
              <w:t>8</w:t>
            </w:r>
          </w:p>
        </w:tc>
        <w:tc>
          <w:tcPr>
            <w:tcW w:w="862" w:type="dxa"/>
            <w:tcBorders>
              <w:top w:val="single" w:sz="4" w:space="0" w:color="000000"/>
              <w:left w:val="single" w:sz="4" w:space="0" w:color="000000"/>
              <w:bottom w:val="single" w:sz="4" w:space="0" w:color="000000"/>
              <w:right w:val="single" w:sz="4" w:space="0" w:color="000000"/>
            </w:tcBorders>
          </w:tcPr>
          <w:p w14:paraId="1445AB09"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1662" w:type="dxa"/>
            <w:tcBorders>
              <w:top w:val="single" w:sz="4" w:space="0" w:color="000000"/>
              <w:left w:val="single" w:sz="4" w:space="0" w:color="000000"/>
              <w:bottom w:val="single" w:sz="4" w:space="0" w:color="000000"/>
              <w:right w:val="single" w:sz="4" w:space="0" w:color="000000"/>
            </w:tcBorders>
          </w:tcPr>
          <w:p w14:paraId="4FBF3B2E"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14:paraId="764E356A" w14:textId="77777777" w:rsidR="00CC12A4" w:rsidRPr="008D6983" w:rsidRDefault="00D02FC6">
            <w:pPr>
              <w:jc w:val="center"/>
              <w:rPr>
                <w:sz w:val="24"/>
                <w:szCs w:val="24"/>
              </w:rPr>
            </w:pPr>
            <w:r w:rsidRPr="008D6983">
              <w:rPr>
                <w:sz w:val="24"/>
                <w:szCs w:val="24"/>
                <w:lang w:val="en-GB"/>
              </w:rPr>
              <w:t>1</w:t>
            </w:r>
            <w:r w:rsidRPr="008D6983">
              <w:rPr>
                <w:sz w:val="24"/>
                <w:szCs w:val="24"/>
              </w:rPr>
              <w:t>2</w:t>
            </w:r>
          </w:p>
        </w:tc>
        <w:tc>
          <w:tcPr>
            <w:tcW w:w="1978" w:type="dxa"/>
            <w:tcBorders>
              <w:top w:val="single" w:sz="4" w:space="0" w:color="000000"/>
              <w:left w:val="single" w:sz="4" w:space="0" w:color="000000"/>
              <w:bottom w:val="single" w:sz="4" w:space="0" w:color="000000"/>
              <w:right w:val="single" w:sz="4" w:space="0" w:color="000000"/>
            </w:tcBorders>
          </w:tcPr>
          <w:p w14:paraId="31641E51" w14:textId="77777777" w:rsidR="00CC12A4" w:rsidRPr="008D6983" w:rsidRDefault="00D02FC6">
            <w:pPr>
              <w:rPr>
                <w:sz w:val="24"/>
                <w:szCs w:val="24"/>
              </w:rPr>
            </w:pPr>
            <w:r w:rsidRPr="008D6983">
              <w:rPr>
                <w:sz w:val="24"/>
                <w:szCs w:val="24"/>
              </w:rPr>
              <w:t>Кейс. Работа в команде.</w:t>
            </w:r>
          </w:p>
        </w:tc>
      </w:tr>
      <w:tr w:rsidR="00CC12A4" w:rsidRPr="008D6983" w14:paraId="75EB9580" w14:textId="77777777">
        <w:trPr>
          <w:trHeight w:val="710"/>
        </w:trPr>
        <w:tc>
          <w:tcPr>
            <w:tcW w:w="423" w:type="dxa"/>
            <w:tcBorders>
              <w:top w:val="single" w:sz="4" w:space="0" w:color="000000"/>
              <w:left w:val="single" w:sz="4" w:space="0" w:color="000000"/>
              <w:bottom w:val="single" w:sz="4" w:space="0" w:color="000000"/>
              <w:right w:val="single" w:sz="4" w:space="0" w:color="000000"/>
            </w:tcBorders>
          </w:tcPr>
          <w:p w14:paraId="3AD10C84" w14:textId="77777777" w:rsidR="00CC12A4" w:rsidRPr="008D6983" w:rsidRDefault="00D02FC6">
            <w:pPr>
              <w:rPr>
                <w:sz w:val="24"/>
                <w:szCs w:val="24"/>
              </w:rPr>
            </w:pPr>
            <w:r w:rsidRPr="008D6983">
              <w:rPr>
                <w:sz w:val="24"/>
                <w:szCs w:val="24"/>
                <w:lang w:val="en-US" w:eastAsia="ru-RU"/>
              </w:rPr>
              <w:t>5</w:t>
            </w:r>
            <w:r w:rsidRPr="008D6983">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00D9F973"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5. Межкультурное взаимодействие.</w:t>
            </w:r>
          </w:p>
        </w:tc>
        <w:tc>
          <w:tcPr>
            <w:tcW w:w="900" w:type="dxa"/>
            <w:tcBorders>
              <w:top w:val="single" w:sz="4" w:space="0" w:color="000000"/>
              <w:left w:val="single" w:sz="4" w:space="0" w:color="000000"/>
              <w:bottom w:val="single" w:sz="4" w:space="0" w:color="000000"/>
              <w:right w:val="single" w:sz="4" w:space="0" w:color="000000"/>
            </w:tcBorders>
          </w:tcPr>
          <w:p w14:paraId="45436DEB" w14:textId="77777777" w:rsidR="00CC12A4" w:rsidRPr="008D6983" w:rsidRDefault="00D02FC6">
            <w:pPr>
              <w:jc w:val="center"/>
              <w:rPr>
                <w:sz w:val="24"/>
                <w:szCs w:val="24"/>
              </w:rPr>
            </w:pPr>
            <w:r w:rsidRPr="008D6983">
              <w:rPr>
                <w:sz w:val="24"/>
                <w:szCs w:val="24"/>
              </w:rPr>
              <w:t>18</w:t>
            </w:r>
          </w:p>
        </w:tc>
        <w:tc>
          <w:tcPr>
            <w:tcW w:w="1039" w:type="dxa"/>
            <w:tcBorders>
              <w:top w:val="single" w:sz="4" w:space="0" w:color="000000"/>
              <w:left w:val="single" w:sz="4" w:space="0" w:color="000000"/>
              <w:bottom w:val="single" w:sz="4" w:space="0" w:color="000000"/>
              <w:right w:val="single" w:sz="4" w:space="0" w:color="000000"/>
            </w:tcBorders>
          </w:tcPr>
          <w:p w14:paraId="46DCB29A" w14:textId="77777777" w:rsidR="00CC12A4" w:rsidRPr="008D6983" w:rsidRDefault="00D02FC6">
            <w:pPr>
              <w:jc w:val="center"/>
              <w:rPr>
                <w:sz w:val="24"/>
                <w:szCs w:val="24"/>
                <w:lang w:val="en-GB"/>
              </w:rPr>
            </w:pPr>
            <w:r w:rsidRPr="008D6983">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1BBCA845"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2</w:t>
            </w:r>
          </w:p>
        </w:tc>
        <w:tc>
          <w:tcPr>
            <w:tcW w:w="1662" w:type="dxa"/>
            <w:tcBorders>
              <w:top w:val="single" w:sz="4" w:space="0" w:color="000000"/>
              <w:left w:val="single" w:sz="4" w:space="0" w:color="000000"/>
              <w:bottom w:val="single" w:sz="4" w:space="0" w:color="000000"/>
              <w:right w:val="single" w:sz="4" w:space="0" w:color="000000"/>
            </w:tcBorders>
          </w:tcPr>
          <w:p w14:paraId="2F902F3E"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14:paraId="49711EA3" w14:textId="77777777" w:rsidR="00CC12A4" w:rsidRPr="008D6983" w:rsidRDefault="00D02FC6">
            <w:pPr>
              <w:jc w:val="center"/>
              <w:rPr>
                <w:sz w:val="24"/>
                <w:szCs w:val="24"/>
              </w:rPr>
            </w:pPr>
            <w:r w:rsidRPr="008D6983">
              <w:rPr>
                <w:sz w:val="24"/>
                <w:szCs w:val="24"/>
              </w:rPr>
              <w:t>12</w:t>
            </w:r>
          </w:p>
        </w:tc>
        <w:tc>
          <w:tcPr>
            <w:tcW w:w="1978" w:type="dxa"/>
            <w:tcBorders>
              <w:top w:val="single" w:sz="4" w:space="0" w:color="000000"/>
              <w:left w:val="single" w:sz="4" w:space="0" w:color="000000"/>
              <w:bottom w:val="single" w:sz="4" w:space="0" w:color="000000"/>
              <w:right w:val="single" w:sz="4" w:space="0" w:color="000000"/>
            </w:tcBorders>
          </w:tcPr>
          <w:p w14:paraId="13B12723" w14:textId="77777777" w:rsidR="00CC12A4" w:rsidRPr="008D6983" w:rsidRDefault="00D02FC6">
            <w:pPr>
              <w:rPr>
                <w:sz w:val="24"/>
                <w:szCs w:val="24"/>
              </w:rPr>
            </w:pPr>
            <w:r w:rsidRPr="008D6983">
              <w:rPr>
                <w:sz w:val="24"/>
                <w:szCs w:val="24"/>
              </w:rPr>
              <w:t>Ролевая игра с письменной частью.</w:t>
            </w:r>
          </w:p>
          <w:p w14:paraId="0E372DFA" w14:textId="77777777" w:rsidR="00CC12A4" w:rsidRPr="008D6983" w:rsidRDefault="00CC12A4">
            <w:pPr>
              <w:rPr>
                <w:sz w:val="24"/>
                <w:szCs w:val="24"/>
                <w:lang w:eastAsia="ru-RU"/>
              </w:rPr>
            </w:pPr>
          </w:p>
        </w:tc>
      </w:tr>
      <w:tr w:rsidR="00CC12A4" w:rsidRPr="008D6983" w14:paraId="7609553B"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69D34CDA" w14:textId="77777777" w:rsidR="00CC12A4" w:rsidRPr="008D6983" w:rsidRDefault="00D02FC6">
            <w:pPr>
              <w:rPr>
                <w:sz w:val="24"/>
                <w:szCs w:val="24"/>
              </w:rPr>
            </w:pPr>
            <w:r w:rsidRPr="008D6983">
              <w:rPr>
                <w:sz w:val="24"/>
                <w:szCs w:val="24"/>
                <w:lang w:val="en-US" w:eastAsia="ru-RU"/>
              </w:rPr>
              <w:t>6</w:t>
            </w:r>
            <w:r w:rsidRPr="008D6983">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6A38430D"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6. Корпоративная культура.</w:t>
            </w:r>
          </w:p>
        </w:tc>
        <w:tc>
          <w:tcPr>
            <w:tcW w:w="900" w:type="dxa"/>
            <w:tcBorders>
              <w:top w:val="single" w:sz="4" w:space="0" w:color="000000"/>
              <w:left w:val="single" w:sz="4" w:space="0" w:color="000000"/>
              <w:bottom w:val="single" w:sz="4" w:space="0" w:color="000000"/>
              <w:right w:val="single" w:sz="4" w:space="0" w:color="000000"/>
            </w:tcBorders>
          </w:tcPr>
          <w:p w14:paraId="0B712D3B" w14:textId="77777777" w:rsidR="00CC12A4" w:rsidRPr="008D6983" w:rsidRDefault="00D02FC6">
            <w:pPr>
              <w:jc w:val="center"/>
              <w:rPr>
                <w:sz w:val="24"/>
                <w:szCs w:val="24"/>
              </w:rPr>
            </w:pPr>
            <w:r w:rsidRPr="008D6983">
              <w:rPr>
                <w:sz w:val="24"/>
                <w:szCs w:val="24"/>
                <w:lang w:val="en-GB"/>
              </w:rPr>
              <w:t>16</w:t>
            </w:r>
          </w:p>
        </w:tc>
        <w:tc>
          <w:tcPr>
            <w:tcW w:w="1039" w:type="dxa"/>
            <w:tcBorders>
              <w:top w:val="single" w:sz="4" w:space="0" w:color="000000"/>
              <w:left w:val="single" w:sz="4" w:space="0" w:color="000000"/>
              <w:bottom w:val="single" w:sz="4" w:space="0" w:color="000000"/>
              <w:right w:val="single" w:sz="4" w:space="0" w:color="000000"/>
            </w:tcBorders>
          </w:tcPr>
          <w:p w14:paraId="0FE0EC4E"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14:paraId="42D624D5" w14:textId="77777777" w:rsidR="00CC12A4" w:rsidRPr="008D6983" w:rsidRDefault="00D02FC6">
            <w:pPr>
              <w:jc w:val="center"/>
              <w:rPr>
                <w:sz w:val="24"/>
                <w:szCs w:val="24"/>
              </w:rPr>
            </w:pPr>
            <w:r w:rsidRPr="008D6983">
              <w:rPr>
                <w:sz w:val="24"/>
                <w:szCs w:val="24"/>
                <w:lang w:val="en-GB"/>
              </w:rPr>
              <w:t>2</w:t>
            </w:r>
          </w:p>
        </w:tc>
        <w:tc>
          <w:tcPr>
            <w:tcW w:w="1662" w:type="dxa"/>
            <w:tcBorders>
              <w:top w:val="single" w:sz="4" w:space="0" w:color="000000"/>
              <w:left w:val="single" w:sz="4" w:space="0" w:color="000000"/>
              <w:bottom w:val="single" w:sz="4" w:space="0" w:color="000000"/>
              <w:right w:val="single" w:sz="4" w:space="0" w:color="000000"/>
            </w:tcBorders>
          </w:tcPr>
          <w:p w14:paraId="2C4FD792"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0E0DCDDD" w14:textId="77777777" w:rsidR="00CC12A4" w:rsidRPr="008D6983" w:rsidRDefault="00D02FC6">
            <w:pPr>
              <w:jc w:val="center"/>
              <w:rPr>
                <w:sz w:val="24"/>
                <w:szCs w:val="24"/>
                <w:lang w:val="en-GB"/>
              </w:rPr>
            </w:pPr>
            <w:r w:rsidRPr="008D6983">
              <w:rPr>
                <w:sz w:val="24"/>
                <w:szCs w:val="24"/>
                <w:lang w:val="en-GB"/>
              </w:rPr>
              <w:t>12</w:t>
            </w:r>
          </w:p>
        </w:tc>
        <w:tc>
          <w:tcPr>
            <w:tcW w:w="1978" w:type="dxa"/>
            <w:tcBorders>
              <w:top w:val="single" w:sz="4" w:space="0" w:color="000000"/>
              <w:left w:val="single" w:sz="4" w:space="0" w:color="000000"/>
              <w:bottom w:val="single" w:sz="4" w:space="0" w:color="000000"/>
              <w:right w:val="single" w:sz="4" w:space="0" w:color="000000"/>
            </w:tcBorders>
            <w:vAlign w:val="center"/>
          </w:tcPr>
          <w:p w14:paraId="429F5840" w14:textId="77777777" w:rsidR="00CC12A4" w:rsidRPr="008D6983" w:rsidRDefault="00D02FC6">
            <w:pPr>
              <w:tabs>
                <w:tab w:val="left" w:pos="1143"/>
              </w:tabs>
              <w:spacing w:after="200"/>
              <w:rPr>
                <w:sz w:val="24"/>
                <w:szCs w:val="24"/>
              </w:rPr>
            </w:pPr>
            <w:r w:rsidRPr="008D6983">
              <w:rPr>
                <w:sz w:val="24"/>
                <w:szCs w:val="24"/>
              </w:rPr>
              <w:t xml:space="preserve">Диалог. </w:t>
            </w:r>
          </w:p>
        </w:tc>
      </w:tr>
      <w:tr w:rsidR="00CC12A4" w:rsidRPr="008D6983" w14:paraId="07E24FD9"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5F17AB4C" w14:textId="77777777" w:rsidR="00CC12A4" w:rsidRPr="008D6983" w:rsidRDefault="00CC12A4">
            <w:pPr>
              <w:rPr>
                <w:sz w:val="24"/>
                <w:szCs w:val="24"/>
                <w:lang w:eastAsia="ru-RU"/>
              </w:rPr>
            </w:pPr>
          </w:p>
        </w:tc>
        <w:tc>
          <w:tcPr>
            <w:tcW w:w="2304" w:type="dxa"/>
            <w:tcBorders>
              <w:top w:val="single" w:sz="4" w:space="0" w:color="000000"/>
              <w:left w:val="single" w:sz="4" w:space="0" w:color="000000"/>
              <w:bottom w:val="single" w:sz="4" w:space="0" w:color="000000"/>
              <w:right w:val="single" w:sz="4" w:space="0" w:color="000000"/>
            </w:tcBorders>
          </w:tcPr>
          <w:p w14:paraId="2A136DFC"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Итого 7 семестр</w:t>
            </w:r>
          </w:p>
        </w:tc>
        <w:tc>
          <w:tcPr>
            <w:tcW w:w="900" w:type="dxa"/>
            <w:tcBorders>
              <w:top w:val="single" w:sz="4" w:space="0" w:color="000000"/>
              <w:left w:val="single" w:sz="4" w:space="0" w:color="000000"/>
              <w:bottom w:val="single" w:sz="4" w:space="0" w:color="000000"/>
              <w:right w:val="single" w:sz="4" w:space="0" w:color="000000"/>
            </w:tcBorders>
          </w:tcPr>
          <w:p w14:paraId="466F1B30"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108</w:t>
            </w:r>
          </w:p>
        </w:tc>
        <w:tc>
          <w:tcPr>
            <w:tcW w:w="1039" w:type="dxa"/>
            <w:tcBorders>
              <w:top w:val="single" w:sz="4" w:space="0" w:color="000000"/>
              <w:left w:val="single" w:sz="4" w:space="0" w:color="000000"/>
              <w:bottom w:val="single" w:sz="4" w:space="0" w:color="000000"/>
              <w:right w:val="single" w:sz="4" w:space="0" w:color="000000"/>
            </w:tcBorders>
          </w:tcPr>
          <w:p w14:paraId="2F72D495"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14:paraId="6352314B"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1662" w:type="dxa"/>
            <w:tcBorders>
              <w:top w:val="single" w:sz="4" w:space="0" w:color="000000"/>
              <w:left w:val="single" w:sz="4" w:space="0" w:color="000000"/>
              <w:bottom w:val="single" w:sz="4" w:space="0" w:color="000000"/>
              <w:right w:val="single" w:sz="4" w:space="0" w:color="000000"/>
            </w:tcBorders>
          </w:tcPr>
          <w:p w14:paraId="6339E9ED"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14:paraId="3FD02794"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74</w:t>
            </w:r>
          </w:p>
        </w:tc>
        <w:tc>
          <w:tcPr>
            <w:tcW w:w="1978" w:type="dxa"/>
            <w:tcBorders>
              <w:top w:val="single" w:sz="4" w:space="0" w:color="000000"/>
              <w:left w:val="single" w:sz="4" w:space="0" w:color="000000"/>
              <w:bottom w:val="single" w:sz="4" w:space="0" w:color="000000"/>
              <w:right w:val="single" w:sz="4" w:space="0" w:color="000000"/>
            </w:tcBorders>
          </w:tcPr>
          <w:p w14:paraId="2F8B239F" w14:textId="77777777" w:rsidR="00CC12A4" w:rsidRPr="008D6983" w:rsidRDefault="00D02FC6">
            <w:pPr>
              <w:rPr>
                <w:b/>
                <w:bCs/>
                <w:sz w:val="24"/>
                <w:szCs w:val="24"/>
                <w:lang w:eastAsia="ru-RU"/>
              </w:rPr>
            </w:pPr>
            <w:r w:rsidRPr="008D6983">
              <w:rPr>
                <w:b/>
                <w:bCs/>
                <w:sz w:val="24"/>
                <w:szCs w:val="24"/>
                <w:lang w:eastAsia="ru-RU"/>
              </w:rPr>
              <w:t>Контрольная работа</w:t>
            </w:r>
          </w:p>
        </w:tc>
      </w:tr>
      <w:tr w:rsidR="00CC12A4" w:rsidRPr="008D6983" w14:paraId="43F052EC" w14:textId="77777777">
        <w:tc>
          <w:tcPr>
            <w:tcW w:w="423" w:type="dxa"/>
            <w:tcBorders>
              <w:top w:val="single" w:sz="4" w:space="0" w:color="000000"/>
              <w:left w:val="single" w:sz="4" w:space="0" w:color="000000"/>
              <w:bottom w:val="single" w:sz="4" w:space="0" w:color="000000"/>
              <w:right w:val="single" w:sz="4" w:space="0" w:color="000000"/>
            </w:tcBorders>
          </w:tcPr>
          <w:p w14:paraId="101DFD72" w14:textId="77777777" w:rsidR="00CC12A4" w:rsidRPr="008D6983" w:rsidRDefault="00CC12A4">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tcPr>
          <w:p w14:paraId="6990A812" w14:textId="77777777" w:rsidR="00CC12A4" w:rsidRPr="008D6983" w:rsidRDefault="00D02FC6">
            <w:pPr>
              <w:tabs>
                <w:tab w:val="right" w:pos="851"/>
              </w:tabs>
              <w:rPr>
                <w:sz w:val="24"/>
                <w:szCs w:val="24"/>
              </w:rPr>
            </w:pPr>
            <w:r w:rsidRPr="008D6983">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14:paraId="6D8CBA70"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108</w:t>
            </w:r>
          </w:p>
        </w:tc>
        <w:tc>
          <w:tcPr>
            <w:tcW w:w="1039" w:type="dxa"/>
            <w:tcBorders>
              <w:top w:val="single" w:sz="4" w:space="0" w:color="000000"/>
              <w:left w:val="single" w:sz="4" w:space="0" w:color="000000"/>
              <w:bottom w:val="single" w:sz="4" w:space="0" w:color="000000"/>
              <w:right w:val="single" w:sz="4" w:space="0" w:color="000000"/>
            </w:tcBorders>
          </w:tcPr>
          <w:p w14:paraId="4AD95D36"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14:paraId="0FD9CAA5"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1662" w:type="dxa"/>
            <w:tcBorders>
              <w:top w:val="single" w:sz="4" w:space="0" w:color="000000"/>
              <w:left w:val="single" w:sz="4" w:space="0" w:color="000000"/>
              <w:bottom w:val="single" w:sz="4" w:space="0" w:color="000000"/>
              <w:right w:val="single" w:sz="4" w:space="0" w:color="000000"/>
            </w:tcBorders>
          </w:tcPr>
          <w:p w14:paraId="313FD03E"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14:paraId="7824AC1E"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74</w:t>
            </w:r>
          </w:p>
        </w:tc>
        <w:tc>
          <w:tcPr>
            <w:tcW w:w="1978" w:type="dxa"/>
            <w:tcBorders>
              <w:top w:val="single" w:sz="4" w:space="0" w:color="000000"/>
              <w:left w:val="single" w:sz="4" w:space="0" w:color="000000"/>
              <w:bottom w:val="single" w:sz="4" w:space="0" w:color="000000"/>
              <w:right w:val="single" w:sz="4" w:space="0" w:color="000000"/>
            </w:tcBorders>
          </w:tcPr>
          <w:p w14:paraId="31EBF3AF" w14:textId="0CB22D26" w:rsidR="00CC12A4" w:rsidRPr="008D6983" w:rsidRDefault="00D02FC6" w:rsidP="0058078B">
            <w:pPr>
              <w:tabs>
                <w:tab w:val="right" w:pos="851"/>
              </w:tabs>
              <w:rPr>
                <w:sz w:val="24"/>
                <w:szCs w:val="24"/>
              </w:rPr>
            </w:pPr>
            <w:r w:rsidRPr="008D6983">
              <w:rPr>
                <w:sz w:val="24"/>
                <w:szCs w:val="24"/>
              </w:rPr>
              <w:t>Согласно учебному плану: контрольная работа</w:t>
            </w:r>
          </w:p>
        </w:tc>
      </w:tr>
      <w:tr w:rsidR="00CC12A4" w:rsidRPr="008D6983" w14:paraId="55732AFE" w14:textId="77777777">
        <w:tc>
          <w:tcPr>
            <w:tcW w:w="423" w:type="dxa"/>
            <w:tcBorders>
              <w:top w:val="single" w:sz="4" w:space="0" w:color="000000"/>
              <w:left w:val="single" w:sz="4" w:space="0" w:color="000000"/>
              <w:bottom w:val="single" w:sz="4" w:space="0" w:color="000000"/>
              <w:right w:val="single" w:sz="4" w:space="0" w:color="000000"/>
            </w:tcBorders>
            <w:shd w:val="clear" w:color="auto" w:fill="BFBFBF"/>
          </w:tcPr>
          <w:p w14:paraId="75A9F31C" w14:textId="77777777" w:rsidR="00CC12A4" w:rsidRPr="008D6983" w:rsidRDefault="00CC12A4">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BFBFBF"/>
          </w:tcPr>
          <w:p w14:paraId="13E06F09" w14:textId="77777777" w:rsidR="00CC12A4" w:rsidRPr="008D6983" w:rsidRDefault="00D02FC6">
            <w:pPr>
              <w:tabs>
                <w:tab w:val="right" w:pos="851"/>
              </w:tabs>
              <w:rPr>
                <w:sz w:val="24"/>
                <w:szCs w:val="24"/>
              </w:rPr>
            </w:pPr>
            <w:r w:rsidRPr="008D6983">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BFBFBF"/>
          </w:tcPr>
          <w:p w14:paraId="24107B79" w14:textId="77777777" w:rsidR="00CC12A4" w:rsidRPr="008D6983" w:rsidRDefault="00D02FC6">
            <w:pPr>
              <w:tabs>
                <w:tab w:val="right" w:pos="851"/>
              </w:tabs>
              <w:jc w:val="center"/>
              <w:rPr>
                <w:sz w:val="24"/>
                <w:szCs w:val="24"/>
              </w:rPr>
            </w:pPr>
            <w:r w:rsidRPr="008D6983">
              <w:rPr>
                <w:sz w:val="24"/>
                <w:szCs w:val="24"/>
              </w:rPr>
              <w:t>100</w:t>
            </w:r>
          </w:p>
        </w:tc>
        <w:tc>
          <w:tcPr>
            <w:tcW w:w="1039" w:type="dxa"/>
            <w:tcBorders>
              <w:top w:val="single" w:sz="4" w:space="0" w:color="000000"/>
              <w:left w:val="single" w:sz="4" w:space="0" w:color="000000"/>
              <w:bottom w:val="single" w:sz="4" w:space="0" w:color="000000"/>
              <w:right w:val="single" w:sz="4" w:space="0" w:color="000000"/>
            </w:tcBorders>
            <w:shd w:val="clear" w:color="auto" w:fill="BFBFBF"/>
          </w:tcPr>
          <w:p w14:paraId="275D8436" w14:textId="77777777" w:rsidR="00CC12A4" w:rsidRPr="008D6983" w:rsidRDefault="00D02FC6">
            <w:pPr>
              <w:tabs>
                <w:tab w:val="right" w:pos="851"/>
              </w:tabs>
              <w:jc w:val="center"/>
              <w:rPr>
                <w:sz w:val="24"/>
                <w:szCs w:val="24"/>
                <w:lang w:val="en-GB"/>
              </w:rPr>
            </w:pPr>
            <w:r w:rsidRPr="008D6983">
              <w:rPr>
                <w:sz w:val="24"/>
                <w:szCs w:val="24"/>
                <w:lang w:val="en-GB"/>
              </w:rPr>
              <w:t>31</w:t>
            </w:r>
          </w:p>
        </w:tc>
        <w:tc>
          <w:tcPr>
            <w:tcW w:w="862" w:type="dxa"/>
            <w:tcBorders>
              <w:top w:val="single" w:sz="4" w:space="0" w:color="000000"/>
              <w:left w:val="single" w:sz="4" w:space="0" w:color="000000"/>
              <w:bottom w:val="single" w:sz="4" w:space="0" w:color="000000"/>
              <w:right w:val="single" w:sz="4" w:space="0" w:color="000000"/>
            </w:tcBorders>
            <w:shd w:val="clear" w:color="auto" w:fill="BFBFBF"/>
          </w:tcPr>
          <w:p w14:paraId="49A5C862" w14:textId="77777777" w:rsidR="00CC12A4" w:rsidRPr="008D6983" w:rsidRDefault="00D02FC6">
            <w:pPr>
              <w:tabs>
                <w:tab w:val="right" w:pos="851"/>
              </w:tabs>
              <w:rPr>
                <w:sz w:val="24"/>
                <w:szCs w:val="24"/>
                <w:lang w:val="en-GB"/>
              </w:rPr>
            </w:pPr>
            <w:r w:rsidRPr="008D6983">
              <w:rPr>
                <w:sz w:val="24"/>
                <w:szCs w:val="24"/>
                <w:lang w:val="en-GB"/>
              </w:rPr>
              <w:t>47</w:t>
            </w:r>
          </w:p>
        </w:tc>
        <w:tc>
          <w:tcPr>
            <w:tcW w:w="1662" w:type="dxa"/>
            <w:tcBorders>
              <w:top w:val="single" w:sz="4" w:space="0" w:color="000000"/>
              <w:left w:val="single" w:sz="4" w:space="0" w:color="000000"/>
              <w:bottom w:val="single" w:sz="4" w:space="0" w:color="000000"/>
              <w:right w:val="single" w:sz="4" w:space="0" w:color="000000"/>
            </w:tcBorders>
            <w:shd w:val="clear" w:color="auto" w:fill="BFBFBF"/>
          </w:tcPr>
          <w:p w14:paraId="78053D5A" w14:textId="77777777" w:rsidR="00CC12A4" w:rsidRPr="008D6983" w:rsidRDefault="00D02FC6">
            <w:pPr>
              <w:tabs>
                <w:tab w:val="right" w:pos="851"/>
              </w:tabs>
              <w:jc w:val="center"/>
              <w:rPr>
                <w:sz w:val="24"/>
                <w:szCs w:val="24"/>
                <w:lang w:val="en-GB"/>
              </w:rPr>
            </w:pPr>
            <w:r w:rsidRPr="008D6983">
              <w:rPr>
                <w:sz w:val="24"/>
                <w:szCs w:val="24"/>
                <w:lang w:val="en-GB"/>
              </w:rPr>
              <w:t>53</w:t>
            </w:r>
          </w:p>
        </w:tc>
        <w:tc>
          <w:tcPr>
            <w:tcW w:w="1318" w:type="dxa"/>
            <w:tcBorders>
              <w:top w:val="single" w:sz="4" w:space="0" w:color="000000"/>
              <w:left w:val="single" w:sz="4" w:space="0" w:color="000000"/>
              <w:bottom w:val="single" w:sz="4" w:space="0" w:color="000000"/>
              <w:right w:val="single" w:sz="4" w:space="0" w:color="000000"/>
            </w:tcBorders>
            <w:shd w:val="clear" w:color="auto" w:fill="BFBFBF"/>
          </w:tcPr>
          <w:p w14:paraId="7C0F9928" w14:textId="77777777" w:rsidR="00CC12A4" w:rsidRPr="008D6983" w:rsidRDefault="00D02FC6">
            <w:pPr>
              <w:tabs>
                <w:tab w:val="right" w:pos="851"/>
              </w:tabs>
              <w:jc w:val="center"/>
              <w:rPr>
                <w:sz w:val="24"/>
                <w:szCs w:val="24"/>
                <w:lang w:val="en-GB"/>
              </w:rPr>
            </w:pPr>
            <w:r w:rsidRPr="008D6983">
              <w:rPr>
                <w:color w:val="000000"/>
                <w:sz w:val="24"/>
                <w:szCs w:val="24"/>
              </w:rPr>
              <w:t>6</w:t>
            </w:r>
            <w:r w:rsidRPr="008D6983">
              <w:rPr>
                <w:color w:val="000000"/>
                <w:sz w:val="24"/>
                <w:szCs w:val="24"/>
                <w:lang w:val="en-GB"/>
              </w:rPr>
              <w:t>9</w:t>
            </w:r>
          </w:p>
        </w:tc>
        <w:tc>
          <w:tcPr>
            <w:tcW w:w="1978" w:type="dxa"/>
            <w:tcBorders>
              <w:top w:val="single" w:sz="4" w:space="0" w:color="000000"/>
              <w:left w:val="single" w:sz="4" w:space="0" w:color="000000"/>
              <w:bottom w:val="single" w:sz="4" w:space="0" w:color="000000"/>
              <w:right w:val="single" w:sz="4" w:space="0" w:color="000000"/>
            </w:tcBorders>
            <w:shd w:val="clear" w:color="auto" w:fill="BFBFBF"/>
          </w:tcPr>
          <w:p w14:paraId="7D739049" w14:textId="77777777" w:rsidR="00CC12A4" w:rsidRPr="008D6983" w:rsidRDefault="00CC12A4">
            <w:pPr>
              <w:tabs>
                <w:tab w:val="right" w:pos="851"/>
              </w:tabs>
              <w:rPr>
                <w:sz w:val="24"/>
                <w:szCs w:val="24"/>
              </w:rPr>
            </w:pPr>
          </w:p>
        </w:tc>
      </w:tr>
    </w:tbl>
    <w:p w14:paraId="3E453075" w14:textId="77777777" w:rsidR="00CC12A4" w:rsidRPr="008D6983" w:rsidRDefault="00CC12A4">
      <w:pPr>
        <w:jc w:val="right"/>
      </w:pPr>
    </w:p>
    <w:p w14:paraId="7F60DEB4" w14:textId="77777777" w:rsidR="00CC12A4" w:rsidRPr="008D6983" w:rsidRDefault="00CC12A4">
      <w:pPr>
        <w:jc w:val="right"/>
      </w:pPr>
    </w:p>
    <w:p w14:paraId="424C964D" w14:textId="77777777" w:rsidR="00CC12A4" w:rsidRPr="008D6983" w:rsidRDefault="00CC12A4">
      <w:pPr>
        <w:jc w:val="right"/>
      </w:pPr>
    </w:p>
    <w:p w14:paraId="0F2EEC01" w14:textId="77777777" w:rsidR="00CC12A4" w:rsidRPr="008D6983" w:rsidRDefault="00CC12A4">
      <w:pPr>
        <w:jc w:val="right"/>
      </w:pPr>
    </w:p>
    <w:p w14:paraId="1620A8A6" w14:textId="77777777" w:rsidR="00CC12A4" w:rsidRPr="008D6983" w:rsidRDefault="00CC12A4">
      <w:pPr>
        <w:jc w:val="right"/>
      </w:pPr>
    </w:p>
    <w:p w14:paraId="7DF2AA50" w14:textId="2CA9FE71" w:rsidR="00CC12A4" w:rsidRPr="008D6983" w:rsidRDefault="00D02FC6">
      <w:pPr>
        <w:spacing w:before="240"/>
        <w:jc w:val="center"/>
        <w:rPr>
          <w:b/>
          <w:bCs/>
          <w:i/>
          <w:iCs/>
          <w:sz w:val="28"/>
          <w:szCs w:val="28"/>
        </w:rPr>
      </w:pPr>
      <w:r w:rsidRPr="008D6983">
        <w:rPr>
          <w:i/>
          <w:iCs/>
          <w:sz w:val="28"/>
          <w:szCs w:val="28"/>
        </w:rPr>
        <w:lastRenderedPageBreak/>
        <w:t>Туризм, ОП «Туристский и гостиничный бизнес», профиль</w:t>
      </w:r>
      <w:r w:rsidR="0058078B" w:rsidRPr="008D6983">
        <w:rPr>
          <w:i/>
          <w:iCs/>
          <w:sz w:val="28"/>
          <w:szCs w:val="28"/>
        </w:rPr>
        <w:t xml:space="preserve"> «Туристский и гостиничный бизнес»</w:t>
      </w:r>
      <w:r w:rsidR="00DA5DB6" w:rsidRPr="008D6983">
        <w:rPr>
          <w:i/>
          <w:iCs/>
          <w:sz w:val="28"/>
          <w:szCs w:val="28"/>
        </w:rPr>
        <w:t xml:space="preserve">, </w:t>
      </w:r>
      <w:r w:rsidRPr="008D6983">
        <w:rPr>
          <w:i/>
          <w:iCs/>
          <w:sz w:val="28"/>
          <w:szCs w:val="28"/>
        </w:rPr>
        <w:t>2022,</w:t>
      </w:r>
      <w:r w:rsidRPr="008D6983">
        <w:rPr>
          <w:b/>
          <w:bCs/>
          <w:i/>
          <w:iCs/>
          <w:sz w:val="28"/>
          <w:szCs w:val="28"/>
        </w:rPr>
        <w:t xml:space="preserve"> </w:t>
      </w:r>
      <w:r w:rsidRPr="008D6983">
        <w:rPr>
          <w:bCs/>
          <w:i/>
          <w:iCs/>
          <w:sz w:val="28"/>
          <w:szCs w:val="28"/>
        </w:rPr>
        <w:t>4 семестр,</w:t>
      </w:r>
      <w:r w:rsidRPr="008D6983">
        <w:rPr>
          <w:b/>
          <w:bCs/>
          <w:i/>
          <w:iCs/>
          <w:sz w:val="28"/>
          <w:szCs w:val="28"/>
        </w:rPr>
        <w:t xml:space="preserve"> заочная форма обучения</w:t>
      </w:r>
    </w:p>
    <w:p w14:paraId="617CC03D" w14:textId="1B6342AF" w:rsidR="00CC12A4" w:rsidRPr="008D6983" w:rsidRDefault="00D02FC6">
      <w:pPr>
        <w:spacing w:before="240" w:line="360" w:lineRule="auto"/>
        <w:jc w:val="center"/>
      </w:pP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0058078B" w:rsidRPr="008D6983">
        <w:rPr>
          <w:sz w:val="28"/>
          <w:szCs w:val="28"/>
        </w:rPr>
        <w:t>Таблица 2.3.</w:t>
      </w:r>
    </w:p>
    <w:tbl>
      <w:tblPr>
        <w:tblW w:w="10488" w:type="dxa"/>
        <w:tblInd w:w="-106" w:type="dxa"/>
        <w:tblLayout w:type="fixed"/>
        <w:tblLook w:val="04A0" w:firstRow="1" w:lastRow="0" w:firstColumn="1" w:lastColumn="0" w:noHBand="0" w:noVBand="1"/>
      </w:tblPr>
      <w:tblGrid>
        <w:gridCol w:w="424"/>
        <w:gridCol w:w="2305"/>
        <w:gridCol w:w="900"/>
        <w:gridCol w:w="1039"/>
        <w:gridCol w:w="862"/>
        <w:gridCol w:w="1662"/>
        <w:gridCol w:w="1318"/>
        <w:gridCol w:w="1978"/>
      </w:tblGrid>
      <w:tr w:rsidR="00CC12A4" w:rsidRPr="008D6983" w14:paraId="2DFDA1FC" w14:textId="77777777">
        <w:trPr>
          <w:trHeight w:val="699"/>
        </w:trPr>
        <w:tc>
          <w:tcPr>
            <w:tcW w:w="423" w:type="dxa"/>
            <w:vMerge w:val="restart"/>
            <w:tcBorders>
              <w:top w:val="single" w:sz="4" w:space="0" w:color="000000"/>
              <w:left w:val="single" w:sz="4" w:space="0" w:color="000000"/>
              <w:bottom w:val="single" w:sz="4" w:space="0" w:color="000000"/>
              <w:right w:val="single" w:sz="4" w:space="0" w:color="000000"/>
            </w:tcBorders>
          </w:tcPr>
          <w:p w14:paraId="09E7C3B3" w14:textId="77777777" w:rsidR="00CC12A4" w:rsidRPr="008D6983" w:rsidRDefault="00D02FC6">
            <w:pPr>
              <w:rPr>
                <w:sz w:val="24"/>
                <w:szCs w:val="24"/>
                <w:lang w:eastAsia="ru-RU"/>
              </w:rPr>
            </w:pPr>
            <w:r w:rsidRPr="008D6983">
              <w:rPr>
                <w:sz w:val="24"/>
                <w:szCs w:val="24"/>
                <w:lang w:eastAsia="ru-RU"/>
              </w:rPr>
              <w:t>№</w:t>
            </w:r>
          </w:p>
          <w:p w14:paraId="1B4B4DD8" w14:textId="77777777" w:rsidR="00CC12A4" w:rsidRPr="008D6983" w:rsidRDefault="00D02FC6">
            <w:pPr>
              <w:rPr>
                <w:sz w:val="24"/>
                <w:szCs w:val="24"/>
                <w:lang w:eastAsia="ru-RU"/>
              </w:rPr>
            </w:pPr>
            <w:r w:rsidRPr="008D6983">
              <w:rPr>
                <w:sz w:val="24"/>
                <w:szCs w:val="24"/>
                <w:lang w:eastAsia="ru-RU"/>
              </w:rPr>
              <w:t>п/п</w:t>
            </w:r>
          </w:p>
        </w:tc>
        <w:tc>
          <w:tcPr>
            <w:tcW w:w="2304" w:type="dxa"/>
            <w:vMerge w:val="restart"/>
            <w:tcBorders>
              <w:top w:val="single" w:sz="4" w:space="0" w:color="000000"/>
              <w:left w:val="single" w:sz="4" w:space="0" w:color="000000"/>
              <w:bottom w:val="single" w:sz="4" w:space="0" w:color="000000"/>
              <w:right w:val="single" w:sz="4" w:space="0" w:color="000000"/>
            </w:tcBorders>
          </w:tcPr>
          <w:p w14:paraId="32F62A91" w14:textId="77777777" w:rsidR="00CC12A4" w:rsidRPr="008D6983" w:rsidRDefault="00CC12A4">
            <w:pPr>
              <w:rPr>
                <w:sz w:val="24"/>
                <w:szCs w:val="24"/>
                <w:lang w:eastAsia="ru-RU"/>
              </w:rPr>
            </w:pPr>
          </w:p>
          <w:p w14:paraId="28CBC103" w14:textId="77777777" w:rsidR="00CC12A4" w:rsidRPr="008D6983" w:rsidRDefault="00D02FC6">
            <w:pPr>
              <w:rPr>
                <w:sz w:val="24"/>
                <w:szCs w:val="24"/>
              </w:rPr>
            </w:pPr>
            <w:r w:rsidRPr="008D6983">
              <w:rPr>
                <w:b/>
                <w:bCs/>
                <w:sz w:val="24"/>
                <w:szCs w:val="24"/>
              </w:rPr>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14:paraId="2BB85CBE" w14:textId="77777777" w:rsidR="00CC12A4" w:rsidRPr="008D6983" w:rsidRDefault="00D02FC6">
            <w:pPr>
              <w:jc w:val="center"/>
              <w:rPr>
                <w:b/>
                <w:bCs/>
                <w:sz w:val="24"/>
                <w:szCs w:val="24"/>
                <w:lang w:eastAsia="ru-RU"/>
              </w:rPr>
            </w:pPr>
            <w:r w:rsidRPr="008D6983">
              <w:rPr>
                <w:b/>
                <w:bCs/>
                <w:sz w:val="24"/>
                <w:szCs w:val="24"/>
                <w:lang w:eastAsia="ru-RU"/>
              </w:rPr>
              <w:t>Трудоемкость в часах</w:t>
            </w:r>
          </w:p>
        </w:tc>
        <w:tc>
          <w:tcPr>
            <w:tcW w:w="1978" w:type="dxa"/>
            <w:vMerge w:val="restart"/>
            <w:tcBorders>
              <w:top w:val="single" w:sz="4" w:space="0" w:color="000000"/>
              <w:left w:val="single" w:sz="4" w:space="0" w:color="000000"/>
              <w:bottom w:val="single" w:sz="4" w:space="0" w:color="000000"/>
              <w:right w:val="single" w:sz="4" w:space="0" w:color="000000"/>
            </w:tcBorders>
          </w:tcPr>
          <w:p w14:paraId="5ACAB7E5" w14:textId="77777777" w:rsidR="00CC12A4" w:rsidRPr="008D6983" w:rsidRDefault="00D02FC6">
            <w:pPr>
              <w:rPr>
                <w:b/>
                <w:bCs/>
                <w:sz w:val="24"/>
                <w:szCs w:val="24"/>
                <w:lang w:eastAsia="ru-RU"/>
              </w:rPr>
            </w:pPr>
            <w:r w:rsidRPr="008D6983">
              <w:rPr>
                <w:b/>
                <w:bCs/>
                <w:sz w:val="24"/>
                <w:szCs w:val="24"/>
                <w:lang w:eastAsia="ru-RU"/>
              </w:rPr>
              <w:t>Формы текущего контроля успеваемости</w:t>
            </w:r>
          </w:p>
        </w:tc>
      </w:tr>
      <w:tr w:rsidR="00CC12A4" w:rsidRPr="008D6983" w14:paraId="54E05BAD" w14:textId="77777777">
        <w:trPr>
          <w:trHeight w:val="1125"/>
        </w:trPr>
        <w:tc>
          <w:tcPr>
            <w:tcW w:w="423" w:type="dxa"/>
            <w:vMerge/>
            <w:tcBorders>
              <w:top w:val="single" w:sz="4" w:space="0" w:color="000000"/>
              <w:left w:val="single" w:sz="4" w:space="0" w:color="000000"/>
              <w:bottom w:val="single" w:sz="4" w:space="0" w:color="000000"/>
              <w:right w:val="single" w:sz="4" w:space="0" w:color="000000"/>
            </w:tcBorders>
          </w:tcPr>
          <w:p w14:paraId="763C198F" w14:textId="77777777" w:rsidR="00CC12A4" w:rsidRPr="008D6983" w:rsidRDefault="00CC12A4">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7AAD7B0E" w14:textId="77777777" w:rsidR="00CC12A4" w:rsidRPr="008D6983" w:rsidRDefault="00CC12A4">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6C56CEE1" w14:textId="77777777" w:rsidR="00CC12A4" w:rsidRPr="008D6983" w:rsidRDefault="00D02FC6">
            <w:pPr>
              <w:rPr>
                <w:b/>
                <w:bCs/>
                <w:sz w:val="24"/>
                <w:szCs w:val="24"/>
                <w:lang w:eastAsia="ru-RU"/>
              </w:rPr>
            </w:pPr>
            <w:r w:rsidRPr="008D6983">
              <w:rPr>
                <w:b/>
                <w:bCs/>
                <w:sz w:val="24"/>
                <w:szCs w:val="24"/>
                <w:lang w:eastAsia="ru-RU"/>
              </w:rPr>
              <w:t xml:space="preserve">Всего     </w:t>
            </w:r>
          </w:p>
        </w:tc>
        <w:tc>
          <w:tcPr>
            <w:tcW w:w="3563" w:type="dxa"/>
            <w:gridSpan w:val="3"/>
            <w:tcBorders>
              <w:top w:val="single" w:sz="4" w:space="0" w:color="000000"/>
              <w:left w:val="single" w:sz="4" w:space="0" w:color="000000"/>
              <w:bottom w:val="single" w:sz="4" w:space="0" w:color="000000"/>
              <w:right w:val="single" w:sz="4" w:space="0" w:color="000000"/>
            </w:tcBorders>
          </w:tcPr>
          <w:p w14:paraId="594B853F" w14:textId="77777777" w:rsidR="00CC12A4" w:rsidRPr="008D6983" w:rsidRDefault="00D02FC6">
            <w:pPr>
              <w:jc w:val="center"/>
              <w:rPr>
                <w:b/>
                <w:bCs/>
                <w:sz w:val="24"/>
                <w:szCs w:val="24"/>
                <w:lang w:eastAsia="ru-RU"/>
              </w:rPr>
            </w:pPr>
            <w:r w:rsidRPr="008D6983">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14:paraId="4143B74D" w14:textId="77777777" w:rsidR="00CC12A4" w:rsidRPr="008D6983" w:rsidRDefault="00D02FC6">
            <w:pPr>
              <w:rPr>
                <w:sz w:val="24"/>
                <w:szCs w:val="24"/>
                <w:lang w:eastAsia="ru-RU"/>
              </w:rPr>
            </w:pPr>
            <w:r w:rsidRPr="008D6983">
              <w:rPr>
                <w:b/>
                <w:bCs/>
                <w:sz w:val="24"/>
                <w:szCs w:val="24"/>
                <w:lang w:eastAsia="ru-RU"/>
              </w:rPr>
              <w:t>Самостоятельная работа</w:t>
            </w:r>
          </w:p>
        </w:tc>
        <w:tc>
          <w:tcPr>
            <w:tcW w:w="1978" w:type="dxa"/>
            <w:vMerge/>
            <w:tcBorders>
              <w:top w:val="single" w:sz="4" w:space="0" w:color="000000"/>
              <w:left w:val="single" w:sz="4" w:space="0" w:color="000000"/>
              <w:bottom w:val="single" w:sz="4" w:space="0" w:color="000000"/>
              <w:right w:val="single" w:sz="4" w:space="0" w:color="000000"/>
            </w:tcBorders>
          </w:tcPr>
          <w:p w14:paraId="5DDBD0A6" w14:textId="77777777" w:rsidR="00CC12A4" w:rsidRPr="008D6983" w:rsidRDefault="00CC12A4">
            <w:pPr>
              <w:rPr>
                <w:b/>
                <w:bCs/>
                <w:sz w:val="24"/>
                <w:szCs w:val="24"/>
                <w:lang w:eastAsia="ru-RU"/>
              </w:rPr>
            </w:pPr>
          </w:p>
        </w:tc>
      </w:tr>
      <w:tr w:rsidR="00CC12A4" w:rsidRPr="008D6983" w14:paraId="1AE867FE" w14:textId="77777777">
        <w:trPr>
          <w:trHeight w:val="982"/>
        </w:trPr>
        <w:tc>
          <w:tcPr>
            <w:tcW w:w="423" w:type="dxa"/>
            <w:vMerge/>
            <w:tcBorders>
              <w:top w:val="single" w:sz="4" w:space="0" w:color="000000"/>
              <w:left w:val="single" w:sz="4" w:space="0" w:color="000000"/>
              <w:bottom w:val="single" w:sz="4" w:space="0" w:color="000000"/>
              <w:right w:val="single" w:sz="4" w:space="0" w:color="000000"/>
            </w:tcBorders>
          </w:tcPr>
          <w:p w14:paraId="3E29E0DA" w14:textId="77777777" w:rsidR="00CC12A4" w:rsidRPr="008D6983" w:rsidRDefault="00CC12A4">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67A3DF56" w14:textId="77777777" w:rsidR="00CC12A4" w:rsidRPr="008D6983" w:rsidRDefault="00CC12A4">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14BBE5C6" w14:textId="77777777" w:rsidR="00CC12A4" w:rsidRPr="008D6983" w:rsidRDefault="00CC12A4">
            <w:pPr>
              <w:rPr>
                <w:sz w:val="24"/>
                <w:szCs w:val="24"/>
                <w:lang w:eastAsia="ru-RU"/>
              </w:rPr>
            </w:pPr>
          </w:p>
        </w:tc>
        <w:tc>
          <w:tcPr>
            <w:tcW w:w="1039" w:type="dxa"/>
            <w:tcBorders>
              <w:top w:val="single" w:sz="4" w:space="0" w:color="000000"/>
              <w:left w:val="single" w:sz="4" w:space="0" w:color="000000"/>
              <w:bottom w:val="single" w:sz="4" w:space="0" w:color="000000"/>
              <w:right w:val="single" w:sz="4" w:space="0" w:color="000000"/>
            </w:tcBorders>
          </w:tcPr>
          <w:p w14:paraId="076A9641" w14:textId="77777777" w:rsidR="00CC12A4" w:rsidRPr="008D6983" w:rsidRDefault="00D02FC6">
            <w:pPr>
              <w:rPr>
                <w:sz w:val="24"/>
                <w:szCs w:val="24"/>
              </w:rPr>
            </w:pPr>
            <w:r w:rsidRPr="008D6983">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14:paraId="1F12ED5E" w14:textId="77777777" w:rsidR="00CC12A4" w:rsidRPr="008D6983" w:rsidRDefault="00D02FC6">
            <w:pPr>
              <w:rPr>
                <w:sz w:val="24"/>
                <w:szCs w:val="24"/>
                <w:lang w:eastAsia="ru-RU"/>
              </w:rPr>
            </w:pPr>
            <w:r w:rsidRPr="008D6983">
              <w:rPr>
                <w:sz w:val="24"/>
                <w:szCs w:val="24"/>
                <w:lang w:eastAsia="ru-RU"/>
              </w:rPr>
              <w:t>Лекции</w:t>
            </w:r>
          </w:p>
        </w:tc>
        <w:tc>
          <w:tcPr>
            <w:tcW w:w="1662" w:type="dxa"/>
            <w:tcBorders>
              <w:top w:val="single" w:sz="4" w:space="0" w:color="000000"/>
              <w:left w:val="single" w:sz="4" w:space="0" w:color="000000"/>
              <w:bottom w:val="single" w:sz="4" w:space="0" w:color="000000"/>
              <w:right w:val="single" w:sz="4" w:space="0" w:color="000000"/>
            </w:tcBorders>
          </w:tcPr>
          <w:p w14:paraId="3428FA01" w14:textId="77777777" w:rsidR="00CC12A4" w:rsidRPr="008D6983" w:rsidRDefault="00D02FC6">
            <w:pPr>
              <w:rPr>
                <w:sz w:val="24"/>
                <w:szCs w:val="24"/>
              </w:rPr>
            </w:pPr>
            <w:r w:rsidRPr="008D6983">
              <w:rPr>
                <w:sz w:val="24"/>
                <w:szCs w:val="24"/>
              </w:rPr>
              <w:t>Семинары, практические   занятия</w:t>
            </w:r>
          </w:p>
        </w:tc>
        <w:tc>
          <w:tcPr>
            <w:tcW w:w="1318" w:type="dxa"/>
            <w:vMerge/>
            <w:tcBorders>
              <w:top w:val="single" w:sz="4" w:space="0" w:color="000000"/>
              <w:left w:val="single" w:sz="4" w:space="0" w:color="000000"/>
              <w:bottom w:val="single" w:sz="4" w:space="0" w:color="000000"/>
              <w:right w:val="single" w:sz="4" w:space="0" w:color="000000"/>
            </w:tcBorders>
          </w:tcPr>
          <w:p w14:paraId="230BBD73" w14:textId="77777777" w:rsidR="00CC12A4" w:rsidRPr="008D6983" w:rsidRDefault="00CC12A4">
            <w:pPr>
              <w:rPr>
                <w:sz w:val="24"/>
                <w:szCs w:val="24"/>
                <w:lang w:eastAsia="ru-RU"/>
              </w:rPr>
            </w:pPr>
          </w:p>
        </w:tc>
        <w:tc>
          <w:tcPr>
            <w:tcW w:w="1978" w:type="dxa"/>
            <w:vMerge/>
            <w:tcBorders>
              <w:top w:val="single" w:sz="4" w:space="0" w:color="000000"/>
              <w:left w:val="single" w:sz="4" w:space="0" w:color="000000"/>
              <w:bottom w:val="single" w:sz="4" w:space="0" w:color="000000"/>
              <w:right w:val="single" w:sz="4" w:space="0" w:color="000000"/>
            </w:tcBorders>
          </w:tcPr>
          <w:p w14:paraId="146FAA64" w14:textId="77777777" w:rsidR="00CC12A4" w:rsidRPr="008D6983" w:rsidRDefault="00CC12A4">
            <w:pPr>
              <w:rPr>
                <w:sz w:val="24"/>
                <w:szCs w:val="24"/>
                <w:lang w:eastAsia="ru-RU"/>
              </w:rPr>
            </w:pPr>
          </w:p>
        </w:tc>
      </w:tr>
      <w:tr w:rsidR="00CC12A4" w:rsidRPr="008D6983" w14:paraId="3D50606A" w14:textId="77777777">
        <w:trPr>
          <w:trHeight w:val="570"/>
        </w:trPr>
        <w:tc>
          <w:tcPr>
            <w:tcW w:w="423" w:type="dxa"/>
            <w:tcBorders>
              <w:top w:val="single" w:sz="4" w:space="0" w:color="000000"/>
              <w:left w:val="single" w:sz="4" w:space="0" w:color="000000"/>
              <w:bottom w:val="single" w:sz="4" w:space="0" w:color="000000"/>
              <w:right w:val="single" w:sz="4" w:space="0" w:color="000000"/>
            </w:tcBorders>
          </w:tcPr>
          <w:p w14:paraId="60EA2E73" w14:textId="77777777" w:rsidR="00CC12A4" w:rsidRPr="008D6983" w:rsidRDefault="00D02FC6">
            <w:pPr>
              <w:rPr>
                <w:sz w:val="24"/>
                <w:szCs w:val="24"/>
                <w:lang w:eastAsia="ru-RU"/>
              </w:rPr>
            </w:pPr>
            <w:r w:rsidRPr="008D6983">
              <w:rPr>
                <w:sz w:val="24"/>
                <w:szCs w:val="24"/>
                <w:lang w:eastAsia="ru-RU"/>
              </w:rPr>
              <w:t>1.</w:t>
            </w:r>
          </w:p>
        </w:tc>
        <w:tc>
          <w:tcPr>
            <w:tcW w:w="2304" w:type="dxa"/>
            <w:tcBorders>
              <w:top w:val="single" w:sz="4" w:space="0" w:color="000000"/>
              <w:left w:val="single" w:sz="4" w:space="0" w:color="000000"/>
              <w:bottom w:val="single" w:sz="4" w:space="0" w:color="000000"/>
              <w:right w:val="single" w:sz="4" w:space="0" w:color="000000"/>
            </w:tcBorders>
          </w:tcPr>
          <w:p w14:paraId="1304CDF1"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1. Основы организация и ведения бизнеса.</w:t>
            </w:r>
          </w:p>
        </w:tc>
        <w:tc>
          <w:tcPr>
            <w:tcW w:w="900" w:type="dxa"/>
            <w:tcBorders>
              <w:top w:val="single" w:sz="4" w:space="0" w:color="000000"/>
              <w:left w:val="single" w:sz="4" w:space="0" w:color="000000"/>
              <w:bottom w:val="single" w:sz="4" w:space="0" w:color="000000"/>
              <w:right w:val="single" w:sz="4" w:space="0" w:color="000000"/>
            </w:tcBorders>
          </w:tcPr>
          <w:p w14:paraId="3A5D5A10"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16</w:t>
            </w:r>
          </w:p>
        </w:tc>
        <w:tc>
          <w:tcPr>
            <w:tcW w:w="1039" w:type="dxa"/>
            <w:tcBorders>
              <w:top w:val="single" w:sz="4" w:space="0" w:color="000000"/>
              <w:left w:val="single" w:sz="4" w:space="0" w:color="000000"/>
              <w:bottom w:val="single" w:sz="4" w:space="0" w:color="000000"/>
              <w:right w:val="single" w:sz="4" w:space="0" w:color="000000"/>
            </w:tcBorders>
          </w:tcPr>
          <w:p w14:paraId="2A54E48A"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2</w:t>
            </w:r>
          </w:p>
        </w:tc>
        <w:tc>
          <w:tcPr>
            <w:tcW w:w="862" w:type="dxa"/>
            <w:tcBorders>
              <w:top w:val="single" w:sz="4" w:space="0" w:color="000000"/>
              <w:left w:val="single" w:sz="4" w:space="0" w:color="000000"/>
              <w:bottom w:val="single" w:sz="4" w:space="0" w:color="000000"/>
              <w:right w:val="single" w:sz="4" w:space="0" w:color="000000"/>
            </w:tcBorders>
          </w:tcPr>
          <w:p w14:paraId="15D05BFA" w14:textId="77777777" w:rsidR="00CC12A4" w:rsidRPr="008D6983" w:rsidRDefault="00D02FC6">
            <w:pPr>
              <w:jc w:val="center"/>
              <w:rPr>
                <w:sz w:val="24"/>
                <w:szCs w:val="24"/>
              </w:rPr>
            </w:pPr>
            <w:r w:rsidRPr="008D6983">
              <w:rPr>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75653120"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461A9861"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lang w:val="en-GB"/>
              </w:rPr>
              <w:t>1</w:t>
            </w:r>
            <w:r w:rsidRPr="008D6983">
              <w:rPr>
                <w:rFonts w:ascii="Times New Roman" w:hAnsi="Times New Roman" w:cs="Times New Roman"/>
                <w:sz w:val="24"/>
                <w:szCs w:val="24"/>
              </w:rPr>
              <w:t>4</w:t>
            </w:r>
          </w:p>
        </w:tc>
        <w:tc>
          <w:tcPr>
            <w:tcW w:w="1978" w:type="dxa"/>
            <w:tcBorders>
              <w:top w:val="single" w:sz="4" w:space="0" w:color="000000"/>
              <w:left w:val="single" w:sz="4" w:space="0" w:color="000000"/>
              <w:bottom w:val="single" w:sz="4" w:space="0" w:color="000000"/>
              <w:right w:val="single" w:sz="4" w:space="0" w:color="000000"/>
            </w:tcBorders>
            <w:vAlign w:val="center"/>
          </w:tcPr>
          <w:p w14:paraId="05548F8B" w14:textId="77777777" w:rsidR="00CC12A4" w:rsidRPr="008D6983" w:rsidRDefault="00D02FC6">
            <w:pPr>
              <w:tabs>
                <w:tab w:val="left" w:pos="1143"/>
              </w:tabs>
              <w:spacing w:after="200"/>
              <w:rPr>
                <w:sz w:val="24"/>
                <w:szCs w:val="24"/>
              </w:rPr>
            </w:pPr>
            <w:r w:rsidRPr="008D6983">
              <w:rPr>
                <w:sz w:val="24"/>
                <w:szCs w:val="24"/>
              </w:rPr>
              <w:t>Фронтальный опрос.</w:t>
            </w:r>
          </w:p>
          <w:p w14:paraId="181373DB" w14:textId="77777777" w:rsidR="00CC12A4" w:rsidRPr="008D6983" w:rsidRDefault="00D02FC6">
            <w:pPr>
              <w:tabs>
                <w:tab w:val="left" w:pos="1143"/>
              </w:tabs>
              <w:spacing w:after="200"/>
              <w:rPr>
                <w:sz w:val="24"/>
                <w:szCs w:val="24"/>
              </w:rPr>
            </w:pPr>
            <w:r w:rsidRPr="008D6983">
              <w:rPr>
                <w:sz w:val="24"/>
                <w:szCs w:val="24"/>
              </w:rPr>
              <w:t xml:space="preserve">Работа в парах. </w:t>
            </w:r>
          </w:p>
        </w:tc>
      </w:tr>
      <w:tr w:rsidR="00CC12A4" w:rsidRPr="008D6983" w14:paraId="1F6B7846" w14:textId="77777777">
        <w:trPr>
          <w:trHeight w:val="416"/>
        </w:trPr>
        <w:tc>
          <w:tcPr>
            <w:tcW w:w="423" w:type="dxa"/>
            <w:tcBorders>
              <w:top w:val="single" w:sz="4" w:space="0" w:color="000000"/>
              <w:left w:val="single" w:sz="4" w:space="0" w:color="000000"/>
              <w:bottom w:val="single" w:sz="4" w:space="0" w:color="000000"/>
              <w:right w:val="single" w:sz="4" w:space="0" w:color="000000"/>
            </w:tcBorders>
          </w:tcPr>
          <w:p w14:paraId="4F8FA3C4" w14:textId="77777777" w:rsidR="00CC12A4" w:rsidRPr="008D6983" w:rsidRDefault="00D02FC6">
            <w:pPr>
              <w:rPr>
                <w:sz w:val="24"/>
                <w:szCs w:val="24"/>
                <w:lang w:eastAsia="ru-RU"/>
              </w:rPr>
            </w:pPr>
            <w:r w:rsidRPr="008D6983">
              <w:rPr>
                <w:sz w:val="24"/>
                <w:szCs w:val="24"/>
                <w:lang w:eastAsia="ru-RU"/>
              </w:rPr>
              <w:t>2.</w:t>
            </w:r>
          </w:p>
        </w:tc>
        <w:tc>
          <w:tcPr>
            <w:tcW w:w="2304" w:type="dxa"/>
            <w:tcBorders>
              <w:top w:val="single" w:sz="4" w:space="0" w:color="000000"/>
              <w:left w:val="single" w:sz="4" w:space="0" w:color="000000"/>
              <w:bottom w:val="single" w:sz="4" w:space="0" w:color="000000"/>
              <w:right w:val="single" w:sz="4" w:space="0" w:color="000000"/>
            </w:tcBorders>
          </w:tcPr>
          <w:p w14:paraId="548A6733" w14:textId="77777777" w:rsidR="00CC12A4" w:rsidRPr="008D6983" w:rsidRDefault="00D02FC6">
            <w:pPr>
              <w:rPr>
                <w:sz w:val="24"/>
                <w:szCs w:val="24"/>
              </w:rPr>
            </w:pPr>
            <w:r w:rsidRPr="008D6983">
              <w:rPr>
                <w:sz w:val="24"/>
                <w:szCs w:val="24"/>
              </w:rPr>
              <w:t>Тема 2. Разработка и презентация проекта.</w:t>
            </w:r>
          </w:p>
        </w:tc>
        <w:tc>
          <w:tcPr>
            <w:tcW w:w="900" w:type="dxa"/>
            <w:tcBorders>
              <w:top w:val="single" w:sz="4" w:space="0" w:color="000000"/>
              <w:left w:val="single" w:sz="4" w:space="0" w:color="000000"/>
              <w:bottom w:val="single" w:sz="4" w:space="0" w:color="000000"/>
              <w:right w:val="single" w:sz="4" w:space="0" w:color="000000"/>
            </w:tcBorders>
          </w:tcPr>
          <w:p w14:paraId="5CA5F6ED"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16</w:t>
            </w:r>
          </w:p>
        </w:tc>
        <w:tc>
          <w:tcPr>
            <w:tcW w:w="1039" w:type="dxa"/>
            <w:tcBorders>
              <w:top w:val="single" w:sz="4" w:space="0" w:color="000000"/>
              <w:left w:val="single" w:sz="4" w:space="0" w:color="000000"/>
              <w:bottom w:val="single" w:sz="4" w:space="0" w:color="000000"/>
              <w:right w:val="single" w:sz="4" w:space="0" w:color="000000"/>
            </w:tcBorders>
          </w:tcPr>
          <w:p w14:paraId="65FED569"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lang w:val="en-GB"/>
              </w:rPr>
              <w:t>2</w:t>
            </w:r>
          </w:p>
        </w:tc>
        <w:tc>
          <w:tcPr>
            <w:tcW w:w="862" w:type="dxa"/>
            <w:tcBorders>
              <w:top w:val="single" w:sz="4" w:space="0" w:color="000000"/>
              <w:left w:val="single" w:sz="4" w:space="0" w:color="000000"/>
              <w:bottom w:val="single" w:sz="4" w:space="0" w:color="000000"/>
              <w:right w:val="single" w:sz="4" w:space="0" w:color="000000"/>
            </w:tcBorders>
          </w:tcPr>
          <w:p w14:paraId="7C4E0BE3" w14:textId="77777777" w:rsidR="00CC12A4" w:rsidRPr="008D6983" w:rsidRDefault="00D02FC6">
            <w:pPr>
              <w:jc w:val="center"/>
              <w:rPr>
                <w:sz w:val="24"/>
                <w:szCs w:val="24"/>
              </w:rPr>
            </w:pPr>
            <w:r w:rsidRPr="008D6983">
              <w:rPr>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592AEF23"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5F24EC4D" w14:textId="77777777" w:rsidR="00CC12A4" w:rsidRPr="008D6983" w:rsidRDefault="00D02FC6">
            <w:pPr>
              <w:jc w:val="center"/>
              <w:rPr>
                <w:sz w:val="24"/>
                <w:szCs w:val="24"/>
              </w:rPr>
            </w:pPr>
            <w:r w:rsidRPr="008D6983">
              <w:rPr>
                <w:sz w:val="24"/>
                <w:szCs w:val="24"/>
                <w:lang w:val="en-GB"/>
              </w:rPr>
              <w:t>1</w:t>
            </w:r>
            <w:r w:rsidRPr="008D6983">
              <w:rPr>
                <w:sz w:val="24"/>
                <w:szCs w:val="24"/>
              </w:rPr>
              <w:t>4</w:t>
            </w:r>
          </w:p>
        </w:tc>
        <w:tc>
          <w:tcPr>
            <w:tcW w:w="1978" w:type="dxa"/>
            <w:tcBorders>
              <w:top w:val="single" w:sz="4" w:space="0" w:color="000000"/>
              <w:left w:val="single" w:sz="4" w:space="0" w:color="000000"/>
              <w:bottom w:val="single" w:sz="4" w:space="0" w:color="000000"/>
              <w:right w:val="single" w:sz="4" w:space="0" w:color="000000"/>
            </w:tcBorders>
            <w:vAlign w:val="center"/>
          </w:tcPr>
          <w:p w14:paraId="268A36F7" w14:textId="77777777" w:rsidR="00CC12A4" w:rsidRPr="008D6983" w:rsidRDefault="00D02FC6">
            <w:pPr>
              <w:tabs>
                <w:tab w:val="left" w:pos="1143"/>
              </w:tabs>
              <w:spacing w:after="200"/>
              <w:rPr>
                <w:sz w:val="24"/>
                <w:szCs w:val="24"/>
              </w:rPr>
            </w:pPr>
            <w:r w:rsidRPr="008D6983">
              <w:rPr>
                <w:sz w:val="24"/>
                <w:szCs w:val="24"/>
              </w:rPr>
              <w:t>Презентация.</w:t>
            </w:r>
          </w:p>
        </w:tc>
      </w:tr>
      <w:tr w:rsidR="00CC12A4" w:rsidRPr="008D6983" w14:paraId="0F5200BC"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78F1E766" w14:textId="77777777" w:rsidR="00CC12A4" w:rsidRPr="008D6983" w:rsidRDefault="00D02FC6">
            <w:pPr>
              <w:rPr>
                <w:sz w:val="24"/>
                <w:szCs w:val="24"/>
                <w:lang w:eastAsia="ru-RU"/>
              </w:rPr>
            </w:pPr>
            <w:r w:rsidRPr="008D6983">
              <w:rPr>
                <w:sz w:val="24"/>
                <w:szCs w:val="24"/>
                <w:lang w:eastAsia="ru-RU"/>
              </w:rPr>
              <w:t>3.</w:t>
            </w:r>
          </w:p>
        </w:tc>
        <w:tc>
          <w:tcPr>
            <w:tcW w:w="2304" w:type="dxa"/>
            <w:tcBorders>
              <w:top w:val="single" w:sz="4" w:space="0" w:color="000000"/>
              <w:left w:val="single" w:sz="4" w:space="0" w:color="000000"/>
              <w:bottom w:val="single" w:sz="4" w:space="0" w:color="000000"/>
              <w:right w:val="single" w:sz="4" w:space="0" w:color="000000"/>
            </w:tcBorders>
          </w:tcPr>
          <w:p w14:paraId="73472951"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3. Проведение встреч.</w:t>
            </w:r>
          </w:p>
        </w:tc>
        <w:tc>
          <w:tcPr>
            <w:tcW w:w="900" w:type="dxa"/>
            <w:tcBorders>
              <w:top w:val="single" w:sz="4" w:space="0" w:color="000000"/>
              <w:left w:val="single" w:sz="4" w:space="0" w:color="000000"/>
              <w:bottom w:val="single" w:sz="4" w:space="0" w:color="000000"/>
              <w:right w:val="single" w:sz="4" w:space="0" w:color="000000"/>
            </w:tcBorders>
          </w:tcPr>
          <w:p w14:paraId="0C08EC9C" w14:textId="77777777" w:rsidR="00CC12A4" w:rsidRPr="008D6983" w:rsidRDefault="00D02FC6">
            <w:pPr>
              <w:jc w:val="center"/>
              <w:rPr>
                <w:sz w:val="24"/>
                <w:szCs w:val="24"/>
              </w:rPr>
            </w:pPr>
            <w:r w:rsidRPr="008D6983">
              <w:rPr>
                <w:sz w:val="24"/>
                <w:szCs w:val="24"/>
              </w:rPr>
              <w:t>18</w:t>
            </w:r>
          </w:p>
        </w:tc>
        <w:tc>
          <w:tcPr>
            <w:tcW w:w="1039" w:type="dxa"/>
            <w:tcBorders>
              <w:top w:val="single" w:sz="4" w:space="0" w:color="000000"/>
              <w:left w:val="single" w:sz="4" w:space="0" w:color="000000"/>
              <w:bottom w:val="single" w:sz="4" w:space="0" w:color="000000"/>
              <w:right w:val="single" w:sz="4" w:space="0" w:color="000000"/>
            </w:tcBorders>
          </w:tcPr>
          <w:p w14:paraId="4D69CA9A" w14:textId="77777777" w:rsidR="00CC12A4" w:rsidRPr="008D6983" w:rsidRDefault="00D02FC6">
            <w:pPr>
              <w:jc w:val="center"/>
              <w:rPr>
                <w:sz w:val="24"/>
                <w:szCs w:val="24"/>
              </w:rPr>
            </w:pPr>
            <w:r w:rsidRPr="008D6983">
              <w:rPr>
                <w:sz w:val="24"/>
                <w:szCs w:val="24"/>
              </w:rPr>
              <w:t>2</w:t>
            </w:r>
          </w:p>
        </w:tc>
        <w:tc>
          <w:tcPr>
            <w:tcW w:w="862" w:type="dxa"/>
            <w:tcBorders>
              <w:top w:val="single" w:sz="4" w:space="0" w:color="000000"/>
              <w:left w:val="single" w:sz="4" w:space="0" w:color="000000"/>
              <w:bottom w:val="single" w:sz="4" w:space="0" w:color="000000"/>
              <w:right w:val="single" w:sz="4" w:space="0" w:color="000000"/>
            </w:tcBorders>
          </w:tcPr>
          <w:p w14:paraId="6E8E5D0B"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66946CCC"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2</w:t>
            </w:r>
          </w:p>
        </w:tc>
        <w:tc>
          <w:tcPr>
            <w:tcW w:w="1318" w:type="dxa"/>
            <w:tcBorders>
              <w:top w:val="single" w:sz="4" w:space="0" w:color="000000"/>
              <w:left w:val="single" w:sz="4" w:space="0" w:color="000000"/>
              <w:bottom w:val="single" w:sz="4" w:space="0" w:color="000000"/>
              <w:right w:val="single" w:sz="4" w:space="0" w:color="000000"/>
            </w:tcBorders>
          </w:tcPr>
          <w:p w14:paraId="671ECD69" w14:textId="77777777" w:rsidR="00CC12A4" w:rsidRPr="008D6983" w:rsidRDefault="00D02FC6">
            <w:pPr>
              <w:jc w:val="center"/>
              <w:rPr>
                <w:sz w:val="24"/>
                <w:szCs w:val="24"/>
              </w:rPr>
            </w:pPr>
            <w:r w:rsidRPr="008D6983">
              <w:rPr>
                <w:sz w:val="24"/>
                <w:szCs w:val="24"/>
                <w:lang w:val="en-GB"/>
              </w:rPr>
              <w:t>1</w:t>
            </w:r>
            <w:r w:rsidRPr="008D6983">
              <w:rPr>
                <w:sz w:val="24"/>
                <w:szCs w:val="24"/>
              </w:rPr>
              <w:t>6</w:t>
            </w:r>
          </w:p>
        </w:tc>
        <w:tc>
          <w:tcPr>
            <w:tcW w:w="1978" w:type="dxa"/>
            <w:tcBorders>
              <w:top w:val="single" w:sz="4" w:space="0" w:color="000000"/>
              <w:left w:val="single" w:sz="4" w:space="0" w:color="000000"/>
              <w:bottom w:val="single" w:sz="4" w:space="0" w:color="000000"/>
              <w:right w:val="single" w:sz="4" w:space="0" w:color="000000"/>
            </w:tcBorders>
            <w:vAlign w:val="center"/>
          </w:tcPr>
          <w:p w14:paraId="23BB264A" w14:textId="77777777" w:rsidR="00CC12A4" w:rsidRPr="008D6983" w:rsidRDefault="00D02FC6">
            <w:pPr>
              <w:tabs>
                <w:tab w:val="left" w:pos="1143"/>
              </w:tabs>
              <w:spacing w:after="200"/>
              <w:rPr>
                <w:sz w:val="24"/>
                <w:szCs w:val="24"/>
              </w:rPr>
            </w:pPr>
            <w:r w:rsidRPr="008D6983">
              <w:rPr>
                <w:sz w:val="24"/>
                <w:szCs w:val="24"/>
              </w:rPr>
              <w:t>Обратный перевод.</w:t>
            </w:r>
          </w:p>
          <w:p w14:paraId="5DB8A2FF" w14:textId="77777777" w:rsidR="00CC12A4" w:rsidRPr="008D6983" w:rsidRDefault="00D02FC6">
            <w:pPr>
              <w:tabs>
                <w:tab w:val="left" w:pos="1143"/>
              </w:tabs>
              <w:spacing w:after="200"/>
              <w:rPr>
                <w:sz w:val="24"/>
                <w:szCs w:val="24"/>
              </w:rPr>
            </w:pPr>
            <w:r w:rsidRPr="008D6983">
              <w:rPr>
                <w:sz w:val="24"/>
                <w:szCs w:val="24"/>
              </w:rPr>
              <w:t>Контрольная работа.</w:t>
            </w:r>
          </w:p>
        </w:tc>
      </w:tr>
      <w:tr w:rsidR="00CC12A4" w:rsidRPr="008D6983" w14:paraId="7F147B71"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57F2D595" w14:textId="77777777" w:rsidR="00CC12A4" w:rsidRPr="008D6983" w:rsidRDefault="00D02FC6">
            <w:pPr>
              <w:rPr>
                <w:sz w:val="24"/>
                <w:szCs w:val="24"/>
              </w:rPr>
            </w:pPr>
            <w:r w:rsidRPr="008D6983">
              <w:rPr>
                <w:sz w:val="24"/>
                <w:szCs w:val="24"/>
              </w:rPr>
              <w:t>4.</w:t>
            </w:r>
          </w:p>
        </w:tc>
        <w:tc>
          <w:tcPr>
            <w:tcW w:w="2304" w:type="dxa"/>
            <w:tcBorders>
              <w:top w:val="single" w:sz="4" w:space="0" w:color="000000"/>
              <w:left w:val="single" w:sz="4" w:space="0" w:color="000000"/>
              <w:bottom w:val="single" w:sz="4" w:space="0" w:color="000000"/>
              <w:right w:val="single" w:sz="4" w:space="0" w:color="000000"/>
            </w:tcBorders>
          </w:tcPr>
          <w:p w14:paraId="19F89231"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4. Переговоры и заключение сделок.</w:t>
            </w:r>
          </w:p>
        </w:tc>
        <w:tc>
          <w:tcPr>
            <w:tcW w:w="900" w:type="dxa"/>
            <w:tcBorders>
              <w:top w:val="single" w:sz="4" w:space="0" w:color="000000"/>
              <w:left w:val="single" w:sz="4" w:space="0" w:color="000000"/>
              <w:bottom w:val="single" w:sz="4" w:space="0" w:color="000000"/>
              <w:right w:val="single" w:sz="4" w:space="0" w:color="000000"/>
            </w:tcBorders>
          </w:tcPr>
          <w:p w14:paraId="700D2C34" w14:textId="77777777" w:rsidR="00CC12A4" w:rsidRPr="008D6983" w:rsidRDefault="00D02FC6">
            <w:pPr>
              <w:jc w:val="center"/>
              <w:rPr>
                <w:sz w:val="24"/>
                <w:szCs w:val="24"/>
              </w:rPr>
            </w:pPr>
            <w:r w:rsidRPr="008D6983">
              <w:rPr>
                <w:sz w:val="24"/>
                <w:szCs w:val="24"/>
              </w:rPr>
              <w:t>20</w:t>
            </w:r>
          </w:p>
        </w:tc>
        <w:tc>
          <w:tcPr>
            <w:tcW w:w="1039" w:type="dxa"/>
            <w:tcBorders>
              <w:top w:val="single" w:sz="4" w:space="0" w:color="000000"/>
              <w:left w:val="single" w:sz="4" w:space="0" w:color="000000"/>
              <w:bottom w:val="single" w:sz="4" w:space="0" w:color="000000"/>
              <w:right w:val="single" w:sz="4" w:space="0" w:color="000000"/>
            </w:tcBorders>
          </w:tcPr>
          <w:p w14:paraId="4465AEE4" w14:textId="77777777" w:rsidR="00CC12A4" w:rsidRPr="008D6983" w:rsidRDefault="00D02FC6">
            <w:pPr>
              <w:jc w:val="center"/>
              <w:rPr>
                <w:sz w:val="24"/>
                <w:szCs w:val="24"/>
              </w:rPr>
            </w:pPr>
            <w:r w:rsidRPr="008D6983">
              <w:rPr>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14:paraId="0BF33F2B"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0DCAFC09"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14:paraId="3F33AD93" w14:textId="77777777" w:rsidR="00CC12A4" w:rsidRPr="008D6983" w:rsidRDefault="00D02FC6">
            <w:pPr>
              <w:jc w:val="center"/>
              <w:rPr>
                <w:sz w:val="24"/>
                <w:szCs w:val="24"/>
              </w:rPr>
            </w:pPr>
            <w:r w:rsidRPr="008D6983">
              <w:rPr>
                <w:sz w:val="24"/>
                <w:szCs w:val="24"/>
                <w:lang w:val="en-GB"/>
              </w:rPr>
              <w:t>1</w:t>
            </w:r>
            <w:r w:rsidRPr="008D6983">
              <w:rPr>
                <w:sz w:val="24"/>
                <w:szCs w:val="24"/>
              </w:rPr>
              <w:t>6</w:t>
            </w:r>
          </w:p>
        </w:tc>
        <w:tc>
          <w:tcPr>
            <w:tcW w:w="1978" w:type="dxa"/>
            <w:tcBorders>
              <w:top w:val="single" w:sz="4" w:space="0" w:color="000000"/>
              <w:left w:val="single" w:sz="4" w:space="0" w:color="000000"/>
              <w:bottom w:val="single" w:sz="4" w:space="0" w:color="000000"/>
              <w:right w:val="single" w:sz="4" w:space="0" w:color="000000"/>
            </w:tcBorders>
          </w:tcPr>
          <w:p w14:paraId="3C96C51B" w14:textId="77777777" w:rsidR="00CC12A4" w:rsidRPr="008D6983" w:rsidRDefault="00D02FC6">
            <w:pPr>
              <w:rPr>
                <w:sz w:val="24"/>
                <w:szCs w:val="24"/>
              </w:rPr>
            </w:pPr>
            <w:r w:rsidRPr="008D6983">
              <w:rPr>
                <w:sz w:val="24"/>
                <w:szCs w:val="24"/>
              </w:rPr>
              <w:t>Кейс. Работа в команде.</w:t>
            </w:r>
          </w:p>
        </w:tc>
      </w:tr>
      <w:tr w:rsidR="00CC12A4" w:rsidRPr="008D6983" w14:paraId="745A4D00" w14:textId="77777777">
        <w:trPr>
          <w:trHeight w:val="710"/>
        </w:trPr>
        <w:tc>
          <w:tcPr>
            <w:tcW w:w="423" w:type="dxa"/>
            <w:tcBorders>
              <w:top w:val="single" w:sz="4" w:space="0" w:color="000000"/>
              <w:left w:val="single" w:sz="4" w:space="0" w:color="000000"/>
              <w:bottom w:val="single" w:sz="4" w:space="0" w:color="000000"/>
              <w:right w:val="single" w:sz="4" w:space="0" w:color="000000"/>
            </w:tcBorders>
          </w:tcPr>
          <w:p w14:paraId="4FD087B3" w14:textId="77777777" w:rsidR="00CC12A4" w:rsidRPr="008D6983" w:rsidRDefault="00D02FC6">
            <w:pPr>
              <w:rPr>
                <w:sz w:val="24"/>
                <w:szCs w:val="24"/>
              </w:rPr>
            </w:pPr>
            <w:r w:rsidRPr="008D6983">
              <w:rPr>
                <w:sz w:val="24"/>
                <w:szCs w:val="24"/>
                <w:lang w:val="en-US" w:eastAsia="ru-RU"/>
              </w:rPr>
              <w:t>5</w:t>
            </w:r>
            <w:r w:rsidRPr="008D6983">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0DF2BC5E"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5. Межкультурное взаимодействие.</w:t>
            </w:r>
          </w:p>
        </w:tc>
        <w:tc>
          <w:tcPr>
            <w:tcW w:w="900" w:type="dxa"/>
            <w:tcBorders>
              <w:top w:val="single" w:sz="4" w:space="0" w:color="000000"/>
              <w:left w:val="single" w:sz="4" w:space="0" w:color="000000"/>
              <w:bottom w:val="single" w:sz="4" w:space="0" w:color="000000"/>
              <w:right w:val="single" w:sz="4" w:space="0" w:color="000000"/>
            </w:tcBorders>
          </w:tcPr>
          <w:p w14:paraId="34310990" w14:textId="77777777" w:rsidR="00CC12A4" w:rsidRPr="008D6983" w:rsidRDefault="00D02FC6">
            <w:pPr>
              <w:jc w:val="center"/>
              <w:rPr>
                <w:sz w:val="24"/>
                <w:szCs w:val="24"/>
              </w:rPr>
            </w:pPr>
            <w:r w:rsidRPr="008D6983">
              <w:rPr>
                <w:sz w:val="24"/>
                <w:szCs w:val="24"/>
              </w:rPr>
              <w:t>20</w:t>
            </w:r>
          </w:p>
        </w:tc>
        <w:tc>
          <w:tcPr>
            <w:tcW w:w="1039" w:type="dxa"/>
            <w:tcBorders>
              <w:top w:val="single" w:sz="4" w:space="0" w:color="000000"/>
              <w:left w:val="single" w:sz="4" w:space="0" w:color="000000"/>
              <w:bottom w:val="single" w:sz="4" w:space="0" w:color="000000"/>
              <w:right w:val="single" w:sz="4" w:space="0" w:color="000000"/>
            </w:tcBorders>
          </w:tcPr>
          <w:p w14:paraId="5848A19E" w14:textId="77777777" w:rsidR="00CC12A4" w:rsidRPr="008D6983" w:rsidRDefault="00D02FC6">
            <w:pPr>
              <w:jc w:val="center"/>
              <w:rPr>
                <w:sz w:val="24"/>
                <w:szCs w:val="24"/>
                <w:lang w:val="en-GB"/>
              </w:rPr>
            </w:pPr>
            <w:r w:rsidRPr="008D6983">
              <w:rPr>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14:paraId="756D0F19"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73E93714"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14:paraId="54F2E3FD" w14:textId="77777777" w:rsidR="00CC12A4" w:rsidRPr="008D6983" w:rsidRDefault="00D02FC6">
            <w:pPr>
              <w:jc w:val="center"/>
              <w:rPr>
                <w:sz w:val="24"/>
                <w:szCs w:val="24"/>
              </w:rPr>
            </w:pPr>
            <w:r w:rsidRPr="008D6983">
              <w:rPr>
                <w:sz w:val="24"/>
                <w:szCs w:val="24"/>
                <w:lang w:val="en-GB"/>
              </w:rPr>
              <w:t>1</w:t>
            </w:r>
            <w:r w:rsidRPr="008D6983">
              <w:rPr>
                <w:sz w:val="24"/>
                <w:szCs w:val="24"/>
              </w:rPr>
              <w:t>6</w:t>
            </w:r>
          </w:p>
        </w:tc>
        <w:tc>
          <w:tcPr>
            <w:tcW w:w="1978" w:type="dxa"/>
            <w:tcBorders>
              <w:top w:val="single" w:sz="4" w:space="0" w:color="000000"/>
              <w:left w:val="single" w:sz="4" w:space="0" w:color="000000"/>
              <w:bottom w:val="single" w:sz="4" w:space="0" w:color="000000"/>
              <w:right w:val="single" w:sz="4" w:space="0" w:color="000000"/>
            </w:tcBorders>
          </w:tcPr>
          <w:p w14:paraId="05214624" w14:textId="77777777" w:rsidR="00CC12A4" w:rsidRPr="008D6983" w:rsidRDefault="00D02FC6">
            <w:pPr>
              <w:rPr>
                <w:sz w:val="24"/>
                <w:szCs w:val="24"/>
              </w:rPr>
            </w:pPr>
            <w:r w:rsidRPr="008D6983">
              <w:rPr>
                <w:sz w:val="24"/>
                <w:szCs w:val="24"/>
              </w:rPr>
              <w:t>Ролевая игра с письменной частью.</w:t>
            </w:r>
          </w:p>
          <w:p w14:paraId="688C95C3" w14:textId="77777777" w:rsidR="00CC12A4" w:rsidRPr="008D6983" w:rsidRDefault="00CC12A4">
            <w:pPr>
              <w:rPr>
                <w:sz w:val="24"/>
                <w:szCs w:val="24"/>
                <w:lang w:eastAsia="ru-RU"/>
              </w:rPr>
            </w:pPr>
          </w:p>
        </w:tc>
      </w:tr>
      <w:tr w:rsidR="00CC12A4" w:rsidRPr="008D6983" w14:paraId="1E06D954"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4749002C" w14:textId="77777777" w:rsidR="00CC12A4" w:rsidRPr="008D6983" w:rsidRDefault="00D02FC6">
            <w:pPr>
              <w:rPr>
                <w:sz w:val="24"/>
                <w:szCs w:val="24"/>
              </w:rPr>
            </w:pPr>
            <w:r w:rsidRPr="008D6983">
              <w:rPr>
                <w:sz w:val="24"/>
                <w:szCs w:val="24"/>
                <w:lang w:val="en-US" w:eastAsia="ru-RU"/>
              </w:rPr>
              <w:t>6</w:t>
            </w:r>
            <w:r w:rsidRPr="008D6983">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56986589"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6. Корпоративная культура.</w:t>
            </w:r>
          </w:p>
        </w:tc>
        <w:tc>
          <w:tcPr>
            <w:tcW w:w="900" w:type="dxa"/>
            <w:tcBorders>
              <w:top w:val="single" w:sz="4" w:space="0" w:color="000000"/>
              <w:left w:val="single" w:sz="4" w:space="0" w:color="000000"/>
              <w:bottom w:val="single" w:sz="4" w:space="0" w:color="000000"/>
              <w:right w:val="single" w:sz="4" w:space="0" w:color="000000"/>
            </w:tcBorders>
          </w:tcPr>
          <w:p w14:paraId="2F7C1289" w14:textId="77777777" w:rsidR="00CC12A4" w:rsidRPr="008D6983" w:rsidRDefault="00D02FC6">
            <w:pPr>
              <w:jc w:val="center"/>
              <w:rPr>
                <w:sz w:val="24"/>
                <w:szCs w:val="24"/>
              </w:rPr>
            </w:pPr>
            <w:r w:rsidRPr="008D6983">
              <w:rPr>
                <w:sz w:val="24"/>
                <w:szCs w:val="24"/>
                <w:lang w:val="en-GB"/>
              </w:rPr>
              <w:t>1</w:t>
            </w:r>
            <w:r w:rsidRPr="008D6983">
              <w:rPr>
                <w:sz w:val="24"/>
                <w:szCs w:val="24"/>
              </w:rPr>
              <w:t>8</w:t>
            </w:r>
          </w:p>
        </w:tc>
        <w:tc>
          <w:tcPr>
            <w:tcW w:w="1039" w:type="dxa"/>
            <w:tcBorders>
              <w:top w:val="single" w:sz="4" w:space="0" w:color="000000"/>
              <w:left w:val="single" w:sz="4" w:space="0" w:color="000000"/>
              <w:bottom w:val="single" w:sz="4" w:space="0" w:color="000000"/>
              <w:right w:val="single" w:sz="4" w:space="0" w:color="000000"/>
            </w:tcBorders>
          </w:tcPr>
          <w:p w14:paraId="45DFDC79"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2</w:t>
            </w:r>
          </w:p>
        </w:tc>
        <w:tc>
          <w:tcPr>
            <w:tcW w:w="862" w:type="dxa"/>
            <w:tcBorders>
              <w:top w:val="single" w:sz="4" w:space="0" w:color="000000"/>
              <w:left w:val="single" w:sz="4" w:space="0" w:color="000000"/>
              <w:bottom w:val="single" w:sz="4" w:space="0" w:color="000000"/>
              <w:right w:val="single" w:sz="4" w:space="0" w:color="000000"/>
            </w:tcBorders>
          </w:tcPr>
          <w:p w14:paraId="3819EB78" w14:textId="77777777" w:rsidR="00CC12A4" w:rsidRPr="008D6983" w:rsidRDefault="00D02FC6">
            <w:pPr>
              <w:jc w:val="center"/>
              <w:rPr>
                <w:sz w:val="24"/>
                <w:szCs w:val="24"/>
              </w:rPr>
            </w:pPr>
            <w:r w:rsidRPr="008D6983">
              <w:rPr>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556B2871"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0AFB6CB1" w14:textId="77777777" w:rsidR="00CC12A4" w:rsidRPr="008D6983" w:rsidRDefault="00D02FC6">
            <w:pPr>
              <w:jc w:val="center"/>
              <w:rPr>
                <w:sz w:val="24"/>
                <w:szCs w:val="24"/>
              </w:rPr>
            </w:pPr>
            <w:r w:rsidRPr="008D6983">
              <w:rPr>
                <w:sz w:val="24"/>
                <w:szCs w:val="24"/>
                <w:lang w:val="en-GB"/>
              </w:rPr>
              <w:t>1</w:t>
            </w:r>
            <w:r w:rsidRPr="008D6983">
              <w:rPr>
                <w:sz w:val="24"/>
                <w:szCs w:val="24"/>
              </w:rPr>
              <w:t>6</w:t>
            </w:r>
          </w:p>
        </w:tc>
        <w:tc>
          <w:tcPr>
            <w:tcW w:w="1978" w:type="dxa"/>
            <w:tcBorders>
              <w:top w:val="single" w:sz="4" w:space="0" w:color="000000"/>
              <w:left w:val="single" w:sz="4" w:space="0" w:color="000000"/>
              <w:bottom w:val="single" w:sz="4" w:space="0" w:color="000000"/>
              <w:right w:val="single" w:sz="4" w:space="0" w:color="000000"/>
            </w:tcBorders>
            <w:vAlign w:val="center"/>
          </w:tcPr>
          <w:p w14:paraId="6A857C85" w14:textId="77777777" w:rsidR="00CC12A4" w:rsidRPr="008D6983" w:rsidRDefault="00D02FC6">
            <w:pPr>
              <w:tabs>
                <w:tab w:val="left" w:pos="1143"/>
              </w:tabs>
              <w:spacing w:after="200"/>
              <w:rPr>
                <w:sz w:val="24"/>
                <w:szCs w:val="24"/>
              </w:rPr>
            </w:pPr>
            <w:r w:rsidRPr="008D6983">
              <w:rPr>
                <w:sz w:val="24"/>
                <w:szCs w:val="24"/>
              </w:rPr>
              <w:t xml:space="preserve">Диалог. </w:t>
            </w:r>
          </w:p>
        </w:tc>
      </w:tr>
      <w:tr w:rsidR="00CC12A4" w:rsidRPr="008D6983" w14:paraId="3364A8E2"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07CC2B49" w14:textId="77777777" w:rsidR="00CC12A4" w:rsidRPr="008D6983" w:rsidRDefault="00CC12A4">
            <w:pPr>
              <w:rPr>
                <w:sz w:val="24"/>
                <w:szCs w:val="24"/>
                <w:lang w:eastAsia="ru-RU"/>
              </w:rPr>
            </w:pPr>
          </w:p>
        </w:tc>
        <w:tc>
          <w:tcPr>
            <w:tcW w:w="2304" w:type="dxa"/>
            <w:tcBorders>
              <w:top w:val="single" w:sz="4" w:space="0" w:color="000000"/>
              <w:left w:val="single" w:sz="4" w:space="0" w:color="000000"/>
              <w:bottom w:val="single" w:sz="4" w:space="0" w:color="000000"/>
              <w:right w:val="single" w:sz="4" w:space="0" w:color="000000"/>
            </w:tcBorders>
          </w:tcPr>
          <w:p w14:paraId="3EA532BC"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Итого 4 семестр</w:t>
            </w:r>
          </w:p>
        </w:tc>
        <w:tc>
          <w:tcPr>
            <w:tcW w:w="900" w:type="dxa"/>
            <w:tcBorders>
              <w:top w:val="single" w:sz="4" w:space="0" w:color="000000"/>
              <w:left w:val="single" w:sz="4" w:space="0" w:color="000000"/>
              <w:bottom w:val="single" w:sz="4" w:space="0" w:color="000000"/>
              <w:right w:val="single" w:sz="4" w:space="0" w:color="000000"/>
            </w:tcBorders>
          </w:tcPr>
          <w:p w14:paraId="62983E5F"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108</w:t>
            </w:r>
          </w:p>
        </w:tc>
        <w:tc>
          <w:tcPr>
            <w:tcW w:w="1039" w:type="dxa"/>
            <w:tcBorders>
              <w:top w:val="single" w:sz="4" w:space="0" w:color="000000"/>
              <w:left w:val="single" w:sz="4" w:space="0" w:color="000000"/>
              <w:bottom w:val="single" w:sz="4" w:space="0" w:color="000000"/>
              <w:right w:val="single" w:sz="4" w:space="0" w:color="000000"/>
            </w:tcBorders>
          </w:tcPr>
          <w:p w14:paraId="059DA7D2"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862" w:type="dxa"/>
            <w:tcBorders>
              <w:top w:val="single" w:sz="4" w:space="0" w:color="000000"/>
              <w:left w:val="single" w:sz="4" w:space="0" w:color="000000"/>
              <w:bottom w:val="single" w:sz="4" w:space="0" w:color="000000"/>
              <w:right w:val="single" w:sz="4" w:space="0" w:color="000000"/>
            </w:tcBorders>
          </w:tcPr>
          <w:p w14:paraId="0C3BC695"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6C3E0ACF"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1318" w:type="dxa"/>
            <w:tcBorders>
              <w:top w:val="single" w:sz="4" w:space="0" w:color="000000"/>
              <w:left w:val="single" w:sz="4" w:space="0" w:color="000000"/>
              <w:bottom w:val="single" w:sz="4" w:space="0" w:color="000000"/>
              <w:right w:val="single" w:sz="4" w:space="0" w:color="000000"/>
            </w:tcBorders>
          </w:tcPr>
          <w:p w14:paraId="23318862"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92</w:t>
            </w:r>
          </w:p>
        </w:tc>
        <w:tc>
          <w:tcPr>
            <w:tcW w:w="1978" w:type="dxa"/>
            <w:tcBorders>
              <w:top w:val="single" w:sz="4" w:space="0" w:color="000000"/>
              <w:left w:val="single" w:sz="4" w:space="0" w:color="000000"/>
              <w:bottom w:val="single" w:sz="4" w:space="0" w:color="000000"/>
              <w:right w:val="single" w:sz="4" w:space="0" w:color="000000"/>
            </w:tcBorders>
          </w:tcPr>
          <w:p w14:paraId="3E49E1B5" w14:textId="77777777" w:rsidR="00CC12A4" w:rsidRPr="008D6983" w:rsidRDefault="00D02FC6">
            <w:pPr>
              <w:rPr>
                <w:b/>
                <w:bCs/>
                <w:sz w:val="24"/>
                <w:szCs w:val="24"/>
                <w:lang w:eastAsia="ru-RU"/>
              </w:rPr>
            </w:pPr>
            <w:r w:rsidRPr="008D6983">
              <w:rPr>
                <w:b/>
                <w:bCs/>
                <w:sz w:val="24"/>
                <w:szCs w:val="24"/>
                <w:lang w:eastAsia="ru-RU"/>
              </w:rPr>
              <w:t>Контрольная работа</w:t>
            </w:r>
          </w:p>
        </w:tc>
      </w:tr>
      <w:tr w:rsidR="00CC12A4" w:rsidRPr="008D6983" w14:paraId="131E91E6" w14:textId="77777777">
        <w:tc>
          <w:tcPr>
            <w:tcW w:w="423" w:type="dxa"/>
            <w:tcBorders>
              <w:top w:val="single" w:sz="4" w:space="0" w:color="000000"/>
              <w:left w:val="single" w:sz="4" w:space="0" w:color="000000"/>
              <w:bottom w:val="single" w:sz="4" w:space="0" w:color="000000"/>
              <w:right w:val="single" w:sz="4" w:space="0" w:color="000000"/>
            </w:tcBorders>
          </w:tcPr>
          <w:p w14:paraId="37AFAE8F" w14:textId="77777777" w:rsidR="00CC12A4" w:rsidRPr="008D6983" w:rsidRDefault="00CC12A4">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tcPr>
          <w:p w14:paraId="69C87039" w14:textId="77777777" w:rsidR="00CC12A4" w:rsidRPr="008D6983" w:rsidRDefault="00D02FC6">
            <w:pPr>
              <w:tabs>
                <w:tab w:val="right" w:pos="851"/>
              </w:tabs>
              <w:rPr>
                <w:sz w:val="24"/>
                <w:szCs w:val="24"/>
              </w:rPr>
            </w:pPr>
            <w:r w:rsidRPr="008D6983">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14:paraId="49863776"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108</w:t>
            </w:r>
          </w:p>
        </w:tc>
        <w:tc>
          <w:tcPr>
            <w:tcW w:w="1039" w:type="dxa"/>
            <w:tcBorders>
              <w:top w:val="single" w:sz="4" w:space="0" w:color="000000"/>
              <w:left w:val="single" w:sz="4" w:space="0" w:color="000000"/>
              <w:bottom w:val="single" w:sz="4" w:space="0" w:color="000000"/>
              <w:right w:val="single" w:sz="4" w:space="0" w:color="000000"/>
            </w:tcBorders>
          </w:tcPr>
          <w:p w14:paraId="3D0A9444"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862" w:type="dxa"/>
            <w:tcBorders>
              <w:top w:val="single" w:sz="4" w:space="0" w:color="000000"/>
              <w:left w:val="single" w:sz="4" w:space="0" w:color="000000"/>
              <w:bottom w:val="single" w:sz="4" w:space="0" w:color="000000"/>
              <w:right w:val="single" w:sz="4" w:space="0" w:color="000000"/>
            </w:tcBorders>
          </w:tcPr>
          <w:p w14:paraId="59E6CBD8"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062700D4"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1318" w:type="dxa"/>
            <w:tcBorders>
              <w:top w:val="single" w:sz="4" w:space="0" w:color="000000"/>
              <w:left w:val="single" w:sz="4" w:space="0" w:color="000000"/>
              <w:bottom w:val="single" w:sz="4" w:space="0" w:color="000000"/>
              <w:right w:val="single" w:sz="4" w:space="0" w:color="000000"/>
            </w:tcBorders>
          </w:tcPr>
          <w:p w14:paraId="215772F3"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92</w:t>
            </w:r>
          </w:p>
        </w:tc>
        <w:tc>
          <w:tcPr>
            <w:tcW w:w="1978" w:type="dxa"/>
            <w:tcBorders>
              <w:top w:val="single" w:sz="4" w:space="0" w:color="000000"/>
              <w:left w:val="single" w:sz="4" w:space="0" w:color="000000"/>
              <w:bottom w:val="single" w:sz="4" w:space="0" w:color="000000"/>
              <w:right w:val="single" w:sz="4" w:space="0" w:color="000000"/>
            </w:tcBorders>
          </w:tcPr>
          <w:p w14:paraId="32E19504" w14:textId="276E9262" w:rsidR="00CC12A4" w:rsidRPr="008D6983" w:rsidRDefault="00D02FC6" w:rsidP="0058078B">
            <w:pPr>
              <w:tabs>
                <w:tab w:val="right" w:pos="851"/>
              </w:tabs>
              <w:rPr>
                <w:sz w:val="24"/>
                <w:szCs w:val="24"/>
              </w:rPr>
            </w:pPr>
            <w:r w:rsidRPr="008D6983">
              <w:rPr>
                <w:sz w:val="24"/>
                <w:szCs w:val="24"/>
              </w:rPr>
              <w:t>Согласно учебному плану: контрольная работа</w:t>
            </w:r>
          </w:p>
        </w:tc>
      </w:tr>
      <w:tr w:rsidR="00CC12A4" w:rsidRPr="008D6983" w14:paraId="0505DDA9" w14:textId="77777777">
        <w:tc>
          <w:tcPr>
            <w:tcW w:w="423" w:type="dxa"/>
            <w:tcBorders>
              <w:top w:val="single" w:sz="4" w:space="0" w:color="000000"/>
              <w:left w:val="single" w:sz="4" w:space="0" w:color="000000"/>
              <w:bottom w:val="single" w:sz="4" w:space="0" w:color="000000"/>
              <w:right w:val="single" w:sz="4" w:space="0" w:color="000000"/>
            </w:tcBorders>
            <w:shd w:val="clear" w:color="auto" w:fill="BFBFBF"/>
          </w:tcPr>
          <w:p w14:paraId="16CFD70F" w14:textId="77777777" w:rsidR="00CC12A4" w:rsidRPr="008D6983" w:rsidRDefault="00CC12A4">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BFBFBF"/>
          </w:tcPr>
          <w:p w14:paraId="3E7A1E42" w14:textId="77777777" w:rsidR="00CC12A4" w:rsidRPr="008D6983" w:rsidRDefault="00D02FC6">
            <w:pPr>
              <w:tabs>
                <w:tab w:val="right" w:pos="851"/>
              </w:tabs>
              <w:rPr>
                <w:sz w:val="24"/>
                <w:szCs w:val="24"/>
              </w:rPr>
            </w:pPr>
            <w:r w:rsidRPr="008D6983">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BFBFBF"/>
          </w:tcPr>
          <w:p w14:paraId="6DE7B293" w14:textId="77777777" w:rsidR="00CC12A4" w:rsidRPr="008D6983" w:rsidRDefault="00D02FC6">
            <w:pPr>
              <w:tabs>
                <w:tab w:val="right" w:pos="851"/>
              </w:tabs>
              <w:jc w:val="center"/>
              <w:rPr>
                <w:sz w:val="24"/>
                <w:szCs w:val="24"/>
              </w:rPr>
            </w:pPr>
            <w:r w:rsidRPr="008D6983">
              <w:rPr>
                <w:sz w:val="24"/>
                <w:szCs w:val="24"/>
              </w:rPr>
              <w:t>100</w:t>
            </w:r>
          </w:p>
        </w:tc>
        <w:tc>
          <w:tcPr>
            <w:tcW w:w="1039" w:type="dxa"/>
            <w:tcBorders>
              <w:top w:val="single" w:sz="4" w:space="0" w:color="000000"/>
              <w:left w:val="single" w:sz="4" w:space="0" w:color="000000"/>
              <w:bottom w:val="single" w:sz="4" w:space="0" w:color="000000"/>
              <w:right w:val="single" w:sz="4" w:space="0" w:color="000000"/>
            </w:tcBorders>
            <w:shd w:val="clear" w:color="auto" w:fill="BFBFBF"/>
          </w:tcPr>
          <w:p w14:paraId="6CBAA11E" w14:textId="77777777" w:rsidR="00CC12A4" w:rsidRPr="008D6983" w:rsidRDefault="00D02FC6">
            <w:pPr>
              <w:tabs>
                <w:tab w:val="right" w:pos="851"/>
              </w:tabs>
              <w:jc w:val="center"/>
              <w:rPr>
                <w:sz w:val="24"/>
                <w:szCs w:val="24"/>
              </w:rPr>
            </w:pPr>
            <w:r w:rsidRPr="008D6983">
              <w:rPr>
                <w:sz w:val="24"/>
                <w:szCs w:val="24"/>
              </w:rPr>
              <w:t>15</w:t>
            </w:r>
          </w:p>
        </w:tc>
        <w:tc>
          <w:tcPr>
            <w:tcW w:w="862" w:type="dxa"/>
            <w:tcBorders>
              <w:top w:val="single" w:sz="4" w:space="0" w:color="000000"/>
              <w:left w:val="single" w:sz="4" w:space="0" w:color="000000"/>
              <w:bottom w:val="single" w:sz="4" w:space="0" w:color="000000"/>
              <w:right w:val="single" w:sz="4" w:space="0" w:color="000000"/>
            </w:tcBorders>
            <w:shd w:val="clear" w:color="auto" w:fill="BFBFBF"/>
          </w:tcPr>
          <w:p w14:paraId="4EC3F582" w14:textId="77777777" w:rsidR="00CC12A4" w:rsidRPr="008D6983" w:rsidRDefault="00CC12A4">
            <w:pPr>
              <w:tabs>
                <w:tab w:val="right" w:pos="851"/>
              </w:tabs>
              <w:rPr>
                <w:sz w:val="24"/>
                <w:szCs w:val="24"/>
                <w:lang w:val="en-GB"/>
              </w:rPr>
            </w:pPr>
          </w:p>
        </w:tc>
        <w:tc>
          <w:tcPr>
            <w:tcW w:w="1662" w:type="dxa"/>
            <w:tcBorders>
              <w:top w:val="single" w:sz="4" w:space="0" w:color="000000"/>
              <w:left w:val="single" w:sz="4" w:space="0" w:color="000000"/>
              <w:bottom w:val="single" w:sz="4" w:space="0" w:color="000000"/>
              <w:right w:val="single" w:sz="4" w:space="0" w:color="000000"/>
            </w:tcBorders>
            <w:shd w:val="clear" w:color="auto" w:fill="BFBFBF"/>
          </w:tcPr>
          <w:p w14:paraId="4EAE4E92" w14:textId="77777777" w:rsidR="00CC12A4" w:rsidRPr="008D6983" w:rsidRDefault="00D02FC6">
            <w:pPr>
              <w:tabs>
                <w:tab w:val="right" w:pos="851"/>
              </w:tabs>
              <w:jc w:val="center"/>
              <w:rPr>
                <w:sz w:val="24"/>
                <w:szCs w:val="24"/>
              </w:rPr>
            </w:pPr>
            <w:r w:rsidRPr="008D6983">
              <w:rPr>
                <w:sz w:val="24"/>
                <w:szCs w:val="24"/>
              </w:rPr>
              <w:t>100</w:t>
            </w:r>
          </w:p>
        </w:tc>
        <w:tc>
          <w:tcPr>
            <w:tcW w:w="1318" w:type="dxa"/>
            <w:tcBorders>
              <w:top w:val="single" w:sz="4" w:space="0" w:color="000000"/>
              <w:left w:val="single" w:sz="4" w:space="0" w:color="000000"/>
              <w:bottom w:val="single" w:sz="4" w:space="0" w:color="000000"/>
              <w:right w:val="single" w:sz="4" w:space="0" w:color="000000"/>
            </w:tcBorders>
            <w:shd w:val="clear" w:color="auto" w:fill="BFBFBF"/>
          </w:tcPr>
          <w:p w14:paraId="100928C9" w14:textId="77777777" w:rsidR="00CC12A4" w:rsidRPr="008D6983" w:rsidRDefault="00D02FC6">
            <w:pPr>
              <w:tabs>
                <w:tab w:val="right" w:pos="851"/>
              </w:tabs>
              <w:jc w:val="center"/>
              <w:rPr>
                <w:sz w:val="24"/>
                <w:szCs w:val="24"/>
              </w:rPr>
            </w:pPr>
            <w:r w:rsidRPr="008D6983">
              <w:rPr>
                <w:sz w:val="24"/>
                <w:szCs w:val="24"/>
              </w:rPr>
              <w:t>85</w:t>
            </w:r>
          </w:p>
        </w:tc>
        <w:tc>
          <w:tcPr>
            <w:tcW w:w="1978" w:type="dxa"/>
            <w:tcBorders>
              <w:top w:val="single" w:sz="4" w:space="0" w:color="000000"/>
              <w:left w:val="single" w:sz="4" w:space="0" w:color="000000"/>
              <w:bottom w:val="single" w:sz="4" w:space="0" w:color="000000"/>
              <w:right w:val="single" w:sz="4" w:space="0" w:color="000000"/>
            </w:tcBorders>
            <w:shd w:val="clear" w:color="auto" w:fill="BFBFBF"/>
          </w:tcPr>
          <w:p w14:paraId="4A6E5028" w14:textId="77777777" w:rsidR="00CC12A4" w:rsidRPr="008D6983" w:rsidRDefault="00CC12A4">
            <w:pPr>
              <w:tabs>
                <w:tab w:val="right" w:pos="851"/>
              </w:tabs>
              <w:rPr>
                <w:sz w:val="24"/>
                <w:szCs w:val="24"/>
              </w:rPr>
            </w:pPr>
          </w:p>
        </w:tc>
      </w:tr>
    </w:tbl>
    <w:p w14:paraId="4D1548AD" w14:textId="77777777" w:rsidR="00CC12A4" w:rsidRPr="008D6983" w:rsidRDefault="00CC12A4">
      <w:pPr>
        <w:spacing w:after="240"/>
        <w:rPr>
          <w:b/>
          <w:bCs/>
          <w:i/>
          <w:iCs/>
          <w:sz w:val="28"/>
          <w:szCs w:val="28"/>
        </w:rPr>
      </w:pPr>
    </w:p>
    <w:p w14:paraId="4491FC19" w14:textId="77777777" w:rsidR="00CC12A4" w:rsidRPr="008D6983" w:rsidRDefault="00CC12A4"/>
    <w:p w14:paraId="2F813076" w14:textId="77777777" w:rsidR="00CC12A4" w:rsidRPr="008D6983" w:rsidRDefault="00CC12A4">
      <w:pPr>
        <w:rPr>
          <w:sz w:val="28"/>
          <w:szCs w:val="28"/>
        </w:rPr>
      </w:pPr>
    </w:p>
    <w:p w14:paraId="0A2CEF7E" w14:textId="77777777" w:rsidR="00CC12A4" w:rsidRPr="008D6983" w:rsidRDefault="00D02FC6">
      <w:pPr>
        <w:rPr>
          <w:sz w:val="28"/>
          <w:szCs w:val="28"/>
        </w:rPr>
      </w:pPr>
      <w:r w:rsidRPr="008D6983">
        <w:rPr>
          <w:sz w:val="28"/>
          <w:szCs w:val="28"/>
        </w:rPr>
        <w:t>`</w:t>
      </w:r>
    </w:p>
    <w:p w14:paraId="78EC7954" w14:textId="77777777" w:rsidR="00CC12A4" w:rsidRPr="008D6983" w:rsidRDefault="00D02FC6">
      <w:pPr>
        <w:pStyle w:val="1"/>
        <w:ind w:left="0"/>
        <w:rPr>
          <w:color w:val="FF0000"/>
        </w:rPr>
      </w:pPr>
      <w:bookmarkStart w:id="3" w:name="_Toc6853587"/>
      <w:r w:rsidRPr="008D6983">
        <w:t>5.3 Содержание семинаров, практических занятий</w:t>
      </w:r>
      <w:bookmarkEnd w:id="3"/>
    </w:p>
    <w:p w14:paraId="22F79370" w14:textId="2A980820" w:rsidR="00CC12A4" w:rsidRPr="008D6983" w:rsidRDefault="00A20431">
      <w:pPr>
        <w:jc w:val="right"/>
      </w:pPr>
      <w:r w:rsidRPr="008D6983">
        <w:rPr>
          <w:sz w:val="28"/>
          <w:szCs w:val="28"/>
        </w:rPr>
        <w:lastRenderedPageBreak/>
        <w:t>Таблица 3</w:t>
      </w:r>
    </w:p>
    <w:tbl>
      <w:tblPr>
        <w:tblW w:w="10307" w:type="dxa"/>
        <w:tblInd w:w="-106" w:type="dxa"/>
        <w:tblLayout w:type="fixed"/>
        <w:tblLook w:val="00A0" w:firstRow="1" w:lastRow="0" w:firstColumn="1" w:lastColumn="0" w:noHBand="0" w:noVBand="0"/>
      </w:tblPr>
      <w:tblGrid>
        <w:gridCol w:w="2673"/>
        <w:gridCol w:w="5649"/>
        <w:gridCol w:w="1985"/>
      </w:tblGrid>
      <w:tr w:rsidR="00CC12A4" w:rsidRPr="008D6983" w14:paraId="09F3AF55" w14:textId="77777777">
        <w:tc>
          <w:tcPr>
            <w:tcW w:w="2673" w:type="dxa"/>
            <w:tcBorders>
              <w:top w:val="single" w:sz="4" w:space="0" w:color="000000"/>
              <w:left w:val="single" w:sz="4" w:space="0" w:color="000000"/>
              <w:bottom w:val="single" w:sz="4" w:space="0" w:color="000000"/>
              <w:right w:val="single" w:sz="4" w:space="0" w:color="000000"/>
            </w:tcBorders>
          </w:tcPr>
          <w:p w14:paraId="0EDFF659" w14:textId="77777777" w:rsidR="00CC12A4" w:rsidRPr="008D6983" w:rsidRDefault="00D02FC6">
            <w:pPr>
              <w:keepNext/>
              <w:jc w:val="both"/>
              <w:rPr>
                <w:b/>
                <w:bCs/>
                <w:sz w:val="24"/>
                <w:szCs w:val="24"/>
              </w:rPr>
            </w:pPr>
            <w:r w:rsidRPr="008D6983">
              <w:rPr>
                <w:b/>
                <w:bCs/>
                <w:sz w:val="24"/>
                <w:szCs w:val="24"/>
              </w:rPr>
              <w:t>Наименование тем (разделов) дисциплины</w:t>
            </w:r>
          </w:p>
        </w:tc>
        <w:tc>
          <w:tcPr>
            <w:tcW w:w="5649" w:type="dxa"/>
            <w:tcBorders>
              <w:top w:val="single" w:sz="4" w:space="0" w:color="000000"/>
              <w:left w:val="single" w:sz="4" w:space="0" w:color="000000"/>
              <w:bottom w:val="single" w:sz="4" w:space="0" w:color="000000"/>
              <w:right w:val="single" w:sz="4" w:space="0" w:color="000000"/>
            </w:tcBorders>
          </w:tcPr>
          <w:p w14:paraId="40FA72D3" w14:textId="77777777" w:rsidR="00CC12A4" w:rsidRPr="008D6983" w:rsidRDefault="00D02FC6">
            <w:pPr>
              <w:keepNext/>
              <w:jc w:val="both"/>
              <w:rPr>
                <w:b/>
                <w:bCs/>
                <w:sz w:val="24"/>
                <w:szCs w:val="24"/>
              </w:rPr>
            </w:pPr>
            <w:r w:rsidRPr="008D6983">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5" w:type="dxa"/>
            <w:tcBorders>
              <w:top w:val="single" w:sz="4" w:space="0" w:color="000000"/>
              <w:left w:val="single" w:sz="4" w:space="0" w:color="000000"/>
              <w:bottom w:val="single" w:sz="4" w:space="0" w:color="000000"/>
              <w:right w:val="single" w:sz="4" w:space="0" w:color="000000"/>
            </w:tcBorders>
          </w:tcPr>
          <w:p w14:paraId="6313CEDC" w14:textId="77777777" w:rsidR="00CC12A4" w:rsidRPr="008D6983" w:rsidRDefault="00D02FC6">
            <w:pPr>
              <w:keepNext/>
              <w:jc w:val="both"/>
              <w:rPr>
                <w:b/>
                <w:bCs/>
                <w:sz w:val="24"/>
                <w:szCs w:val="24"/>
              </w:rPr>
            </w:pPr>
            <w:r w:rsidRPr="008D6983">
              <w:rPr>
                <w:b/>
                <w:bCs/>
                <w:sz w:val="24"/>
                <w:szCs w:val="24"/>
              </w:rPr>
              <w:t>Формы проведения занятий</w:t>
            </w:r>
          </w:p>
        </w:tc>
      </w:tr>
      <w:tr w:rsidR="00CC12A4" w:rsidRPr="008D6983" w14:paraId="19E7FA14" w14:textId="77777777">
        <w:tc>
          <w:tcPr>
            <w:tcW w:w="2673" w:type="dxa"/>
            <w:tcBorders>
              <w:top w:val="single" w:sz="4" w:space="0" w:color="000000"/>
              <w:left w:val="single" w:sz="4" w:space="0" w:color="000000"/>
              <w:bottom w:val="single" w:sz="4" w:space="0" w:color="000000"/>
              <w:right w:val="single" w:sz="4" w:space="0" w:color="000000"/>
            </w:tcBorders>
          </w:tcPr>
          <w:p w14:paraId="649A0873"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Тема 1</w:t>
            </w:r>
          </w:p>
          <w:p w14:paraId="044302F1"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Основы организация и ведения бизнеса.</w:t>
            </w:r>
          </w:p>
        </w:tc>
        <w:tc>
          <w:tcPr>
            <w:tcW w:w="5649" w:type="dxa"/>
            <w:tcBorders>
              <w:top w:val="single" w:sz="4" w:space="0" w:color="000000"/>
              <w:left w:val="single" w:sz="4" w:space="0" w:color="000000"/>
              <w:bottom w:val="single" w:sz="4" w:space="0" w:color="000000"/>
              <w:right w:val="single" w:sz="4" w:space="0" w:color="000000"/>
            </w:tcBorders>
          </w:tcPr>
          <w:p w14:paraId="19D47EE4" w14:textId="77777777" w:rsidR="00CC12A4" w:rsidRPr="008D6983" w:rsidRDefault="00D02FC6">
            <w:pPr>
              <w:rPr>
                <w:color w:val="000000"/>
                <w:sz w:val="24"/>
                <w:szCs w:val="24"/>
              </w:rPr>
            </w:pPr>
            <w:r w:rsidRPr="008D6983">
              <w:rPr>
                <w:color w:val="000000"/>
                <w:sz w:val="24"/>
                <w:szCs w:val="24"/>
              </w:rPr>
              <w:t xml:space="preserve">Организационная структура компании. Модели управления бизнесом. Стили управления. Понятие экономического цикла. Деловая корреспонденция, ее типы и образцы. </w:t>
            </w:r>
          </w:p>
          <w:p w14:paraId="0814B22B" w14:textId="77777777" w:rsidR="00CC12A4" w:rsidRPr="008D6983" w:rsidRDefault="00CC12A4">
            <w:pPr>
              <w:rPr>
                <w:color w:val="000000"/>
                <w:sz w:val="24"/>
                <w:szCs w:val="24"/>
              </w:rPr>
            </w:pPr>
          </w:p>
          <w:p w14:paraId="1D03DE16" w14:textId="77777777" w:rsidR="00CC12A4" w:rsidRPr="008D6983" w:rsidRDefault="00D02FC6">
            <w:pPr>
              <w:tabs>
                <w:tab w:val="left" w:pos="4252"/>
              </w:tabs>
              <w:jc w:val="both"/>
              <w:rPr>
                <w:color w:val="000000"/>
                <w:sz w:val="24"/>
                <w:szCs w:val="24"/>
              </w:rPr>
            </w:pPr>
            <w:r w:rsidRPr="008D6983">
              <w:rPr>
                <w:b/>
                <w:bCs/>
                <w:color w:val="000000"/>
                <w:sz w:val="24"/>
                <w:szCs w:val="24"/>
              </w:rPr>
              <w:t>Рекомендуемые источники:</w:t>
            </w:r>
          </w:p>
          <w:p w14:paraId="386BA9E4" w14:textId="77777777" w:rsidR="00CC12A4" w:rsidRPr="008D6983" w:rsidRDefault="00D02FC6">
            <w:pPr>
              <w:tabs>
                <w:tab w:val="left" w:pos="4252"/>
              </w:tabs>
              <w:jc w:val="both"/>
              <w:rPr>
                <w:color w:val="000000"/>
                <w:sz w:val="24"/>
                <w:szCs w:val="24"/>
              </w:rPr>
            </w:pPr>
            <w:r w:rsidRPr="008D6983">
              <w:rPr>
                <w:color w:val="000000"/>
                <w:sz w:val="24"/>
                <w:szCs w:val="24"/>
              </w:rPr>
              <w:t>8.4 (</w:t>
            </w:r>
            <w:r w:rsidRPr="008D6983">
              <w:rPr>
                <w:color w:val="000000"/>
                <w:sz w:val="24"/>
                <w:szCs w:val="24"/>
                <w:lang w:val="en-US"/>
              </w:rPr>
              <w:t>Unit</w:t>
            </w:r>
            <w:r w:rsidRPr="008D6983">
              <w:rPr>
                <w:color w:val="000000"/>
                <w:sz w:val="24"/>
                <w:szCs w:val="24"/>
              </w:rPr>
              <w:t xml:space="preserve"> </w:t>
            </w:r>
            <w:r w:rsidRPr="008D6983">
              <w:rPr>
                <w:color w:val="000000"/>
                <w:sz w:val="24"/>
                <w:szCs w:val="24"/>
                <w:lang w:val="en-US"/>
              </w:rPr>
              <w:t>I</w:t>
            </w:r>
            <w:r w:rsidRPr="008D6983">
              <w:rPr>
                <w:color w:val="000000"/>
                <w:sz w:val="24"/>
                <w:szCs w:val="24"/>
              </w:rPr>
              <w:t xml:space="preserve"> ), 8.6 (Unit 1, 23)</w:t>
            </w:r>
          </w:p>
          <w:p w14:paraId="156156A3" w14:textId="77777777" w:rsidR="00CC12A4" w:rsidRPr="008D6983" w:rsidRDefault="00D02FC6">
            <w:pPr>
              <w:tabs>
                <w:tab w:val="left" w:pos="4252"/>
              </w:tabs>
              <w:jc w:val="both"/>
              <w:rPr>
                <w:color w:val="000000"/>
                <w:sz w:val="24"/>
                <w:szCs w:val="24"/>
              </w:rPr>
            </w:pPr>
            <w:r w:rsidRPr="008D6983">
              <w:rPr>
                <w:color w:val="000000"/>
                <w:sz w:val="24"/>
                <w:szCs w:val="24"/>
              </w:rPr>
              <w:t>9.2 (</w:t>
            </w:r>
            <w:r w:rsidRPr="008D6983">
              <w:rPr>
                <w:color w:val="000000"/>
                <w:sz w:val="24"/>
                <w:szCs w:val="24"/>
                <w:lang w:val="en-US"/>
              </w:rPr>
              <w:t>Corporate governance</w:t>
            </w:r>
            <w:r w:rsidRPr="008D6983">
              <w:rPr>
                <w:color w:val="000000"/>
                <w:sz w:val="24"/>
                <w:szCs w:val="24"/>
              </w:rPr>
              <w:t>), 9.3 (organisational structure)</w:t>
            </w:r>
          </w:p>
        </w:tc>
        <w:tc>
          <w:tcPr>
            <w:tcW w:w="1985" w:type="dxa"/>
            <w:tcBorders>
              <w:top w:val="single" w:sz="4" w:space="0" w:color="000000"/>
              <w:left w:val="single" w:sz="4" w:space="0" w:color="000000"/>
              <w:bottom w:val="single" w:sz="4" w:space="0" w:color="000000"/>
              <w:right w:val="single" w:sz="4" w:space="0" w:color="000000"/>
            </w:tcBorders>
          </w:tcPr>
          <w:p w14:paraId="524577A4" w14:textId="77777777" w:rsidR="00CC12A4" w:rsidRPr="008D6983" w:rsidRDefault="00D02FC6">
            <w:pPr>
              <w:keepNext/>
              <w:jc w:val="both"/>
              <w:rPr>
                <w:sz w:val="24"/>
                <w:szCs w:val="24"/>
              </w:rPr>
            </w:pPr>
            <w:r w:rsidRPr="008D6983">
              <w:rPr>
                <w:sz w:val="24"/>
                <w:szCs w:val="24"/>
              </w:rPr>
              <w:t>Практические</w:t>
            </w:r>
          </w:p>
          <w:p w14:paraId="4E0BB2E8" w14:textId="77777777" w:rsidR="00CC12A4" w:rsidRPr="008D6983" w:rsidRDefault="00D02FC6">
            <w:pPr>
              <w:keepNext/>
              <w:jc w:val="both"/>
              <w:rPr>
                <w:sz w:val="24"/>
                <w:szCs w:val="24"/>
              </w:rPr>
            </w:pPr>
            <w:r w:rsidRPr="008D6983">
              <w:rPr>
                <w:sz w:val="24"/>
                <w:szCs w:val="24"/>
              </w:rPr>
              <w:t>Занятия.</w:t>
            </w:r>
          </w:p>
          <w:p w14:paraId="31DB5070" w14:textId="77777777" w:rsidR="00CC12A4" w:rsidRPr="008D6983" w:rsidRDefault="00D02FC6">
            <w:pPr>
              <w:keepNext/>
              <w:jc w:val="both"/>
              <w:rPr>
                <w:sz w:val="24"/>
                <w:szCs w:val="24"/>
              </w:rPr>
            </w:pPr>
            <w:r w:rsidRPr="008D6983">
              <w:rPr>
                <w:sz w:val="24"/>
                <w:szCs w:val="24"/>
              </w:rPr>
              <w:t>Презентации.</w:t>
            </w:r>
          </w:p>
          <w:p w14:paraId="45A9B094" w14:textId="77777777" w:rsidR="00CC12A4" w:rsidRPr="008D6983" w:rsidRDefault="00D02FC6">
            <w:pPr>
              <w:keepNext/>
              <w:jc w:val="both"/>
              <w:rPr>
                <w:sz w:val="24"/>
                <w:szCs w:val="24"/>
              </w:rPr>
            </w:pPr>
            <w:r w:rsidRPr="008D6983">
              <w:rPr>
                <w:sz w:val="24"/>
                <w:szCs w:val="24"/>
              </w:rPr>
              <w:t>Пресс-конференция.</w:t>
            </w:r>
          </w:p>
        </w:tc>
      </w:tr>
      <w:tr w:rsidR="00CC12A4" w:rsidRPr="008D6983" w14:paraId="673290C0" w14:textId="77777777">
        <w:tc>
          <w:tcPr>
            <w:tcW w:w="2673" w:type="dxa"/>
            <w:tcBorders>
              <w:top w:val="single" w:sz="4" w:space="0" w:color="000000"/>
              <w:left w:val="single" w:sz="4" w:space="0" w:color="000000"/>
              <w:bottom w:val="single" w:sz="4" w:space="0" w:color="000000"/>
              <w:right w:val="single" w:sz="4" w:space="0" w:color="000000"/>
            </w:tcBorders>
          </w:tcPr>
          <w:p w14:paraId="7371A2B6"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2 </w:t>
            </w:r>
          </w:p>
          <w:p w14:paraId="697C0AF6"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Разработка и презентация проекта.</w:t>
            </w:r>
          </w:p>
        </w:tc>
        <w:tc>
          <w:tcPr>
            <w:tcW w:w="5649" w:type="dxa"/>
            <w:tcBorders>
              <w:top w:val="single" w:sz="4" w:space="0" w:color="000000"/>
              <w:left w:val="single" w:sz="4" w:space="0" w:color="000000"/>
              <w:bottom w:val="single" w:sz="4" w:space="0" w:color="000000"/>
              <w:right w:val="single" w:sz="4" w:space="0" w:color="000000"/>
            </w:tcBorders>
          </w:tcPr>
          <w:p w14:paraId="56BD8078" w14:textId="77777777" w:rsidR="00CC12A4" w:rsidRPr="008D6983" w:rsidRDefault="00D02FC6">
            <w:pPr>
              <w:rPr>
                <w:color w:val="000000"/>
                <w:sz w:val="24"/>
                <w:szCs w:val="24"/>
              </w:rPr>
            </w:pPr>
            <w:r w:rsidRPr="008D6983">
              <w:rPr>
                <w:color w:val="000000"/>
                <w:sz w:val="24"/>
                <w:szCs w:val="24"/>
              </w:rPr>
              <w:t>Разработка и презентация проекта, продукта. Признаки и элементы  эффективной презентации.  Мотивация. Определение целевой аудитории, места, времени при планировании презентации. Анализ результатов.</w:t>
            </w:r>
          </w:p>
          <w:p w14:paraId="3EF65429" w14:textId="77777777" w:rsidR="00CC12A4" w:rsidRPr="008D6983" w:rsidRDefault="00CC12A4">
            <w:pPr>
              <w:rPr>
                <w:color w:val="000000"/>
                <w:sz w:val="24"/>
                <w:szCs w:val="24"/>
              </w:rPr>
            </w:pPr>
          </w:p>
          <w:p w14:paraId="0B077733" w14:textId="77777777" w:rsidR="00CC12A4" w:rsidRPr="008D6983" w:rsidRDefault="00D02FC6">
            <w:pPr>
              <w:keepNext/>
              <w:rPr>
                <w:b/>
                <w:bCs/>
                <w:color w:val="000000"/>
                <w:sz w:val="24"/>
                <w:szCs w:val="24"/>
              </w:rPr>
            </w:pPr>
            <w:r w:rsidRPr="008D6983">
              <w:rPr>
                <w:b/>
                <w:bCs/>
                <w:color w:val="000000"/>
                <w:sz w:val="24"/>
                <w:szCs w:val="24"/>
              </w:rPr>
              <w:t>Рекомендуемые источники:</w:t>
            </w:r>
          </w:p>
          <w:p w14:paraId="38748BE3" w14:textId="77777777" w:rsidR="00CC12A4" w:rsidRPr="008D6983" w:rsidRDefault="00D02FC6">
            <w:pPr>
              <w:tabs>
                <w:tab w:val="left" w:pos="4252"/>
              </w:tabs>
              <w:rPr>
                <w:color w:val="000000"/>
                <w:sz w:val="24"/>
                <w:szCs w:val="24"/>
              </w:rPr>
            </w:pPr>
            <w:r w:rsidRPr="008D6983">
              <w:rPr>
                <w:color w:val="000000"/>
                <w:sz w:val="24"/>
                <w:szCs w:val="24"/>
              </w:rPr>
              <w:t>8.3 (</w:t>
            </w:r>
            <w:r w:rsidRPr="008D6983">
              <w:rPr>
                <w:color w:val="000000"/>
                <w:sz w:val="24"/>
                <w:szCs w:val="24"/>
                <w:lang w:val="en-US"/>
              </w:rPr>
              <w:t>Unit</w:t>
            </w:r>
            <w:r w:rsidRPr="008D6983">
              <w:rPr>
                <w:color w:val="000000"/>
                <w:sz w:val="24"/>
                <w:szCs w:val="24"/>
              </w:rPr>
              <w:t xml:space="preserve"> 9), 8.5 (</w:t>
            </w:r>
            <w:r w:rsidRPr="008D6983">
              <w:rPr>
                <w:color w:val="000000"/>
                <w:sz w:val="24"/>
                <w:szCs w:val="24"/>
                <w:lang w:val="en-US"/>
              </w:rPr>
              <w:t>Units</w:t>
            </w:r>
            <w:r w:rsidRPr="008D6983">
              <w:rPr>
                <w:color w:val="000000"/>
                <w:sz w:val="24"/>
                <w:szCs w:val="24"/>
              </w:rPr>
              <w:t xml:space="preserve"> 4, 51-53); 8.7 (</w:t>
            </w:r>
            <w:r w:rsidRPr="008D6983">
              <w:rPr>
                <w:color w:val="000000"/>
                <w:sz w:val="24"/>
                <w:szCs w:val="24"/>
                <w:lang w:val="en-US"/>
              </w:rPr>
              <w:t>Unit</w:t>
            </w:r>
            <w:r w:rsidRPr="008D6983">
              <w:rPr>
                <w:color w:val="000000"/>
                <w:sz w:val="24"/>
                <w:szCs w:val="24"/>
              </w:rPr>
              <w:t xml:space="preserve"> 11),</w:t>
            </w:r>
          </w:p>
          <w:p w14:paraId="6A274B52" w14:textId="77777777" w:rsidR="00CC12A4" w:rsidRPr="008D6983" w:rsidRDefault="00D02FC6">
            <w:pPr>
              <w:tabs>
                <w:tab w:val="left" w:pos="4252"/>
              </w:tabs>
              <w:rPr>
                <w:color w:val="000000"/>
                <w:sz w:val="24"/>
                <w:szCs w:val="24"/>
                <w:lang w:val="en-US"/>
              </w:rPr>
            </w:pPr>
            <w:r w:rsidRPr="008D6983">
              <w:rPr>
                <w:color w:val="000000"/>
                <w:sz w:val="24"/>
                <w:szCs w:val="24"/>
                <w:lang w:val="en-US"/>
              </w:rPr>
              <w:t>9.3 (Project management)</w:t>
            </w:r>
          </w:p>
        </w:tc>
        <w:tc>
          <w:tcPr>
            <w:tcW w:w="1985" w:type="dxa"/>
            <w:tcBorders>
              <w:top w:val="single" w:sz="4" w:space="0" w:color="000000"/>
              <w:left w:val="single" w:sz="4" w:space="0" w:color="000000"/>
              <w:bottom w:val="single" w:sz="4" w:space="0" w:color="000000"/>
              <w:right w:val="single" w:sz="4" w:space="0" w:color="000000"/>
            </w:tcBorders>
          </w:tcPr>
          <w:p w14:paraId="00816A0D" w14:textId="77777777" w:rsidR="00CC12A4" w:rsidRPr="008D6983" w:rsidRDefault="00D02FC6">
            <w:pPr>
              <w:rPr>
                <w:sz w:val="24"/>
                <w:szCs w:val="24"/>
              </w:rPr>
            </w:pPr>
            <w:r w:rsidRPr="008D6983">
              <w:rPr>
                <w:sz w:val="24"/>
                <w:szCs w:val="24"/>
              </w:rPr>
              <w:t>Практические</w:t>
            </w:r>
          </w:p>
          <w:p w14:paraId="7FCE1F5A" w14:textId="77777777" w:rsidR="00CC12A4" w:rsidRPr="008D6983" w:rsidRDefault="00D02FC6">
            <w:pPr>
              <w:rPr>
                <w:sz w:val="24"/>
                <w:szCs w:val="24"/>
              </w:rPr>
            </w:pPr>
            <w:r w:rsidRPr="008D6983">
              <w:rPr>
                <w:sz w:val="24"/>
                <w:szCs w:val="24"/>
              </w:rPr>
              <w:t>занятия.</w:t>
            </w:r>
          </w:p>
          <w:p w14:paraId="2195CD77" w14:textId="77777777" w:rsidR="00CC12A4" w:rsidRPr="008D6983" w:rsidRDefault="00D02FC6">
            <w:pPr>
              <w:rPr>
                <w:sz w:val="24"/>
                <w:szCs w:val="24"/>
              </w:rPr>
            </w:pPr>
            <w:r w:rsidRPr="008D6983">
              <w:rPr>
                <w:sz w:val="24"/>
                <w:szCs w:val="24"/>
              </w:rPr>
              <w:t xml:space="preserve">Командная  работа: </w:t>
            </w:r>
            <w:r w:rsidRPr="008D6983">
              <w:rPr>
                <w:sz w:val="24"/>
                <w:szCs w:val="24"/>
                <w:lang w:val="en-US"/>
              </w:rPr>
              <w:t>brainstorm</w:t>
            </w:r>
            <w:r w:rsidRPr="008D6983">
              <w:rPr>
                <w:sz w:val="24"/>
                <w:szCs w:val="24"/>
              </w:rPr>
              <w:t>.</w:t>
            </w:r>
          </w:p>
          <w:p w14:paraId="0AF8005C" w14:textId="77777777" w:rsidR="00CC12A4" w:rsidRPr="008D6983" w:rsidRDefault="00D02FC6">
            <w:pPr>
              <w:rPr>
                <w:sz w:val="24"/>
                <w:szCs w:val="24"/>
              </w:rPr>
            </w:pPr>
            <w:r w:rsidRPr="008D6983">
              <w:rPr>
                <w:sz w:val="24"/>
                <w:szCs w:val="24"/>
              </w:rPr>
              <w:t xml:space="preserve">Устный диктант. </w:t>
            </w:r>
          </w:p>
        </w:tc>
      </w:tr>
      <w:tr w:rsidR="00CC12A4" w:rsidRPr="008D6983" w14:paraId="4104238A" w14:textId="77777777">
        <w:tc>
          <w:tcPr>
            <w:tcW w:w="2673" w:type="dxa"/>
            <w:tcBorders>
              <w:top w:val="single" w:sz="4" w:space="0" w:color="000000"/>
              <w:left w:val="single" w:sz="4" w:space="0" w:color="000000"/>
              <w:bottom w:val="single" w:sz="4" w:space="0" w:color="000000"/>
              <w:right w:val="single" w:sz="4" w:space="0" w:color="000000"/>
            </w:tcBorders>
          </w:tcPr>
          <w:p w14:paraId="19E812F5"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3 </w:t>
            </w:r>
          </w:p>
          <w:p w14:paraId="772C087C"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Проведение встреч.</w:t>
            </w:r>
          </w:p>
        </w:tc>
        <w:tc>
          <w:tcPr>
            <w:tcW w:w="5649" w:type="dxa"/>
            <w:tcBorders>
              <w:top w:val="single" w:sz="4" w:space="0" w:color="000000"/>
              <w:left w:val="single" w:sz="4" w:space="0" w:color="000000"/>
              <w:bottom w:val="single" w:sz="4" w:space="0" w:color="000000"/>
              <w:right w:val="single" w:sz="4" w:space="0" w:color="000000"/>
            </w:tcBorders>
          </w:tcPr>
          <w:p w14:paraId="6F4E61D3" w14:textId="77777777" w:rsidR="00CC12A4" w:rsidRPr="008D6983" w:rsidRDefault="00D02FC6">
            <w:pPr>
              <w:rPr>
                <w:color w:val="000000"/>
                <w:sz w:val="24"/>
                <w:szCs w:val="24"/>
              </w:rPr>
            </w:pPr>
            <w:r w:rsidRPr="008D6983">
              <w:rPr>
                <w:color w:val="000000"/>
                <w:sz w:val="24"/>
                <w:szCs w:val="24"/>
              </w:rPr>
              <w:t xml:space="preserve">Знакомство и представление партнеров по бизнесу. Налаживание связей в ходе неформального общения (small talk). Обсуждение профессиональных тем. Национальные особенности коммуникации и нежелательные темы для обсуждения. Повестка встречи. Подведение итогов и краткое изложение результатов встречи.   </w:t>
            </w:r>
            <w:r w:rsidRPr="008D6983">
              <w:rPr>
                <w:sz w:val="24"/>
                <w:szCs w:val="24"/>
              </w:rPr>
              <w:t>Устойчивые выражения для проведения встречи.</w:t>
            </w:r>
          </w:p>
          <w:p w14:paraId="2D0BC155" w14:textId="77777777" w:rsidR="00CC12A4" w:rsidRPr="008D6983" w:rsidRDefault="00CC12A4">
            <w:pPr>
              <w:rPr>
                <w:color w:val="000000"/>
                <w:sz w:val="24"/>
                <w:szCs w:val="24"/>
              </w:rPr>
            </w:pPr>
          </w:p>
          <w:p w14:paraId="3704A016" w14:textId="77777777" w:rsidR="00CC12A4" w:rsidRPr="008D6983" w:rsidRDefault="00D02FC6">
            <w:pPr>
              <w:rPr>
                <w:b/>
                <w:bCs/>
                <w:color w:val="000000"/>
                <w:sz w:val="24"/>
                <w:szCs w:val="24"/>
              </w:rPr>
            </w:pPr>
            <w:r w:rsidRPr="008D6983">
              <w:rPr>
                <w:b/>
                <w:bCs/>
                <w:color w:val="000000"/>
                <w:sz w:val="24"/>
                <w:szCs w:val="24"/>
              </w:rPr>
              <w:t>Рекомендуемые источники:</w:t>
            </w:r>
          </w:p>
          <w:p w14:paraId="477E4D66" w14:textId="77777777" w:rsidR="00CC12A4" w:rsidRPr="008D6983" w:rsidRDefault="00D02FC6">
            <w:pPr>
              <w:rPr>
                <w:color w:val="000000"/>
                <w:sz w:val="24"/>
                <w:szCs w:val="24"/>
              </w:rPr>
            </w:pPr>
            <w:r w:rsidRPr="008D6983">
              <w:rPr>
                <w:color w:val="000000"/>
                <w:sz w:val="24"/>
                <w:szCs w:val="24"/>
              </w:rPr>
              <w:t>8.1 (</w:t>
            </w:r>
            <w:r w:rsidRPr="008D6983">
              <w:rPr>
                <w:color w:val="000000"/>
                <w:sz w:val="24"/>
                <w:szCs w:val="24"/>
                <w:lang w:val="en-US"/>
              </w:rPr>
              <w:t>Unit</w:t>
            </w:r>
            <w:r w:rsidRPr="008D6983">
              <w:rPr>
                <w:color w:val="000000"/>
                <w:sz w:val="24"/>
                <w:szCs w:val="24"/>
              </w:rPr>
              <w:t xml:space="preserve"> 9 ), 8.5 ( </w:t>
            </w:r>
            <w:r w:rsidRPr="008D6983">
              <w:rPr>
                <w:color w:val="000000"/>
                <w:sz w:val="24"/>
                <w:szCs w:val="24"/>
                <w:lang w:val="en-US"/>
              </w:rPr>
              <w:t>Unit</w:t>
            </w:r>
            <w:r w:rsidRPr="008D6983">
              <w:rPr>
                <w:color w:val="000000"/>
                <w:sz w:val="24"/>
                <w:szCs w:val="24"/>
              </w:rPr>
              <w:t xml:space="preserve"> 37-38), 8.7 (</w:t>
            </w:r>
            <w:r w:rsidRPr="008D6983">
              <w:rPr>
                <w:color w:val="000000"/>
                <w:sz w:val="24"/>
                <w:szCs w:val="24"/>
                <w:lang w:val="en-US"/>
              </w:rPr>
              <w:t>Unit</w:t>
            </w:r>
            <w:r w:rsidRPr="008D6983">
              <w:rPr>
                <w:color w:val="000000"/>
                <w:sz w:val="24"/>
                <w:szCs w:val="24"/>
              </w:rPr>
              <w:t xml:space="preserve"> 1, 9)</w:t>
            </w:r>
          </w:p>
          <w:p w14:paraId="536C20FD" w14:textId="77777777" w:rsidR="00CC12A4" w:rsidRPr="008D6983" w:rsidRDefault="00D02FC6">
            <w:pPr>
              <w:rPr>
                <w:color w:val="000000"/>
                <w:sz w:val="24"/>
                <w:szCs w:val="24"/>
                <w:lang w:val="en-US"/>
              </w:rPr>
            </w:pPr>
            <w:r w:rsidRPr="008D6983">
              <w:rPr>
                <w:color w:val="000000"/>
                <w:sz w:val="24"/>
                <w:szCs w:val="24"/>
                <w:lang w:val="en-US"/>
              </w:rPr>
              <w:t>9.2 (Networking, social interaction)</w:t>
            </w:r>
          </w:p>
        </w:tc>
        <w:tc>
          <w:tcPr>
            <w:tcW w:w="1985" w:type="dxa"/>
            <w:tcBorders>
              <w:top w:val="single" w:sz="4" w:space="0" w:color="000000"/>
              <w:left w:val="single" w:sz="4" w:space="0" w:color="000000"/>
              <w:bottom w:val="single" w:sz="4" w:space="0" w:color="000000"/>
              <w:right w:val="single" w:sz="4" w:space="0" w:color="000000"/>
            </w:tcBorders>
          </w:tcPr>
          <w:p w14:paraId="763A6911" w14:textId="77777777" w:rsidR="00CC12A4" w:rsidRPr="008D6983" w:rsidRDefault="00D02FC6">
            <w:pPr>
              <w:rPr>
                <w:sz w:val="24"/>
                <w:szCs w:val="24"/>
              </w:rPr>
            </w:pPr>
            <w:r w:rsidRPr="008D6983">
              <w:rPr>
                <w:sz w:val="24"/>
                <w:szCs w:val="24"/>
              </w:rPr>
              <w:t>Практические</w:t>
            </w:r>
          </w:p>
          <w:p w14:paraId="39DDA53E" w14:textId="77777777" w:rsidR="00CC12A4" w:rsidRPr="008D6983" w:rsidRDefault="00D02FC6">
            <w:pPr>
              <w:rPr>
                <w:sz w:val="24"/>
                <w:szCs w:val="24"/>
              </w:rPr>
            </w:pPr>
            <w:r w:rsidRPr="008D6983">
              <w:rPr>
                <w:sz w:val="24"/>
                <w:szCs w:val="24"/>
              </w:rPr>
              <w:t>занятия.</w:t>
            </w:r>
          </w:p>
          <w:p w14:paraId="0718FCF1" w14:textId="77777777" w:rsidR="00CC12A4" w:rsidRPr="008D6983" w:rsidRDefault="00D02FC6">
            <w:pPr>
              <w:rPr>
                <w:sz w:val="24"/>
                <w:szCs w:val="24"/>
              </w:rPr>
            </w:pPr>
            <w:r w:rsidRPr="008D6983">
              <w:rPr>
                <w:sz w:val="24"/>
                <w:szCs w:val="24"/>
              </w:rPr>
              <w:t>Обратный перевод.</w:t>
            </w:r>
          </w:p>
          <w:p w14:paraId="64AC4C9E" w14:textId="77777777" w:rsidR="00CC12A4" w:rsidRPr="008D6983" w:rsidRDefault="00D02FC6">
            <w:pPr>
              <w:rPr>
                <w:sz w:val="24"/>
                <w:szCs w:val="24"/>
              </w:rPr>
            </w:pPr>
            <w:r w:rsidRPr="008D6983">
              <w:rPr>
                <w:sz w:val="24"/>
                <w:szCs w:val="24"/>
              </w:rPr>
              <w:t xml:space="preserve">Последовательный перевод. </w:t>
            </w:r>
          </w:p>
        </w:tc>
      </w:tr>
      <w:tr w:rsidR="00CC12A4" w:rsidRPr="008D6983" w14:paraId="18CE09E2" w14:textId="77777777">
        <w:tc>
          <w:tcPr>
            <w:tcW w:w="2673" w:type="dxa"/>
            <w:tcBorders>
              <w:top w:val="single" w:sz="4" w:space="0" w:color="000000"/>
              <w:left w:val="single" w:sz="4" w:space="0" w:color="000000"/>
              <w:bottom w:val="single" w:sz="4" w:space="0" w:color="000000"/>
              <w:right w:val="single" w:sz="4" w:space="0" w:color="000000"/>
            </w:tcBorders>
          </w:tcPr>
          <w:p w14:paraId="56D42C50"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4 </w:t>
            </w:r>
          </w:p>
          <w:p w14:paraId="24B4E855"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Переговоры и заключение сделок.</w:t>
            </w:r>
          </w:p>
        </w:tc>
        <w:tc>
          <w:tcPr>
            <w:tcW w:w="5649" w:type="dxa"/>
            <w:tcBorders>
              <w:top w:val="single" w:sz="4" w:space="0" w:color="000000"/>
              <w:left w:val="single" w:sz="4" w:space="0" w:color="000000"/>
              <w:bottom w:val="single" w:sz="4" w:space="0" w:color="000000"/>
              <w:right w:val="single" w:sz="4" w:space="0" w:color="000000"/>
            </w:tcBorders>
          </w:tcPr>
          <w:p w14:paraId="4B41D49A" w14:textId="77777777" w:rsidR="00CC12A4" w:rsidRPr="008D6983" w:rsidRDefault="00D02FC6">
            <w:pPr>
              <w:rPr>
                <w:color w:val="000000"/>
                <w:sz w:val="24"/>
                <w:szCs w:val="24"/>
              </w:rPr>
            </w:pPr>
            <w:r w:rsidRPr="008D6983">
              <w:rPr>
                <w:color w:val="000000"/>
                <w:sz w:val="24"/>
                <w:szCs w:val="24"/>
              </w:rPr>
              <w:t xml:space="preserve">Язык переговоров. Стадии переговоров. Распределение ролей в переговорном процессе. Постановка целей переговоров. Подготовка и проведение встречи. Формулировка предложения. Аргументация и контр-предложение. Заключение сделки и подведение итогов. </w:t>
            </w:r>
          </w:p>
          <w:p w14:paraId="3785FBFA" w14:textId="77777777" w:rsidR="00CC12A4" w:rsidRPr="008D6983" w:rsidRDefault="00CC12A4">
            <w:pPr>
              <w:rPr>
                <w:color w:val="000000"/>
                <w:sz w:val="24"/>
                <w:szCs w:val="24"/>
              </w:rPr>
            </w:pPr>
          </w:p>
          <w:p w14:paraId="2A206C1B" w14:textId="77777777" w:rsidR="00CC12A4" w:rsidRPr="008D6983" w:rsidRDefault="00D02FC6">
            <w:pPr>
              <w:rPr>
                <w:b/>
                <w:bCs/>
                <w:color w:val="000000"/>
                <w:sz w:val="24"/>
                <w:szCs w:val="24"/>
              </w:rPr>
            </w:pPr>
            <w:r w:rsidRPr="008D6983">
              <w:rPr>
                <w:b/>
                <w:bCs/>
                <w:color w:val="000000"/>
                <w:sz w:val="24"/>
                <w:szCs w:val="24"/>
              </w:rPr>
              <w:t>Рекомендуемые источники:</w:t>
            </w:r>
          </w:p>
          <w:p w14:paraId="38E009D2" w14:textId="77777777" w:rsidR="00CC12A4" w:rsidRPr="008D6983" w:rsidRDefault="00D02FC6">
            <w:pPr>
              <w:rPr>
                <w:color w:val="000000"/>
                <w:sz w:val="24"/>
                <w:szCs w:val="24"/>
              </w:rPr>
            </w:pPr>
            <w:r w:rsidRPr="008D6983">
              <w:rPr>
                <w:color w:val="000000"/>
                <w:sz w:val="24"/>
                <w:szCs w:val="24"/>
              </w:rPr>
              <w:t>8.4 (</w:t>
            </w:r>
            <w:r w:rsidRPr="008D6983">
              <w:rPr>
                <w:color w:val="000000"/>
                <w:sz w:val="24"/>
                <w:szCs w:val="24"/>
                <w:lang w:val="en-US"/>
              </w:rPr>
              <w:t>Units</w:t>
            </w:r>
            <w:r w:rsidRPr="008D6983">
              <w:rPr>
                <w:color w:val="000000"/>
                <w:sz w:val="24"/>
                <w:szCs w:val="24"/>
              </w:rPr>
              <w:t xml:space="preserve"> 5), 8.5 (</w:t>
            </w:r>
            <w:r w:rsidRPr="008D6983">
              <w:rPr>
                <w:color w:val="000000"/>
                <w:sz w:val="24"/>
                <w:szCs w:val="24"/>
                <w:lang w:val="en-US"/>
              </w:rPr>
              <w:t>Unit</w:t>
            </w:r>
            <w:r w:rsidRPr="008D6983">
              <w:rPr>
                <w:color w:val="000000"/>
                <w:sz w:val="24"/>
                <w:szCs w:val="24"/>
              </w:rPr>
              <w:t xml:space="preserve"> 42, 61-63), 8.7 (</w:t>
            </w:r>
            <w:r w:rsidRPr="008D6983">
              <w:rPr>
                <w:color w:val="000000"/>
                <w:sz w:val="24"/>
                <w:szCs w:val="24"/>
                <w:lang w:val="en-US"/>
              </w:rPr>
              <w:t>Unit</w:t>
            </w:r>
            <w:r w:rsidRPr="008D6983">
              <w:rPr>
                <w:color w:val="000000"/>
                <w:sz w:val="24"/>
                <w:szCs w:val="24"/>
              </w:rPr>
              <w:t xml:space="preserve"> 2, 19),</w:t>
            </w:r>
          </w:p>
          <w:p w14:paraId="05E5981B" w14:textId="77777777" w:rsidR="00CC12A4" w:rsidRPr="008D6983" w:rsidRDefault="00D02FC6">
            <w:pPr>
              <w:rPr>
                <w:color w:val="000000"/>
                <w:sz w:val="24"/>
                <w:szCs w:val="24"/>
              </w:rPr>
            </w:pPr>
            <w:r w:rsidRPr="008D6983">
              <w:rPr>
                <w:color w:val="000000"/>
                <w:sz w:val="24"/>
                <w:szCs w:val="24"/>
              </w:rPr>
              <w:t>9.3 (</w:t>
            </w:r>
            <w:r w:rsidRPr="008D6983">
              <w:rPr>
                <w:color w:val="000000"/>
                <w:sz w:val="24"/>
                <w:szCs w:val="24"/>
                <w:lang w:val="en-US"/>
              </w:rPr>
              <w:t>Negotiations</w:t>
            </w:r>
            <w:r w:rsidRPr="008D6983">
              <w:rPr>
                <w:color w:val="000000"/>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5408FCFA" w14:textId="77777777" w:rsidR="00CC12A4" w:rsidRPr="008D6983" w:rsidRDefault="00D02FC6">
            <w:pPr>
              <w:rPr>
                <w:sz w:val="24"/>
                <w:szCs w:val="24"/>
              </w:rPr>
            </w:pPr>
            <w:r w:rsidRPr="008D6983">
              <w:rPr>
                <w:sz w:val="24"/>
                <w:szCs w:val="24"/>
              </w:rPr>
              <w:t>Практические занятия.</w:t>
            </w:r>
          </w:p>
          <w:p w14:paraId="77DDF35C" w14:textId="77777777" w:rsidR="00CC12A4" w:rsidRPr="008D6983" w:rsidRDefault="00D02FC6">
            <w:pPr>
              <w:rPr>
                <w:sz w:val="24"/>
                <w:szCs w:val="24"/>
              </w:rPr>
            </w:pPr>
            <w:r w:rsidRPr="008D6983">
              <w:rPr>
                <w:sz w:val="24"/>
                <w:szCs w:val="24"/>
              </w:rPr>
              <w:t>Презентация. Ролевая игра.</w:t>
            </w:r>
          </w:p>
        </w:tc>
      </w:tr>
      <w:tr w:rsidR="00CC12A4" w:rsidRPr="008D6983" w14:paraId="0D867CF8" w14:textId="77777777">
        <w:tc>
          <w:tcPr>
            <w:tcW w:w="2673" w:type="dxa"/>
            <w:tcBorders>
              <w:top w:val="single" w:sz="4" w:space="0" w:color="000000"/>
              <w:left w:val="single" w:sz="4" w:space="0" w:color="000000"/>
              <w:bottom w:val="single" w:sz="4" w:space="0" w:color="000000"/>
              <w:right w:val="single" w:sz="4" w:space="0" w:color="000000"/>
            </w:tcBorders>
          </w:tcPr>
          <w:p w14:paraId="335DE783"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5 </w:t>
            </w:r>
          </w:p>
          <w:p w14:paraId="34876036"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Межкультурное взаимодействие.</w:t>
            </w:r>
          </w:p>
          <w:p w14:paraId="4882C65E" w14:textId="77777777" w:rsidR="00CC12A4" w:rsidRPr="008D6983" w:rsidRDefault="00CC12A4">
            <w:pPr>
              <w:pStyle w:val="afff1"/>
              <w:widowControl w:val="0"/>
              <w:rPr>
                <w:rFonts w:ascii="Times New Roman" w:hAnsi="Times New Roman" w:cs="Times New Roman"/>
                <w:sz w:val="24"/>
                <w:szCs w:val="24"/>
              </w:rPr>
            </w:pPr>
          </w:p>
        </w:tc>
        <w:tc>
          <w:tcPr>
            <w:tcW w:w="5649" w:type="dxa"/>
            <w:tcBorders>
              <w:top w:val="single" w:sz="4" w:space="0" w:color="000000"/>
              <w:left w:val="single" w:sz="4" w:space="0" w:color="000000"/>
              <w:bottom w:val="single" w:sz="4" w:space="0" w:color="000000"/>
              <w:right w:val="single" w:sz="4" w:space="0" w:color="000000"/>
            </w:tcBorders>
          </w:tcPr>
          <w:p w14:paraId="5C00DA51" w14:textId="77777777" w:rsidR="00CC12A4" w:rsidRPr="008D6983" w:rsidRDefault="00D02FC6">
            <w:pPr>
              <w:keepNext/>
              <w:rPr>
                <w:color w:val="000000"/>
                <w:sz w:val="24"/>
                <w:szCs w:val="24"/>
              </w:rPr>
            </w:pPr>
            <w:r w:rsidRPr="008D6983">
              <w:rPr>
                <w:color w:val="000000"/>
                <w:sz w:val="24"/>
                <w:szCs w:val="24"/>
              </w:rPr>
              <w:t xml:space="preserve">Национальные особенности межкультурной коммуникации. Решение проблем и конфликтов (социальные противоречия, религия, политические партии). Этические нормы различных культур. Различия в отношении ко времени, к иерархии, в </w:t>
            </w:r>
            <w:r w:rsidRPr="008D6983">
              <w:rPr>
                <w:color w:val="000000"/>
                <w:sz w:val="24"/>
                <w:szCs w:val="24"/>
              </w:rPr>
              <w:lastRenderedPageBreak/>
              <w:t xml:space="preserve">организации компании. </w:t>
            </w:r>
          </w:p>
          <w:p w14:paraId="27C42AEC" w14:textId="77777777" w:rsidR="00CC12A4" w:rsidRPr="008D6983" w:rsidRDefault="00CC12A4">
            <w:pPr>
              <w:keepNext/>
              <w:rPr>
                <w:b/>
                <w:bCs/>
                <w:color w:val="000000"/>
                <w:sz w:val="24"/>
                <w:szCs w:val="24"/>
              </w:rPr>
            </w:pPr>
          </w:p>
          <w:p w14:paraId="2BAF5CE1" w14:textId="77777777" w:rsidR="00CC12A4" w:rsidRPr="008D6983" w:rsidRDefault="00D02FC6">
            <w:pPr>
              <w:keepNext/>
              <w:rPr>
                <w:b/>
                <w:bCs/>
                <w:color w:val="000000"/>
                <w:sz w:val="24"/>
                <w:szCs w:val="24"/>
              </w:rPr>
            </w:pPr>
            <w:r w:rsidRPr="008D6983">
              <w:rPr>
                <w:b/>
                <w:bCs/>
                <w:color w:val="000000"/>
                <w:sz w:val="24"/>
                <w:szCs w:val="24"/>
              </w:rPr>
              <w:t>Рекомендуемые источники и разделы</w:t>
            </w:r>
          </w:p>
          <w:p w14:paraId="018ADF9C" w14:textId="77777777" w:rsidR="00CC12A4" w:rsidRPr="008D6983" w:rsidRDefault="00D02FC6">
            <w:pPr>
              <w:rPr>
                <w:color w:val="000000"/>
                <w:sz w:val="24"/>
                <w:szCs w:val="24"/>
              </w:rPr>
            </w:pPr>
            <w:r w:rsidRPr="008D6983">
              <w:rPr>
                <w:color w:val="000000"/>
                <w:sz w:val="24"/>
                <w:szCs w:val="24"/>
              </w:rPr>
              <w:t>8.2 (</w:t>
            </w:r>
            <w:r w:rsidRPr="008D6983">
              <w:rPr>
                <w:color w:val="000000"/>
                <w:sz w:val="24"/>
                <w:szCs w:val="24"/>
                <w:lang w:val="en-US"/>
              </w:rPr>
              <w:t>Unit</w:t>
            </w:r>
            <w:r w:rsidRPr="008D6983">
              <w:rPr>
                <w:color w:val="000000"/>
                <w:sz w:val="24"/>
                <w:szCs w:val="24"/>
              </w:rPr>
              <w:t xml:space="preserve"> 1), 8.3 (</w:t>
            </w:r>
            <w:r w:rsidRPr="008D6983">
              <w:rPr>
                <w:color w:val="000000"/>
                <w:sz w:val="24"/>
                <w:szCs w:val="24"/>
                <w:lang w:val="en-US"/>
              </w:rPr>
              <w:t>Unit</w:t>
            </w:r>
            <w:r w:rsidRPr="008D6983">
              <w:rPr>
                <w:color w:val="000000"/>
                <w:sz w:val="24"/>
                <w:szCs w:val="24"/>
              </w:rPr>
              <w:t xml:space="preserve"> 13), 8.6 (</w:t>
            </w:r>
            <w:r w:rsidRPr="008D6983">
              <w:rPr>
                <w:color w:val="000000"/>
                <w:sz w:val="24"/>
                <w:szCs w:val="24"/>
                <w:lang w:val="en-US"/>
              </w:rPr>
              <w:t>Unit</w:t>
            </w:r>
            <w:r w:rsidRPr="008D6983">
              <w:rPr>
                <w:color w:val="000000"/>
                <w:sz w:val="24"/>
                <w:szCs w:val="24"/>
              </w:rPr>
              <w:t xml:space="preserve"> 4),8.7 (</w:t>
            </w:r>
            <w:r w:rsidRPr="008D6983">
              <w:rPr>
                <w:color w:val="000000"/>
                <w:sz w:val="24"/>
                <w:szCs w:val="24"/>
                <w:lang w:val="en-US"/>
              </w:rPr>
              <w:t>Unit</w:t>
            </w:r>
            <w:r w:rsidRPr="008D6983">
              <w:rPr>
                <w:color w:val="000000"/>
                <w:sz w:val="24"/>
                <w:szCs w:val="24"/>
              </w:rPr>
              <w:t xml:space="preserve"> 15), 8.8 (</w:t>
            </w:r>
            <w:r w:rsidRPr="008D6983">
              <w:rPr>
                <w:color w:val="000000"/>
                <w:sz w:val="24"/>
                <w:szCs w:val="24"/>
                <w:lang w:val="en-US"/>
              </w:rPr>
              <w:t>Unit</w:t>
            </w:r>
            <w:r w:rsidRPr="008D6983">
              <w:rPr>
                <w:color w:val="000000"/>
                <w:sz w:val="24"/>
                <w:szCs w:val="24"/>
              </w:rPr>
              <w:t xml:space="preserve"> 7)</w:t>
            </w:r>
          </w:p>
          <w:p w14:paraId="47B11C2B" w14:textId="77777777" w:rsidR="00CC12A4" w:rsidRPr="008D6983" w:rsidRDefault="00D02FC6">
            <w:pPr>
              <w:rPr>
                <w:color w:val="000000"/>
                <w:sz w:val="24"/>
                <w:szCs w:val="24"/>
                <w:lang w:val="en-US"/>
              </w:rPr>
            </w:pPr>
            <w:r w:rsidRPr="008D6983">
              <w:rPr>
                <w:color w:val="000000"/>
                <w:sz w:val="24"/>
                <w:szCs w:val="24"/>
                <w:lang w:val="en-US"/>
              </w:rPr>
              <w:t xml:space="preserve">9.3 (Cross-cultural/ Intercultural Communication) </w:t>
            </w:r>
          </w:p>
        </w:tc>
        <w:tc>
          <w:tcPr>
            <w:tcW w:w="1985" w:type="dxa"/>
            <w:tcBorders>
              <w:top w:val="single" w:sz="4" w:space="0" w:color="000000"/>
              <w:left w:val="single" w:sz="4" w:space="0" w:color="000000"/>
              <w:bottom w:val="single" w:sz="4" w:space="0" w:color="000000"/>
              <w:right w:val="single" w:sz="4" w:space="0" w:color="000000"/>
            </w:tcBorders>
          </w:tcPr>
          <w:p w14:paraId="709275CF" w14:textId="77777777" w:rsidR="00CC12A4" w:rsidRPr="008D6983" w:rsidRDefault="00D02FC6">
            <w:pPr>
              <w:rPr>
                <w:sz w:val="24"/>
                <w:szCs w:val="24"/>
              </w:rPr>
            </w:pPr>
            <w:r w:rsidRPr="008D6983">
              <w:rPr>
                <w:sz w:val="24"/>
                <w:szCs w:val="24"/>
              </w:rPr>
              <w:lastRenderedPageBreak/>
              <w:t>Практические</w:t>
            </w:r>
          </w:p>
          <w:p w14:paraId="3DBE89D9" w14:textId="77777777" w:rsidR="00CC12A4" w:rsidRPr="008D6983" w:rsidRDefault="00D02FC6">
            <w:pPr>
              <w:rPr>
                <w:sz w:val="24"/>
                <w:szCs w:val="24"/>
              </w:rPr>
            </w:pPr>
            <w:r w:rsidRPr="008D6983">
              <w:rPr>
                <w:sz w:val="24"/>
                <w:szCs w:val="24"/>
              </w:rPr>
              <w:t>занятия.</w:t>
            </w:r>
          </w:p>
          <w:p w14:paraId="51BB2937" w14:textId="77777777" w:rsidR="00CC12A4" w:rsidRPr="008D6983" w:rsidRDefault="00D02FC6">
            <w:pPr>
              <w:rPr>
                <w:sz w:val="24"/>
                <w:szCs w:val="24"/>
              </w:rPr>
            </w:pPr>
            <w:r w:rsidRPr="008D6983">
              <w:rPr>
                <w:sz w:val="24"/>
                <w:szCs w:val="24"/>
              </w:rPr>
              <w:t>Диалог.</w:t>
            </w:r>
          </w:p>
          <w:p w14:paraId="14290597" w14:textId="77777777" w:rsidR="00CC12A4" w:rsidRPr="008D6983" w:rsidRDefault="00D02FC6">
            <w:pPr>
              <w:rPr>
                <w:sz w:val="24"/>
                <w:szCs w:val="24"/>
              </w:rPr>
            </w:pPr>
            <w:r w:rsidRPr="008D6983">
              <w:rPr>
                <w:sz w:val="24"/>
                <w:szCs w:val="24"/>
              </w:rPr>
              <w:t xml:space="preserve">Ролевая игра. </w:t>
            </w:r>
          </w:p>
          <w:p w14:paraId="04C826D5" w14:textId="77777777" w:rsidR="00CC12A4" w:rsidRPr="008D6983" w:rsidRDefault="00CC12A4">
            <w:pPr>
              <w:rPr>
                <w:sz w:val="24"/>
                <w:szCs w:val="24"/>
              </w:rPr>
            </w:pPr>
          </w:p>
        </w:tc>
      </w:tr>
      <w:tr w:rsidR="00CC12A4" w:rsidRPr="008D6983" w14:paraId="68EF7749" w14:textId="77777777">
        <w:tc>
          <w:tcPr>
            <w:tcW w:w="2673" w:type="dxa"/>
            <w:tcBorders>
              <w:top w:val="single" w:sz="4" w:space="0" w:color="000000"/>
              <w:left w:val="single" w:sz="4" w:space="0" w:color="000000"/>
              <w:bottom w:val="single" w:sz="4" w:space="0" w:color="000000"/>
              <w:right w:val="single" w:sz="4" w:space="0" w:color="000000"/>
            </w:tcBorders>
          </w:tcPr>
          <w:p w14:paraId="7B74E36C"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Тема 6</w:t>
            </w:r>
          </w:p>
          <w:p w14:paraId="4E45A251"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Корпоративная культура.</w:t>
            </w:r>
          </w:p>
        </w:tc>
        <w:tc>
          <w:tcPr>
            <w:tcW w:w="5649" w:type="dxa"/>
            <w:tcBorders>
              <w:top w:val="single" w:sz="4" w:space="0" w:color="000000"/>
              <w:left w:val="single" w:sz="4" w:space="0" w:color="000000"/>
              <w:bottom w:val="single" w:sz="4" w:space="0" w:color="000000"/>
              <w:right w:val="single" w:sz="4" w:space="0" w:color="000000"/>
            </w:tcBorders>
          </w:tcPr>
          <w:p w14:paraId="6070CF78" w14:textId="77777777" w:rsidR="00CC12A4" w:rsidRPr="008D6983" w:rsidRDefault="00D02FC6">
            <w:pPr>
              <w:rPr>
                <w:color w:val="000000"/>
                <w:sz w:val="24"/>
                <w:szCs w:val="24"/>
              </w:rPr>
            </w:pPr>
            <w:r w:rsidRPr="008D6983">
              <w:rPr>
                <w:color w:val="000000"/>
                <w:sz w:val="24"/>
                <w:szCs w:val="24"/>
              </w:rPr>
              <w:t>Основы корпоративной культуры и этические нормы взаимодействия для создания комфортной рабочей среды. Создание рабочего коллектива и работа в команде (</w:t>
            </w:r>
            <w:r w:rsidRPr="008D6983">
              <w:rPr>
                <w:color w:val="000000"/>
                <w:sz w:val="24"/>
                <w:szCs w:val="24"/>
                <w:lang w:val="en-US"/>
              </w:rPr>
              <w:t>team</w:t>
            </w:r>
            <w:r w:rsidRPr="008D6983">
              <w:rPr>
                <w:color w:val="000000"/>
                <w:sz w:val="24"/>
                <w:szCs w:val="24"/>
              </w:rPr>
              <w:t xml:space="preserve"> </w:t>
            </w:r>
            <w:r w:rsidRPr="008D6983">
              <w:rPr>
                <w:color w:val="000000"/>
                <w:sz w:val="24"/>
                <w:szCs w:val="24"/>
                <w:lang w:val="en-US"/>
              </w:rPr>
              <w:t>building</w:t>
            </w:r>
            <w:r w:rsidRPr="008D6983">
              <w:rPr>
                <w:color w:val="000000"/>
                <w:sz w:val="24"/>
                <w:szCs w:val="24"/>
              </w:rPr>
              <w:t xml:space="preserve">). Примеры успешных корпоративных культур. </w:t>
            </w:r>
          </w:p>
          <w:p w14:paraId="62D42AD3" w14:textId="77777777" w:rsidR="00CC12A4" w:rsidRPr="008D6983" w:rsidRDefault="00CC12A4">
            <w:pPr>
              <w:rPr>
                <w:b/>
                <w:bCs/>
                <w:color w:val="000000"/>
                <w:sz w:val="24"/>
                <w:szCs w:val="24"/>
              </w:rPr>
            </w:pPr>
          </w:p>
          <w:p w14:paraId="007BC0A4" w14:textId="77777777" w:rsidR="00CC12A4" w:rsidRPr="008D6983" w:rsidRDefault="00D02FC6">
            <w:pPr>
              <w:rPr>
                <w:b/>
                <w:bCs/>
                <w:color w:val="000000"/>
                <w:sz w:val="24"/>
                <w:szCs w:val="24"/>
              </w:rPr>
            </w:pPr>
            <w:r w:rsidRPr="008D6983">
              <w:rPr>
                <w:b/>
                <w:bCs/>
                <w:color w:val="000000"/>
                <w:sz w:val="24"/>
                <w:szCs w:val="24"/>
              </w:rPr>
              <w:t>Рекомендуемые источники и разделы:</w:t>
            </w:r>
          </w:p>
          <w:p w14:paraId="2699FAD8" w14:textId="77777777" w:rsidR="00CC12A4" w:rsidRPr="008D6983" w:rsidRDefault="00D02FC6">
            <w:pPr>
              <w:tabs>
                <w:tab w:val="left" w:pos="4252"/>
              </w:tabs>
              <w:rPr>
                <w:color w:val="000000"/>
                <w:sz w:val="24"/>
                <w:szCs w:val="24"/>
              </w:rPr>
            </w:pPr>
            <w:r w:rsidRPr="008D6983">
              <w:rPr>
                <w:color w:val="000000"/>
                <w:sz w:val="24"/>
                <w:szCs w:val="24"/>
              </w:rPr>
              <w:t>8.4 (</w:t>
            </w:r>
            <w:r w:rsidRPr="008D6983">
              <w:rPr>
                <w:color w:val="000000"/>
                <w:sz w:val="24"/>
                <w:szCs w:val="24"/>
                <w:lang w:val="en-US"/>
              </w:rPr>
              <w:t>Unit</w:t>
            </w:r>
            <w:r w:rsidRPr="008D6983">
              <w:rPr>
                <w:color w:val="000000"/>
                <w:sz w:val="24"/>
                <w:szCs w:val="24"/>
              </w:rPr>
              <w:t xml:space="preserve"> 6), 8.6 (</w:t>
            </w:r>
            <w:r w:rsidRPr="008D6983">
              <w:rPr>
                <w:color w:val="000000"/>
                <w:sz w:val="24"/>
                <w:szCs w:val="24"/>
                <w:lang w:val="en-US"/>
              </w:rPr>
              <w:t>Unit</w:t>
            </w:r>
            <w:r w:rsidRPr="008D6983">
              <w:rPr>
                <w:color w:val="000000"/>
                <w:sz w:val="24"/>
                <w:szCs w:val="24"/>
              </w:rPr>
              <w:t xml:space="preserve"> 3, 24), 8.7 (</w:t>
            </w:r>
            <w:r w:rsidRPr="008D6983">
              <w:rPr>
                <w:color w:val="000000"/>
                <w:sz w:val="24"/>
                <w:szCs w:val="24"/>
                <w:lang w:val="en-US"/>
              </w:rPr>
              <w:t>Unit</w:t>
            </w:r>
            <w:r w:rsidRPr="008D6983">
              <w:rPr>
                <w:color w:val="000000"/>
                <w:sz w:val="24"/>
                <w:szCs w:val="24"/>
              </w:rPr>
              <w:t xml:space="preserve"> 16),</w:t>
            </w:r>
          </w:p>
          <w:p w14:paraId="7C38EAD6" w14:textId="77777777" w:rsidR="00CC12A4" w:rsidRPr="008D6983" w:rsidRDefault="00D02FC6">
            <w:pPr>
              <w:tabs>
                <w:tab w:val="left" w:pos="4252"/>
              </w:tabs>
              <w:rPr>
                <w:color w:val="000000"/>
                <w:sz w:val="24"/>
                <w:szCs w:val="24"/>
                <w:lang w:val="en-US"/>
              </w:rPr>
            </w:pPr>
            <w:r w:rsidRPr="008D6983">
              <w:rPr>
                <w:color w:val="000000"/>
                <w:sz w:val="24"/>
                <w:szCs w:val="24"/>
                <w:lang w:val="en-US"/>
              </w:rPr>
              <w:t>9.3 (Corporate culture, Culture and communication)</w:t>
            </w:r>
          </w:p>
        </w:tc>
        <w:tc>
          <w:tcPr>
            <w:tcW w:w="1985" w:type="dxa"/>
            <w:tcBorders>
              <w:top w:val="single" w:sz="4" w:space="0" w:color="000000"/>
              <w:left w:val="single" w:sz="4" w:space="0" w:color="000000"/>
              <w:bottom w:val="single" w:sz="4" w:space="0" w:color="000000"/>
              <w:right w:val="single" w:sz="4" w:space="0" w:color="000000"/>
            </w:tcBorders>
          </w:tcPr>
          <w:p w14:paraId="2E960C31" w14:textId="77777777" w:rsidR="00CC12A4" w:rsidRPr="008D6983" w:rsidRDefault="00D02FC6">
            <w:pPr>
              <w:rPr>
                <w:sz w:val="24"/>
                <w:szCs w:val="24"/>
              </w:rPr>
            </w:pPr>
            <w:r w:rsidRPr="008D6983">
              <w:rPr>
                <w:sz w:val="24"/>
                <w:szCs w:val="24"/>
              </w:rPr>
              <w:t>Практические занятия.</w:t>
            </w:r>
          </w:p>
          <w:p w14:paraId="4D5E7A02" w14:textId="77777777" w:rsidR="00CC12A4" w:rsidRPr="008D6983" w:rsidRDefault="00D02FC6">
            <w:pPr>
              <w:rPr>
                <w:sz w:val="24"/>
                <w:szCs w:val="24"/>
              </w:rPr>
            </w:pPr>
            <w:r w:rsidRPr="008D6983">
              <w:rPr>
                <w:sz w:val="24"/>
                <w:szCs w:val="24"/>
              </w:rPr>
              <w:t xml:space="preserve">Презентация видео. </w:t>
            </w:r>
          </w:p>
          <w:p w14:paraId="3C7B8022" w14:textId="77777777" w:rsidR="00CC12A4" w:rsidRPr="008D6983" w:rsidRDefault="00D02FC6">
            <w:pPr>
              <w:rPr>
                <w:sz w:val="24"/>
                <w:szCs w:val="24"/>
              </w:rPr>
            </w:pPr>
            <w:r w:rsidRPr="008D6983">
              <w:rPr>
                <w:sz w:val="24"/>
                <w:szCs w:val="24"/>
              </w:rPr>
              <w:t xml:space="preserve">Доклады. </w:t>
            </w:r>
          </w:p>
        </w:tc>
      </w:tr>
    </w:tbl>
    <w:p w14:paraId="45C00AAE" w14:textId="77777777" w:rsidR="00CC12A4" w:rsidRPr="008D6983" w:rsidRDefault="00CC12A4">
      <w:pPr>
        <w:pStyle w:val="1"/>
        <w:ind w:left="0"/>
      </w:pPr>
    </w:p>
    <w:p w14:paraId="736682E9" w14:textId="77777777" w:rsidR="00CC12A4" w:rsidRPr="008D6983" w:rsidRDefault="00D02FC6">
      <w:pPr>
        <w:pStyle w:val="1"/>
        <w:ind w:left="0"/>
      </w:pPr>
      <w:r w:rsidRPr="008D6983">
        <w:t xml:space="preserve">6. </w:t>
      </w:r>
      <w:bookmarkStart w:id="4" w:name="_Toc6853588"/>
      <w:r w:rsidRPr="008D6983">
        <w:t>Перечень учебно-методического обеспечения для самостоятельной работы обучающихся по дисциплине</w:t>
      </w:r>
      <w:bookmarkEnd w:id="4"/>
      <w:r w:rsidRPr="008D6983">
        <w:t>.</w:t>
      </w:r>
    </w:p>
    <w:p w14:paraId="3EB90C58" w14:textId="77777777" w:rsidR="00CC12A4" w:rsidRPr="008D6983" w:rsidRDefault="00CC12A4">
      <w:pPr>
        <w:pStyle w:val="1"/>
        <w:ind w:left="0"/>
      </w:pPr>
    </w:p>
    <w:p w14:paraId="5C1B74CB" w14:textId="77777777" w:rsidR="00CC12A4" w:rsidRPr="008D6983" w:rsidRDefault="00D02FC6">
      <w:pPr>
        <w:pStyle w:val="1"/>
        <w:ind w:left="0"/>
      </w:pPr>
      <w:bookmarkStart w:id="5" w:name="_Toc6853589"/>
      <w:r w:rsidRPr="008D6983">
        <w:t>6.1. Перечень вопросов, отводимых на самостоятельное освоение дисциплины, формы внеаудиторной самостоятельной работы</w:t>
      </w:r>
      <w:bookmarkEnd w:id="5"/>
      <w:r w:rsidRPr="008D6983">
        <w:t>.</w:t>
      </w:r>
    </w:p>
    <w:p w14:paraId="245C6E02" w14:textId="53586E31" w:rsidR="00CC12A4" w:rsidRPr="008D6983" w:rsidRDefault="00A20431">
      <w:pPr>
        <w:jc w:val="right"/>
        <w:rPr>
          <w:sz w:val="28"/>
          <w:szCs w:val="28"/>
        </w:rPr>
      </w:pPr>
      <w:r w:rsidRPr="008D6983">
        <w:rPr>
          <w:sz w:val="28"/>
          <w:szCs w:val="28"/>
        </w:rPr>
        <w:t>Таблица 4</w:t>
      </w:r>
    </w:p>
    <w:tbl>
      <w:tblPr>
        <w:tblW w:w="10307" w:type="dxa"/>
        <w:tblInd w:w="-106" w:type="dxa"/>
        <w:tblLayout w:type="fixed"/>
        <w:tblLook w:val="00A0" w:firstRow="1" w:lastRow="0" w:firstColumn="1" w:lastColumn="0" w:noHBand="0" w:noVBand="0"/>
      </w:tblPr>
      <w:tblGrid>
        <w:gridCol w:w="2312"/>
        <w:gridCol w:w="2798"/>
        <w:gridCol w:w="5197"/>
      </w:tblGrid>
      <w:tr w:rsidR="00CC12A4" w:rsidRPr="008D6983" w14:paraId="13137EEF" w14:textId="77777777">
        <w:tc>
          <w:tcPr>
            <w:tcW w:w="2312" w:type="dxa"/>
            <w:tcBorders>
              <w:top w:val="single" w:sz="4" w:space="0" w:color="000000"/>
              <w:left w:val="single" w:sz="4" w:space="0" w:color="000000"/>
              <w:bottom w:val="single" w:sz="4" w:space="0" w:color="000000"/>
              <w:right w:val="single" w:sz="4" w:space="0" w:color="000000"/>
            </w:tcBorders>
          </w:tcPr>
          <w:p w14:paraId="08F5098A" w14:textId="77777777" w:rsidR="00CC12A4" w:rsidRPr="008D6983" w:rsidRDefault="00D02FC6">
            <w:pPr>
              <w:keepNext/>
              <w:jc w:val="center"/>
              <w:rPr>
                <w:sz w:val="24"/>
                <w:szCs w:val="24"/>
              </w:rPr>
            </w:pPr>
            <w:r w:rsidRPr="008D6983">
              <w:rPr>
                <w:b/>
                <w:bCs/>
                <w:sz w:val="24"/>
                <w:szCs w:val="24"/>
              </w:rPr>
              <w:t>Наименование тем (разделов) дисциплины</w:t>
            </w:r>
          </w:p>
        </w:tc>
        <w:tc>
          <w:tcPr>
            <w:tcW w:w="2798" w:type="dxa"/>
            <w:tcBorders>
              <w:top w:val="single" w:sz="4" w:space="0" w:color="000000"/>
              <w:left w:val="single" w:sz="4" w:space="0" w:color="000000"/>
              <w:bottom w:val="single" w:sz="4" w:space="0" w:color="000000"/>
              <w:right w:val="single" w:sz="4" w:space="0" w:color="000000"/>
            </w:tcBorders>
          </w:tcPr>
          <w:p w14:paraId="3B7B9932" w14:textId="77777777" w:rsidR="00CC12A4" w:rsidRPr="008D6983" w:rsidRDefault="00D02FC6">
            <w:pPr>
              <w:keepNext/>
              <w:jc w:val="center"/>
              <w:rPr>
                <w:b/>
                <w:bCs/>
                <w:sz w:val="24"/>
                <w:szCs w:val="24"/>
              </w:rPr>
            </w:pPr>
            <w:r w:rsidRPr="008D6983">
              <w:rPr>
                <w:b/>
                <w:bCs/>
                <w:sz w:val="24"/>
                <w:szCs w:val="24"/>
              </w:rPr>
              <w:t xml:space="preserve">Перечень вопросов, отводимых на самостоятельное освоение </w:t>
            </w:r>
          </w:p>
        </w:tc>
        <w:tc>
          <w:tcPr>
            <w:tcW w:w="5197" w:type="dxa"/>
            <w:tcBorders>
              <w:top w:val="single" w:sz="4" w:space="0" w:color="000000"/>
              <w:left w:val="single" w:sz="4" w:space="0" w:color="000000"/>
              <w:bottom w:val="single" w:sz="4" w:space="0" w:color="000000"/>
              <w:right w:val="single" w:sz="4" w:space="0" w:color="000000"/>
            </w:tcBorders>
          </w:tcPr>
          <w:p w14:paraId="0FB0F77F" w14:textId="77777777" w:rsidR="00CC12A4" w:rsidRPr="008D6983" w:rsidRDefault="00D02FC6">
            <w:pPr>
              <w:keepNext/>
              <w:jc w:val="center"/>
              <w:rPr>
                <w:b/>
                <w:bCs/>
                <w:sz w:val="24"/>
                <w:szCs w:val="24"/>
              </w:rPr>
            </w:pPr>
            <w:r w:rsidRPr="008D6983">
              <w:rPr>
                <w:b/>
                <w:bCs/>
                <w:sz w:val="24"/>
                <w:szCs w:val="24"/>
              </w:rPr>
              <w:t>Формы внеаудиторной самостоятельной работы</w:t>
            </w:r>
          </w:p>
        </w:tc>
      </w:tr>
      <w:tr w:rsidR="00CC12A4" w:rsidRPr="008D6983" w14:paraId="676EBB29" w14:textId="77777777">
        <w:tc>
          <w:tcPr>
            <w:tcW w:w="2312" w:type="dxa"/>
            <w:tcBorders>
              <w:top w:val="single" w:sz="4" w:space="0" w:color="000000"/>
              <w:left w:val="single" w:sz="4" w:space="0" w:color="000000"/>
              <w:bottom w:val="single" w:sz="4" w:space="0" w:color="000000"/>
              <w:right w:val="single" w:sz="4" w:space="0" w:color="000000"/>
            </w:tcBorders>
          </w:tcPr>
          <w:p w14:paraId="6DF94859"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Тема 1</w:t>
            </w:r>
          </w:p>
          <w:p w14:paraId="0F598103"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Основы организации и ведения бизнеса.</w:t>
            </w:r>
          </w:p>
        </w:tc>
        <w:tc>
          <w:tcPr>
            <w:tcW w:w="2798" w:type="dxa"/>
            <w:tcBorders>
              <w:top w:val="single" w:sz="4" w:space="0" w:color="000000"/>
              <w:left w:val="single" w:sz="4" w:space="0" w:color="000000"/>
              <w:bottom w:val="single" w:sz="4" w:space="0" w:color="000000"/>
              <w:right w:val="single" w:sz="4" w:space="0" w:color="000000"/>
            </w:tcBorders>
          </w:tcPr>
          <w:p w14:paraId="77B6FB2C" w14:textId="77777777" w:rsidR="00CC12A4" w:rsidRPr="008D6983" w:rsidRDefault="00D02FC6">
            <w:pPr>
              <w:tabs>
                <w:tab w:val="left" w:pos="4252"/>
              </w:tabs>
              <w:rPr>
                <w:sz w:val="24"/>
                <w:szCs w:val="24"/>
              </w:rPr>
            </w:pPr>
            <w:r w:rsidRPr="008D6983">
              <w:rPr>
                <w:sz w:val="24"/>
                <w:szCs w:val="24"/>
              </w:rPr>
              <w:t>Инвестиционный цикл.</w:t>
            </w:r>
          </w:p>
          <w:p w14:paraId="41CEB1D5" w14:textId="77777777" w:rsidR="00CC12A4" w:rsidRPr="008D6983" w:rsidRDefault="00D02FC6">
            <w:pPr>
              <w:tabs>
                <w:tab w:val="left" w:pos="4252"/>
              </w:tabs>
              <w:rPr>
                <w:sz w:val="24"/>
                <w:szCs w:val="24"/>
              </w:rPr>
            </w:pPr>
            <w:r w:rsidRPr="008D6983">
              <w:rPr>
                <w:sz w:val="24"/>
                <w:szCs w:val="24"/>
              </w:rPr>
              <w:t>Основы организации бизнеса, правовые и организационные вопросы.</w:t>
            </w:r>
          </w:p>
        </w:tc>
        <w:tc>
          <w:tcPr>
            <w:tcW w:w="5197" w:type="dxa"/>
            <w:vMerge w:val="restart"/>
            <w:tcBorders>
              <w:top w:val="single" w:sz="4" w:space="0" w:color="000000"/>
              <w:left w:val="single" w:sz="4" w:space="0" w:color="000000"/>
              <w:bottom w:val="single" w:sz="4" w:space="0" w:color="000000"/>
              <w:right w:val="single" w:sz="4" w:space="0" w:color="000000"/>
            </w:tcBorders>
          </w:tcPr>
          <w:p w14:paraId="3189131E" w14:textId="77777777" w:rsidR="00CC12A4" w:rsidRPr="008D6983" w:rsidRDefault="00D02FC6">
            <w:pPr>
              <w:jc w:val="both"/>
              <w:rPr>
                <w:b/>
                <w:bCs/>
                <w:sz w:val="24"/>
                <w:szCs w:val="24"/>
                <w:lang w:eastAsia="ru-RU"/>
              </w:rPr>
            </w:pPr>
            <w:r w:rsidRPr="008D6983">
              <w:rPr>
                <w:b/>
                <w:bCs/>
                <w:sz w:val="24"/>
                <w:szCs w:val="24"/>
                <w:lang w:eastAsia="ru-RU"/>
              </w:rPr>
              <w:t>обязательная самостоятельная работа студентов под руководством преподавателя:</w:t>
            </w:r>
          </w:p>
          <w:p w14:paraId="72AF3E76" w14:textId="77777777" w:rsidR="00CC12A4" w:rsidRPr="008D6983" w:rsidRDefault="00D02FC6">
            <w:pPr>
              <w:numPr>
                <w:ilvl w:val="0"/>
                <w:numId w:val="7"/>
              </w:numPr>
              <w:jc w:val="both"/>
              <w:rPr>
                <w:sz w:val="24"/>
                <w:szCs w:val="24"/>
                <w:lang w:eastAsia="ru-RU"/>
              </w:rPr>
            </w:pPr>
            <w:r w:rsidRPr="008D6983">
              <w:rPr>
                <w:sz w:val="24"/>
                <w:szCs w:val="24"/>
                <w:lang w:eastAsia="ru-RU"/>
              </w:rPr>
              <w:t>выполнение заданий, предусмотренных в учебных пособиях</w:t>
            </w:r>
          </w:p>
          <w:p w14:paraId="47FC2988" w14:textId="77777777" w:rsidR="00CC12A4" w:rsidRPr="008D6983" w:rsidRDefault="00D02FC6">
            <w:pPr>
              <w:numPr>
                <w:ilvl w:val="0"/>
                <w:numId w:val="7"/>
              </w:numPr>
              <w:jc w:val="both"/>
              <w:rPr>
                <w:sz w:val="24"/>
                <w:szCs w:val="24"/>
                <w:lang w:eastAsia="ru-RU"/>
              </w:rPr>
            </w:pPr>
            <w:r w:rsidRPr="008D6983">
              <w:rPr>
                <w:sz w:val="24"/>
                <w:szCs w:val="24"/>
                <w:lang w:eastAsia="ru-RU"/>
              </w:rPr>
              <w:t>выполнение лексико-грамматических заданий, представленных в печатном виде;</w:t>
            </w:r>
          </w:p>
          <w:p w14:paraId="2FD21934" w14:textId="77777777" w:rsidR="00CC12A4" w:rsidRPr="008D6983" w:rsidRDefault="00D02FC6">
            <w:pPr>
              <w:numPr>
                <w:ilvl w:val="0"/>
                <w:numId w:val="7"/>
              </w:numPr>
              <w:jc w:val="both"/>
              <w:rPr>
                <w:sz w:val="24"/>
                <w:szCs w:val="24"/>
                <w:lang w:eastAsia="ru-RU"/>
              </w:rPr>
            </w:pPr>
            <w:r w:rsidRPr="008D6983">
              <w:rPr>
                <w:sz w:val="24"/>
                <w:szCs w:val="24"/>
                <w:lang w:eastAsia="ru-RU"/>
              </w:rPr>
              <w:t>работа с мультимедийными средствами</w:t>
            </w:r>
          </w:p>
          <w:p w14:paraId="2A1DAEB8" w14:textId="77777777" w:rsidR="00CC12A4" w:rsidRPr="008D6983" w:rsidRDefault="00D02FC6">
            <w:pPr>
              <w:numPr>
                <w:ilvl w:val="0"/>
                <w:numId w:val="7"/>
              </w:numPr>
              <w:jc w:val="both"/>
              <w:rPr>
                <w:sz w:val="24"/>
                <w:szCs w:val="24"/>
                <w:lang w:eastAsia="ru-RU"/>
              </w:rPr>
            </w:pPr>
            <w:r w:rsidRPr="008D6983">
              <w:rPr>
                <w:sz w:val="24"/>
                <w:szCs w:val="24"/>
              </w:rPr>
              <w:t>перевод учебных текстов в рамках пройденной тематики.</w:t>
            </w:r>
          </w:p>
          <w:p w14:paraId="4FC47F9E" w14:textId="77777777" w:rsidR="00CC12A4" w:rsidRPr="008D6983" w:rsidRDefault="00D02FC6">
            <w:pPr>
              <w:jc w:val="both"/>
              <w:rPr>
                <w:b/>
                <w:bCs/>
                <w:sz w:val="24"/>
                <w:szCs w:val="24"/>
                <w:lang w:eastAsia="ru-RU"/>
              </w:rPr>
            </w:pPr>
            <w:r w:rsidRPr="008D6983">
              <w:rPr>
                <w:b/>
                <w:bCs/>
                <w:sz w:val="24"/>
                <w:szCs w:val="24"/>
                <w:lang w:eastAsia="ru-RU"/>
              </w:rPr>
              <w:t>индивидуальная самостоятельная работа студентов под руководством преподавателя:</w:t>
            </w:r>
          </w:p>
          <w:p w14:paraId="4060A1C5" w14:textId="77777777" w:rsidR="00CC12A4" w:rsidRPr="008D6983" w:rsidRDefault="00D02FC6">
            <w:pPr>
              <w:numPr>
                <w:ilvl w:val="0"/>
                <w:numId w:val="8"/>
              </w:numPr>
              <w:jc w:val="both"/>
              <w:rPr>
                <w:sz w:val="24"/>
                <w:szCs w:val="24"/>
                <w:lang w:eastAsia="ru-RU"/>
              </w:rPr>
            </w:pPr>
            <w:r w:rsidRPr="008D6983">
              <w:rPr>
                <w:sz w:val="24"/>
                <w:szCs w:val="24"/>
                <w:lang w:eastAsia="ru-RU"/>
              </w:rPr>
              <w:t>работа с использованием оригинальных источников (прослушивание аудиоматериала);</w:t>
            </w:r>
          </w:p>
          <w:p w14:paraId="562AE672" w14:textId="77777777" w:rsidR="00CC12A4" w:rsidRPr="008D6983" w:rsidRDefault="00D02FC6">
            <w:pPr>
              <w:numPr>
                <w:ilvl w:val="0"/>
                <w:numId w:val="8"/>
              </w:numPr>
              <w:jc w:val="both"/>
              <w:rPr>
                <w:sz w:val="24"/>
                <w:szCs w:val="24"/>
                <w:lang w:eastAsia="ru-RU"/>
              </w:rPr>
            </w:pPr>
            <w:r w:rsidRPr="008D6983">
              <w:rPr>
                <w:sz w:val="24"/>
                <w:szCs w:val="24"/>
                <w:lang w:eastAsia="ru-RU"/>
              </w:rPr>
              <w:t>подготовка ролевых игр</w:t>
            </w:r>
          </w:p>
          <w:p w14:paraId="46D78220" w14:textId="77777777" w:rsidR="00CC12A4" w:rsidRPr="008D6983" w:rsidRDefault="00D02FC6">
            <w:pPr>
              <w:numPr>
                <w:ilvl w:val="0"/>
                <w:numId w:val="8"/>
              </w:numPr>
              <w:jc w:val="both"/>
              <w:rPr>
                <w:sz w:val="24"/>
                <w:szCs w:val="24"/>
                <w:lang w:eastAsia="ru-RU"/>
              </w:rPr>
            </w:pPr>
            <w:r w:rsidRPr="008D6983">
              <w:rPr>
                <w:sz w:val="24"/>
                <w:szCs w:val="24"/>
                <w:lang w:eastAsia="ru-RU"/>
              </w:rPr>
              <w:t>написание эссе</w:t>
            </w:r>
          </w:p>
          <w:p w14:paraId="54A7CFE1" w14:textId="77777777" w:rsidR="00CC12A4" w:rsidRPr="008D6983" w:rsidRDefault="00D02FC6">
            <w:pPr>
              <w:numPr>
                <w:ilvl w:val="0"/>
                <w:numId w:val="8"/>
              </w:numPr>
              <w:jc w:val="both"/>
              <w:rPr>
                <w:sz w:val="24"/>
                <w:szCs w:val="24"/>
                <w:lang w:eastAsia="ru-RU"/>
              </w:rPr>
            </w:pPr>
            <w:r w:rsidRPr="008D6983">
              <w:rPr>
                <w:sz w:val="24"/>
                <w:szCs w:val="24"/>
                <w:lang w:eastAsia="ru-RU"/>
              </w:rPr>
              <w:t>работа с интернет-ресурсами</w:t>
            </w:r>
          </w:p>
          <w:p w14:paraId="44DEC4CD" w14:textId="77777777" w:rsidR="00CC12A4" w:rsidRPr="008D6983" w:rsidRDefault="00D02FC6">
            <w:pPr>
              <w:jc w:val="both"/>
              <w:rPr>
                <w:b/>
                <w:bCs/>
                <w:sz w:val="24"/>
                <w:szCs w:val="24"/>
                <w:lang w:eastAsia="ru-RU"/>
              </w:rPr>
            </w:pPr>
            <w:r w:rsidRPr="008D6983">
              <w:rPr>
                <w:b/>
                <w:bCs/>
                <w:sz w:val="24"/>
                <w:szCs w:val="24"/>
                <w:lang w:eastAsia="ru-RU"/>
              </w:rPr>
              <w:t>внеаудиторная самостоятельная работа:</w:t>
            </w:r>
          </w:p>
          <w:p w14:paraId="3130D30D" w14:textId="77777777" w:rsidR="00CC12A4" w:rsidRPr="008D6983" w:rsidRDefault="00D02FC6">
            <w:pPr>
              <w:numPr>
                <w:ilvl w:val="0"/>
                <w:numId w:val="9"/>
              </w:numPr>
              <w:rPr>
                <w:sz w:val="24"/>
                <w:szCs w:val="24"/>
                <w:lang w:eastAsia="ru-RU"/>
              </w:rPr>
            </w:pPr>
            <w:r w:rsidRPr="008D6983">
              <w:rPr>
                <w:sz w:val="24"/>
                <w:szCs w:val="24"/>
                <w:lang w:eastAsia="ru-RU"/>
              </w:rPr>
              <w:t>подготовка монологических и диалогических высказываний; обсуждения в группах</w:t>
            </w:r>
          </w:p>
          <w:p w14:paraId="391D66C0" w14:textId="77777777" w:rsidR="00CC12A4" w:rsidRPr="008D6983" w:rsidRDefault="00D02FC6">
            <w:pPr>
              <w:numPr>
                <w:ilvl w:val="0"/>
                <w:numId w:val="9"/>
              </w:numPr>
              <w:rPr>
                <w:sz w:val="24"/>
                <w:szCs w:val="24"/>
                <w:lang w:eastAsia="ru-RU"/>
              </w:rPr>
            </w:pPr>
            <w:r w:rsidRPr="008D6983">
              <w:rPr>
                <w:sz w:val="24"/>
                <w:szCs w:val="24"/>
                <w:lang w:eastAsia="ru-RU"/>
              </w:rPr>
              <w:t>подготовка ролевых игр и презентаций по теме;</w:t>
            </w:r>
          </w:p>
          <w:p w14:paraId="37FBA31A" w14:textId="77777777" w:rsidR="00CC12A4" w:rsidRPr="008D6983" w:rsidRDefault="00D02FC6">
            <w:pPr>
              <w:numPr>
                <w:ilvl w:val="0"/>
                <w:numId w:val="9"/>
              </w:numPr>
              <w:rPr>
                <w:sz w:val="24"/>
                <w:szCs w:val="24"/>
                <w:lang w:eastAsia="ru-RU"/>
              </w:rPr>
            </w:pPr>
            <w:r w:rsidRPr="008D6983">
              <w:rPr>
                <w:sz w:val="24"/>
                <w:szCs w:val="24"/>
                <w:lang w:eastAsia="ru-RU"/>
              </w:rPr>
              <w:t>выполнение домашних заданий;</w:t>
            </w:r>
          </w:p>
          <w:p w14:paraId="4BACDDA2" w14:textId="77777777" w:rsidR="00CC12A4" w:rsidRPr="008D6983" w:rsidRDefault="00D02FC6">
            <w:pPr>
              <w:numPr>
                <w:ilvl w:val="0"/>
                <w:numId w:val="9"/>
              </w:numPr>
              <w:rPr>
                <w:sz w:val="24"/>
                <w:szCs w:val="24"/>
                <w:lang w:eastAsia="ru-RU"/>
              </w:rPr>
            </w:pPr>
            <w:r w:rsidRPr="008D6983">
              <w:rPr>
                <w:sz w:val="24"/>
                <w:szCs w:val="24"/>
                <w:lang w:eastAsia="ru-RU"/>
              </w:rPr>
              <w:lastRenderedPageBreak/>
              <w:t>описание графиков и обработка статистических материалов;</w:t>
            </w:r>
          </w:p>
          <w:p w14:paraId="41BF6ABD" w14:textId="77777777" w:rsidR="00CC12A4" w:rsidRPr="008D6983" w:rsidRDefault="00CC12A4">
            <w:pPr>
              <w:pStyle w:val="afff1"/>
              <w:widowControl w:val="0"/>
              <w:jc w:val="both"/>
              <w:rPr>
                <w:rFonts w:ascii="Times New Roman" w:hAnsi="Times New Roman" w:cs="Times New Roman"/>
                <w:sz w:val="24"/>
                <w:szCs w:val="24"/>
              </w:rPr>
            </w:pPr>
          </w:p>
        </w:tc>
      </w:tr>
      <w:tr w:rsidR="00CC12A4" w:rsidRPr="008D6983" w14:paraId="4B3725E9" w14:textId="77777777">
        <w:tc>
          <w:tcPr>
            <w:tcW w:w="2312" w:type="dxa"/>
            <w:tcBorders>
              <w:top w:val="single" w:sz="4" w:space="0" w:color="000000"/>
              <w:left w:val="single" w:sz="4" w:space="0" w:color="000000"/>
              <w:bottom w:val="single" w:sz="4" w:space="0" w:color="000000"/>
              <w:right w:val="single" w:sz="4" w:space="0" w:color="000000"/>
            </w:tcBorders>
          </w:tcPr>
          <w:p w14:paraId="1E0F0051"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2 </w:t>
            </w:r>
          </w:p>
          <w:p w14:paraId="408BF6E5"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Разработка и презентация проекта.</w:t>
            </w:r>
          </w:p>
        </w:tc>
        <w:tc>
          <w:tcPr>
            <w:tcW w:w="2798" w:type="dxa"/>
            <w:tcBorders>
              <w:top w:val="single" w:sz="4" w:space="0" w:color="000000"/>
              <w:left w:val="single" w:sz="4" w:space="0" w:color="000000"/>
              <w:bottom w:val="single" w:sz="4" w:space="0" w:color="000000"/>
              <w:right w:val="single" w:sz="4" w:space="0" w:color="000000"/>
            </w:tcBorders>
          </w:tcPr>
          <w:p w14:paraId="548B965E" w14:textId="77777777" w:rsidR="00CC12A4" w:rsidRPr="008D6983" w:rsidRDefault="00D02FC6">
            <w:pPr>
              <w:rPr>
                <w:sz w:val="24"/>
                <w:szCs w:val="24"/>
              </w:rPr>
            </w:pPr>
            <w:r w:rsidRPr="008D6983">
              <w:rPr>
                <w:sz w:val="24"/>
                <w:szCs w:val="24"/>
              </w:rPr>
              <w:t xml:space="preserve">Техника речи и ораторское искусство. </w:t>
            </w:r>
          </w:p>
          <w:p w14:paraId="0A147290" w14:textId="77777777" w:rsidR="00CC12A4" w:rsidRPr="008D6983" w:rsidRDefault="00D02FC6">
            <w:pPr>
              <w:rPr>
                <w:sz w:val="24"/>
                <w:szCs w:val="24"/>
                <w:lang w:eastAsia="ru-RU"/>
              </w:rPr>
            </w:pPr>
            <w:r w:rsidRPr="008D6983">
              <w:rPr>
                <w:sz w:val="24"/>
                <w:szCs w:val="24"/>
                <w:lang w:eastAsia="ru-RU"/>
              </w:rPr>
              <w:t xml:space="preserve">Технические средства представления проекта. </w:t>
            </w:r>
          </w:p>
          <w:p w14:paraId="4D7BACB1" w14:textId="77777777" w:rsidR="00CC12A4" w:rsidRPr="008D6983" w:rsidRDefault="00D02FC6">
            <w:pPr>
              <w:rPr>
                <w:sz w:val="24"/>
                <w:szCs w:val="24"/>
                <w:lang w:eastAsia="ru-RU"/>
              </w:rPr>
            </w:pPr>
            <w:r w:rsidRPr="008D6983">
              <w:rPr>
                <w:sz w:val="24"/>
                <w:szCs w:val="24"/>
                <w:lang w:eastAsia="ru-RU"/>
              </w:rPr>
              <w:t xml:space="preserve">Примеры успешных проектов в туристическом бизнесе. </w:t>
            </w:r>
          </w:p>
        </w:tc>
        <w:tc>
          <w:tcPr>
            <w:tcW w:w="5197" w:type="dxa"/>
            <w:vMerge/>
            <w:tcBorders>
              <w:top w:val="single" w:sz="4" w:space="0" w:color="000000"/>
              <w:left w:val="single" w:sz="4" w:space="0" w:color="000000"/>
              <w:bottom w:val="single" w:sz="4" w:space="0" w:color="000000"/>
              <w:right w:val="single" w:sz="4" w:space="0" w:color="000000"/>
            </w:tcBorders>
          </w:tcPr>
          <w:p w14:paraId="1C9CECDA" w14:textId="77777777" w:rsidR="00CC12A4" w:rsidRPr="008D6983" w:rsidRDefault="00CC12A4">
            <w:pPr>
              <w:pStyle w:val="afff1"/>
              <w:widowControl w:val="0"/>
              <w:jc w:val="both"/>
              <w:rPr>
                <w:rFonts w:ascii="Times New Roman" w:hAnsi="Times New Roman" w:cs="Times New Roman"/>
                <w:sz w:val="24"/>
                <w:szCs w:val="24"/>
              </w:rPr>
            </w:pPr>
          </w:p>
        </w:tc>
      </w:tr>
      <w:tr w:rsidR="00CC12A4" w:rsidRPr="008D6983" w14:paraId="2FF1CDFE" w14:textId="77777777">
        <w:tc>
          <w:tcPr>
            <w:tcW w:w="2312" w:type="dxa"/>
            <w:tcBorders>
              <w:top w:val="single" w:sz="4" w:space="0" w:color="000000"/>
              <w:left w:val="single" w:sz="4" w:space="0" w:color="000000"/>
              <w:bottom w:val="single" w:sz="4" w:space="0" w:color="000000"/>
              <w:right w:val="single" w:sz="4" w:space="0" w:color="000000"/>
            </w:tcBorders>
          </w:tcPr>
          <w:p w14:paraId="1DB636C2"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3 </w:t>
            </w:r>
          </w:p>
          <w:p w14:paraId="725F8584"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Проведение встреч.</w:t>
            </w:r>
          </w:p>
        </w:tc>
        <w:tc>
          <w:tcPr>
            <w:tcW w:w="2798" w:type="dxa"/>
            <w:tcBorders>
              <w:top w:val="single" w:sz="4" w:space="0" w:color="000000"/>
              <w:left w:val="single" w:sz="4" w:space="0" w:color="000000"/>
              <w:bottom w:val="single" w:sz="4" w:space="0" w:color="000000"/>
              <w:right w:val="single" w:sz="4" w:space="0" w:color="000000"/>
            </w:tcBorders>
          </w:tcPr>
          <w:p w14:paraId="55921F60" w14:textId="77777777" w:rsidR="00CC12A4" w:rsidRPr="008D6983" w:rsidRDefault="00D02FC6">
            <w:pPr>
              <w:rPr>
                <w:sz w:val="24"/>
                <w:szCs w:val="24"/>
              </w:rPr>
            </w:pPr>
            <w:r w:rsidRPr="008D6983">
              <w:rPr>
                <w:sz w:val="24"/>
                <w:szCs w:val="24"/>
              </w:rPr>
              <w:t xml:space="preserve"> «Мягкие навыки» в коммуникации. </w:t>
            </w:r>
          </w:p>
          <w:p w14:paraId="61CA7A9E" w14:textId="77777777" w:rsidR="00CC12A4" w:rsidRPr="008D6983" w:rsidRDefault="00D02FC6">
            <w:pPr>
              <w:rPr>
                <w:sz w:val="24"/>
                <w:szCs w:val="24"/>
              </w:rPr>
            </w:pPr>
            <w:r w:rsidRPr="008D6983">
              <w:rPr>
                <w:sz w:val="24"/>
                <w:szCs w:val="24"/>
              </w:rPr>
              <w:t xml:space="preserve">Манипуляция и защита от нее. </w:t>
            </w:r>
          </w:p>
        </w:tc>
        <w:tc>
          <w:tcPr>
            <w:tcW w:w="5197" w:type="dxa"/>
            <w:vMerge/>
            <w:tcBorders>
              <w:top w:val="single" w:sz="4" w:space="0" w:color="000000"/>
              <w:left w:val="single" w:sz="4" w:space="0" w:color="000000"/>
              <w:bottom w:val="single" w:sz="4" w:space="0" w:color="000000"/>
              <w:right w:val="single" w:sz="4" w:space="0" w:color="000000"/>
            </w:tcBorders>
          </w:tcPr>
          <w:p w14:paraId="2FCEE9F3" w14:textId="77777777" w:rsidR="00CC12A4" w:rsidRPr="008D6983" w:rsidRDefault="00CC12A4">
            <w:pPr>
              <w:pStyle w:val="afff1"/>
              <w:widowControl w:val="0"/>
              <w:jc w:val="both"/>
              <w:rPr>
                <w:rFonts w:ascii="Times New Roman" w:hAnsi="Times New Roman" w:cs="Times New Roman"/>
                <w:sz w:val="24"/>
                <w:szCs w:val="24"/>
              </w:rPr>
            </w:pPr>
          </w:p>
        </w:tc>
      </w:tr>
      <w:tr w:rsidR="00CC12A4" w:rsidRPr="008D6983" w14:paraId="288E08B5" w14:textId="77777777">
        <w:tc>
          <w:tcPr>
            <w:tcW w:w="2312" w:type="dxa"/>
            <w:tcBorders>
              <w:top w:val="single" w:sz="4" w:space="0" w:color="000000"/>
              <w:left w:val="single" w:sz="4" w:space="0" w:color="000000"/>
              <w:bottom w:val="single" w:sz="4" w:space="0" w:color="000000"/>
              <w:right w:val="single" w:sz="4" w:space="0" w:color="000000"/>
            </w:tcBorders>
          </w:tcPr>
          <w:p w14:paraId="6A786462"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4 </w:t>
            </w:r>
          </w:p>
          <w:p w14:paraId="27AFFF03"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Переговоры и заключение сделок.</w:t>
            </w:r>
          </w:p>
        </w:tc>
        <w:tc>
          <w:tcPr>
            <w:tcW w:w="2798" w:type="dxa"/>
            <w:tcBorders>
              <w:top w:val="single" w:sz="4" w:space="0" w:color="000000"/>
              <w:left w:val="single" w:sz="4" w:space="0" w:color="000000"/>
              <w:bottom w:val="single" w:sz="4" w:space="0" w:color="000000"/>
              <w:right w:val="single" w:sz="4" w:space="0" w:color="000000"/>
            </w:tcBorders>
          </w:tcPr>
          <w:p w14:paraId="25D6CFC9" w14:textId="77777777" w:rsidR="00CC12A4" w:rsidRPr="008D6983" w:rsidRDefault="00D02FC6">
            <w:pPr>
              <w:rPr>
                <w:sz w:val="24"/>
                <w:szCs w:val="24"/>
              </w:rPr>
            </w:pPr>
            <w:r w:rsidRPr="008D6983">
              <w:rPr>
                <w:sz w:val="24"/>
                <w:szCs w:val="24"/>
              </w:rPr>
              <w:t>Типовые договоры. Техники ведения переговоров.</w:t>
            </w:r>
          </w:p>
          <w:p w14:paraId="3CEE269D" w14:textId="77777777" w:rsidR="00CC12A4" w:rsidRPr="008D6983" w:rsidRDefault="00D02FC6">
            <w:pPr>
              <w:rPr>
                <w:sz w:val="24"/>
                <w:szCs w:val="24"/>
              </w:rPr>
            </w:pPr>
            <w:r w:rsidRPr="008D6983">
              <w:rPr>
                <w:sz w:val="24"/>
                <w:szCs w:val="24"/>
              </w:rPr>
              <w:t xml:space="preserve">Цифровые технологии для дистанционного ведения переговоров. </w:t>
            </w:r>
          </w:p>
          <w:p w14:paraId="174C31A6" w14:textId="77777777" w:rsidR="00CC12A4" w:rsidRPr="008D6983" w:rsidRDefault="00CC12A4">
            <w:pPr>
              <w:rPr>
                <w:sz w:val="24"/>
                <w:szCs w:val="24"/>
                <w:lang w:eastAsia="ru-RU"/>
              </w:rPr>
            </w:pPr>
          </w:p>
        </w:tc>
        <w:tc>
          <w:tcPr>
            <w:tcW w:w="5197" w:type="dxa"/>
            <w:vMerge/>
            <w:tcBorders>
              <w:top w:val="single" w:sz="4" w:space="0" w:color="000000"/>
              <w:left w:val="single" w:sz="4" w:space="0" w:color="000000"/>
              <w:bottom w:val="single" w:sz="4" w:space="0" w:color="000000"/>
              <w:right w:val="single" w:sz="4" w:space="0" w:color="000000"/>
            </w:tcBorders>
          </w:tcPr>
          <w:p w14:paraId="61197443" w14:textId="77777777" w:rsidR="00CC12A4" w:rsidRPr="008D6983" w:rsidRDefault="00CC12A4">
            <w:pPr>
              <w:pStyle w:val="afff1"/>
              <w:widowControl w:val="0"/>
              <w:jc w:val="both"/>
              <w:rPr>
                <w:rFonts w:ascii="Times New Roman" w:hAnsi="Times New Roman" w:cs="Times New Roman"/>
                <w:sz w:val="24"/>
                <w:szCs w:val="24"/>
              </w:rPr>
            </w:pPr>
          </w:p>
        </w:tc>
      </w:tr>
      <w:tr w:rsidR="00CC12A4" w:rsidRPr="008D6983" w14:paraId="048DA597" w14:textId="77777777">
        <w:tc>
          <w:tcPr>
            <w:tcW w:w="2312" w:type="dxa"/>
            <w:tcBorders>
              <w:top w:val="single" w:sz="4" w:space="0" w:color="000000"/>
              <w:left w:val="single" w:sz="4" w:space="0" w:color="000000"/>
              <w:bottom w:val="single" w:sz="4" w:space="0" w:color="000000"/>
              <w:right w:val="single" w:sz="4" w:space="0" w:color="000000"/>
            </w:tcBorders>
          </w:tcPr>
          <w:p w14:paraId="6BF0BD7A"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5 </w:t>
            </w:r>
          </w:p>
          <w:p w14:paraId="0DA1D43B"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sz w:val="24"/>
                <w:szCs w:val="24"/>
              </w:rPr>
              <w:lastRenderedPageBreak/>
              <w:t>Межкультурное взаимодействие.</w:t>
            </w:r>
          </w:p>
          <w:p w14:paraId="145785EC" w14:textId="77777777" w:rsidR="00CC12A4" w:rsidRPr="008D6983" w:rsidRDefault="00CC12A4">
            <w:pPr>
              <w:pStyle w:val="afff1"/>
              <w:widowControl w:val="0"/>
              <w:rPr>
                <w:rFonts w:ascii="Times New Roman" w:hAnsi="Times New Roman" w:cs="Times New Roman"/>
                <w:sz w:val="24"/>
                <w:szCs w:val="24"/>
              </w:rPr>
            </w:pPr>
          </w:p>
        </w:tc>
        <w:tc>
          <w:tcPr>
            <w:tcW w:w="2798" w:type="dxa"/>
            <w:tcBorders>
              <w:top w:val="single" w:sz="4" w:space="0" w:color="000000"/>
              <w:left w:val="single" w:sz="4" w:space="0" w:color="000000"/>
              <w:bottom w:val="single" w:sz="4" w:space="0" w:color="000000"/>
              <w:right w:val="single" w:sz="4" w:space="0" w:color="000000"/>
            </w:tcBorders>
          </w:tcPr>
          <w:p w14:paraId="7CB961D5" w14:textId="77777777" w:rsidR="00CC12A4" w:rsidRPr="008D6983" w:rsidRDefault="00D02FC6">
            <w:pPr>
              <w:rPr>
                <w:sz w:val="24"/>
                <w:szCs w:val="24"/>
                <w:lang w:eastAsia="ru-RU"/>
              </w:rPr>
            </w:pPr>
            <w:r w:rsidRPr="008D6983">
              <w:rPr>
                <w:sz w:val="24"/>
                <w:szCs w:val="24"/>
                <w:lang w:eastAsia="ru-RU"/>
              </w:rPr>
              <w:lastRenderedPageBreak/>
              <w:t xml:space="preserve">Продвижение проекта и </w:t>
            </w:r>
            <w:r w:rsidRPr="008D6983">
              <w:rPr>
                <w:sz w:val="24"/>
                <w:szCs w:val="24"/>
                <w:lang w:eastAsia="ru-RU"/>
              </w:rPr>
              <w:lastRenderedPageBreak/>
              <w:t xml:space="preserve">продукта в разных культурах. </w:t>
            </w:r>
          </w:p>
          <w:p w14:paraId="6EEB23EF" w14:textId="77777777" w:rsidR="00CC12A4" w:rsidRPr="008D6983" w:rsidRDefault="00D02FC6">
            <w:pPr>
              <w:rPr>
                <w:sz w:val="24"/>
                <w:szCs w:val="24"/>
                <w:lang w:eastAsia="ru-RU"/>
              </w:rPr>
            </w:pPr>
            <w:r w:rsidRPr="008D6983">
              <w:rPr>
                <w:sz w:val="24"/>
                <w:szCs w:val="24"/>
                <w:lang w:eastAsia="ru-RU"/>
              </w:rPr>
              <w:t>Три типа культур.</w:t>
            </w:r>
          </w:p>
        </w:tc>
        <w:tc>
          <w:tcPr>
            <w:tcW w:w="5197" w:type="dxa"/>
            <w:vMerge/>
            <w:tcBorders>
              <w:top w:val="single" w:sz="4" w:space="0" w:color="000000"/>
              <w:left w:val="single" w:sz="4" w:space="0" w:color="000000"/>
              <w:bottom w:val="single" w:sz="4" w:space="0" w:color="000000"/>
              <w:right w:val="single" w:sz="4" w:space="0" w:color="000000"/>
            </w:tcBorders>
          </w:tcPr>
          <w:p w14:paraId="4DCE75E5" w14:textId="77777777" w:rsidR="00CC12A4" w:rsidRPr="008D6983" w:rsidRDefault="00CC12A4">
            <w:pPr>
              <w:pStyle w:val="afff1"/>
              <w:widowControl w:val="0"/>
              <w:jc w:val="both"/>
              <w:rPr>
                <w:rFonts w:ascii="Times New Roman" w:hAnsi="Times New Roman" w:cs="Times New Roman"/>
                <w:sz w:val="24"/>
                <w:szCs w:val="24"/>
              </w:rPr>
            </w:pPr>
          </w:p>
        </w:tc>
      </w:tr>
      <w:tr w:rsidR="00CC12A4" w:rsidRPr="008D6983" w14:paraId="791F3194" w14:textId="77777777">
        <w:trPr>
          <w:trHeight w:val="1528"/>
        </w:trPr>
        <w:tc>
          <w:tcPr>
            <w:tcW w:w="2312" w:type="dxa"/>
            <w:tcBorders>
              <w:top w:val="single" w:sz="4" w:space="0" w:color="000000"/>
              <w:left w:val="single" w:sz="4" w:space="0" w:color="000000"/>
              <w:bottom w:val="single" w:sz="4" w:space="0" w:color="000000"/>
              <w:right w:val="single" w:sz="4" w:space="0" w:color="000000"/>
            </w:tcBorders>
          </w:tcPr>
          <w:p w14:paraId="49164BB3"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Тема 6</w:t>
            </w:r>
          </w:p>
          <w:p w14:paraId="7762F48E"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Корпоративная культура.</w:t>
            </w:r>
          </w:p>
        </w:tc>
        <w:tc>
          <w:tcPr>
            <w:tcW w:w="2798" w:type="dxa"/>
            <w:tcBorders>
              <w:top w:val="single" w:sz="4" w:space="0" w:color="000000"/>
              <w:left w:val="single" w:sz="4" w:space="0" w:color="000000"/>
              <w:bottom w:val="single" w:sz="4" w:space="0" w:color="000000"/>
              <w:right w:val="single" w:sz="4" w:space="0" w:color="000000"/>
            </w:tcBorders>
          </w:tcPr>
          <w:p w14:paraId="2A4CE652" w14:textId="77777777" w:rsidR="00CC12A4" w:rsidRPr="008D6983" w:rsidRDefault="00D02FC6">
            <w:pPr>
              <w:rPr>
                <w:sz w:val="24"/>
                <w:szCs w:val="24"/>
              </w:rPr>
            </w:pPr>
            <w:r w:rsidRPr="008D6983">
              <w:rPr>
                <w:sz w:val="24"/>
                <w:szCs w:val="24"/>
              </w:rPr>
              <w:t>Особенности электронной деловой переписки.</w:t>
            </w:r>
          </w:p>
          <w:p w14:paraId="632C9FA5" w14:textId="77777777" w:rsidR="00CC12A4" w:rsidRPr="008D6983" w:rsidRDefault="00D02FC6">
            <w:pPr>
              <w:rPr>
                <w:sz w:val="24"/>
                <w:szCs w:val="24"/>
              </w:rPr>
            </w:pPr>
            <w:r w:rsidRPr="008D6983">
              <w:rPr>
                <w:sz w:val="24"/>
                <w:szCs w:val="24"/>
              </w:rPr>
              <w:t xml:space="preserve">Социальная корпоративная ответственность. </w:t>
            </w:r>
          </w:p>
          <w:p w14:paraId="41F55E33" w14:textId="77777777" w:rsidR="00CC12A4" w:rsidRPr="008D6983" w:rsidRDefault="00CC12A4">
            <w:pPr>
              <w:rPr>
                <w:sz w:val="24"/>
                <w:szCs w:val="24"/>
              </w:rPr>
            </w:pPr>
          </w:p>
          <w:p w14:paraId="7D2B9B85" w14:textId="77777777" w:rsidR="00CC12A4" w:rsidRPr="008D6983" w:rsidRDefault="00CC12A4">
            <w:pPr>
              <w:rPr>
                <w:sz w:val="24"/>
                <w:szCs w:val="24"/>
                <w:lang w:eastAsia="ru-RU"/>
              </w:rPr>
            </w:pPr>
          </w:p>
        </w:tc>
        <w:tc>
          <w:tcPr>
            <w:tcW w:w="5197" w:type="dxa"/>
            <w:vMerge/>
            <w:tcBorders>
              <w:top w:val="single" w:sz="4" w:space="0" w:color="000000"/>
              <w:left w:val="single" w:sz="4" w:space="0" w:color="000000"/>
              <w:bottom w:val="single" w:sz="4" w:space="0" w:color="000000"/>
              <w:right w:val="single" w:sz="4" w:space="0" w:color="000000"/>
            </w:tcBorders>
          </w:tcPr>
          <w:p w14:paraId="0CFA4B16" w14:textId="77777777" w:rsidR="00CC12A4" w:rsidRPr="008D6983" w:rsidRDefault="00CC12A4">
            <w:pPr>
              <w:pStyle w:val="afff1"/>
              <w:widowControl w:val="0"/>
              <w:jc w:val="both"/>
              <w:rPr>
                <w:rFonts w:ascii="Times New Roman" w:hAnsi="Times New Roman" w:cs="Times New Roman"/>
                <w:sz w:val="24"/>
                <w:szCs w:val="24"/>
              </w:rPr>
            </w:pPr>
          </w:p>
        </w:tc>
      </w:tr>
    </w:tbl>
    <w:p w14:paraId="3CBDE983" w14:textId="77777777" w:rsidR="00CC12A4" w:rsidRPr="008D6983" w:rsidRDefault="00CC12A4">
      <w:pPr>
        <w:rPr>
          <w:sz w:val="24"/>
          <w:szCs w:val="24"/>
        </w:rPr>
      </w:pPr>
    </w:p>
    <w:p w14:paraId="5CB40C0C" w14:textId="77777777" w:rsidR="00CC12A4" w:rsidRPr="008D6983" w:rsidRDefault="00CC12A4">
      <w:pPr>
        <w:rPr>
          <w:sz w:val="28"/>
          <w:szCs w:val="28"/>
        </w:rPr>
      </w:pPr>
    </w:p>
    <w:p w14:paraId="023F10D0" w14:textId="77777777" w:rsidR="00CC12A4" w:rsidRPr="008D6983" w:rsidRDefault="00CC12A4">
      <w:pPr>
        <w:rPr>
          <w:sz w:val="28"/>
          <w:szCs w:val="28"/>
        </w:rPr>
      </w:pPr>
    </w:p>
    <w:p w14:paraId="4874B6FB" w14:textId="77777777" w:rsidR="00CC12A4" w:rsidRPr="008D6983" w:rsidRDefault="00D02FC6">
      <w:pPr>
        <w:spacing w:line="276" w:lineRule="auto"/>
        <w:jc w:val="both"/>
        <w:rPr>
          <w:b/>
          <w:bCs/>
          <w:sz w:val="28"/>
          <w:szCs w:val="28"/>
        </w:rPr>
      </w:pPr>
      <w:r w:rsidRPr="008D6983">
        <w:rPr>
          <w:b/>
          <w:bCs/>
          <w:sz w:val="28"/>
          <w:szCs w:val="28"/>
        </w:rPr>
        <w:t>6.2. Перечень вопросов, заданий, тем для подготовки к текущему контролю.</w:t>
      </w:r>
    </w:p>
    <w:p w14:paraId="409C9699" w14:textId="77777777" w:rsidR="00CC12A4" w:rsidRPr="008D6983" w:rsidRDefault="00CC12A4">
      <w:pPr>
        <w:spacing w:line="276" w:lineRule="auto"/>
        <w:jc w:val="both"/>
        <w:rPr>
          <w:b/>
          <w:bCs/>
          <w:sz w:val="28"/>
          <w:szCs w:val="28"/>
        </w:rPr>
      </w:pPr>
    </w:p>
    <w:p w14:paraId="524A4D23" w14:textId="77777777" w:rsidR="00CC12A4" w:rsidRPr="008D6983" w:rsidRDefault="00D02FC6">
      <w:pPr>
        <w:spacing w:line="276" w:lineRule="auto"/>
        <w:rPr>
          <w:b/>
          <w:bCs/>
          <w:sz w:val="28"/>
          <w:szCs w:val="28"/>
          <w:lang w:eastAsia="ru-RU"/>
        </w:rPr>
      </w:pPr>
      <w:r w:rsidRPr="008D6983">
        <w:rPr>
          <w:b/>
          <w:bCs/>
          <w:sz w:val="28"/>
          <w:szCs w:val="28"/>
          <w:lang w:eastAsia="ru-RU"/>
        </w:rPr>
        <w:t>Примерная тематика докладов /презентаций</w:t>
      </w:r>
    </w:p>
    <w:p w14:paraId="077E2497" w14:textId="77777777" w:rsidR="00CC12A4" w:rsidRPr="008D6983" w:rsidRDefault="00D02FC6">
      <w:pPr>
        <w:pStyle w:val="afff1"/>
        <w:spacing w:line="276" w:lineRule="auto"/>
        <w:jc w:val="both"/>
        <w:rPr>
          <w:rFonts w:ascii="Times New Roman" w:hAnsi="Times New Roman" w:cs="Times New Roman"/>
          <w:sz w:val="28"/>
          <w:szCs w:val="28"/>
        </w:rPr>
      </w:pPr>
      <w:r w:rsidRPr="008D6983">
        <w:rPr>
          <w:rFonts w:ascii="Times New Roman" w:hAnsi="Times New Roman" w:cs="Times New Roman"/>
          <w:b/>
          <w:bCs/>
          <w:sz w:val="28"/>
          <w:szCs w:val="28"/>
        </w:rPr>
        <w:t xml:space="preserve">Тема 1. </w:t>
      </w:r>
      <w:r w:rsidRPr="008D6983">
        <w:rPr>
          <w:rFonts w:ascii="Times New Roman" w:hAnsi="Times New Roman" w:cs="Times New Roman"/>
          <w:sz w:val="28"/>
          <w:szCs w:val="28"/>
        </w:rPr>
        <w:t xml:space="preserve">Вызовы и возможности организации бизнеса в развивающихся странах. </w:t>
      </w:r>
    </w:p>
    <w:p w14:paraId="0D4E656A" w14:textId="77777777" w:rsidR="00CC12A4" w:rsidRPr="008D6983" w:rsidRDefault="00D02FC6">
      <w:pPr>
        <w:pStyle w:val="afff1"/>
        <w:spacing w:line="276" w:lineRule="auto"/>
        <w:jc w:val="both"/>
        <w:rPr>
          <w:rFonts w:ascii="Times New Roman" w:hAnsi="Times New Roman" w:cs="Times New Roman"/>
          <w:b/>
          <w:bCs/>
          <w:sz w:val="28"/>
          <w:szCs w:val="28"/>
        </w:rPr>
      </w:pPr>
      <w:r w:rsidRPr="008D6983">
        <w:rPr>
          <w:rFonts w:ascii="Times New Roman" w:hAnsi="Times New Roman" w:cs="Times New Roman"/>
          <w:b/>
          <w:bCs/>
          <w:sz w:val="28"/>
          <w:szCs w:val="28"/>
        </w:rPr>
        <w:t xml:space="preserve">Тема 2. </w:t>
      </w:r>
      <w:r w:rsidRPr="008D6983">
        <w:rPr>
          <w:rFonts w:ascii="Times New Roman" w:hAnsi="Times New Roman" w:cs="Times New Roman"/>
          <w:sz w:val="28"/>
          <w:szCs w:val="28"/>
        </w:rPr>
        <w:t xml:space="preserve">Примеры самых успешных и неэффективных проектов в сфере туризма и гостеприимства.  </w:t>
      </w:r>
    </w:p>
    <w:p w14:paraId="13953B99" w14:textId="77777777" w:rsidR="00CC12A4" w:rsidRPr="008D6983" w:rsidRDefault="00D02FC6">
      <w:pPr>
        <w:pStyle w:val="afff1"/>
        <w:spacing w:line="276" w:lineRule="auto"/>
        <w:jc w:val="both"/>
        <w:rPr>
          <w:rFonts w:ascii="Times New Roman" w:hAnsi="Times New Roman" w:cs="Times New Roman"/>
          <w:b/>
          <w:bCs/>
          <w:sz w:val="28"/>
          <w:szCs w:val="28"/>
        </w:rPr>
      </w:pPr>
      <w:r w:rsidRPr="008D6983">
        <w:rPr>
          <w:rFonts w:ascii="Times New Roman" w:hAnsi="Times New Roman" w:cs="Times New Roman"/>
          <w:b/>
          <w:bCs/>
          <w:sz w:val="28"/>
          <w:szCs w:val="28"/>
        </w:rPr>
        <w:t xml:space="preserve">Тема 3. </w:t>
      </w:r>
      <w:r w:rsidRPr="008D6983">
        <w:rPr>
          <w:rFonts w:ascii="Times New Roman" w:hAnsi="Times New Roman" w:cs="Times New Roman"/>
          <w:sz w:val="28"/>
          <w:szCs w:val="28"/>
        </w:rPr>
        <w:t xml:space="preserve">Психологический аспект деловой коммуникации. </w:t>
      </w:r>
    </w:p>
    <w:p w14:paraId="5F1C16E0" w14:textId="77777777" w:rsidR="00CC12A4" w:rsidRPr="008D6983" w:rsidRDefault="00D02FC6">
      <w:pPr>
        <w:pStyle w:val="afff1"/>
        <w:spacing w:line="276" w:lineRule="auto"/>
        <w:jc w:val="both"/>
        <w:rPr>
          <w:rFonts w:ascii="Times New Roman" w:hAnsi="Times New Roman" w:cs="Times New Roman"/>
          <w:b/>
          <w:bCs/>
          <w:sz w:val="28"/>
          <w:szCs w:val="28"/>
        </w:rPr>
      </w:pPr>
      <w:r w:rsidRPr="008D6983">
        <w:rPr>
          <w:rFonts w:ascii="Times New Roman" w:hAnsi="Times New Roman" w:cs="Times New Roman"/>
          <w:b/>
          <w:bCs/>
          <w:sz w:val="28"/>
          <w:szCs w:val="28"/>
        </w:rPr>
        <w:t xml:space="preserve">Тема 4. </w:t>
      </w:r>
      <w:r w:rsidRPr="008D6983">
        <w:rPr>
          <w:rFonts w:ascii="Times New Roman" w:hAnsi="Times New Roman" w:cs="Times New Roman"/>
          <w:sz w:val="28"/>
          <w:szCs w:val="28"/>
        </w:rPr>
        <w:t xml:space="preserve">Примеры наиболее значимых слияний и поглощений в мировой экономике. </w:t>
      </w:r>
    </w:p>
    <w:p w14:paraId="53A6755A" w14:textId="77777777" w:rsidR="00CC12A4" w:rsidRPr="008D6983" w:rsidRDefault="00D02FC6">
      <w:pPr>
        <w:spacing w:line="276" w:lineRule="auto"/>
        <w:jc w:val="both"/>
        <w:rPr>
          <w:sz w:val="28"/>
          <w:szCs w:val="28"/>
          <w:lang w:eastAsia="ru-RU"/>
        </w:rPr>
      </w:pPr>
      <w:r w:rsidRPr="008D6983">
        <w:rPr>
          <w:b/>
          <w:bCs/>
          <w:sz w:val="28"/>
          <w:szCs w:val="28"/>
        </w:rPr>
        <w:t xml:space="preserve">Тема 5. </w:t>
      </w:r>
      <w:r w:rsidRPr="008D6983">
        <w:rPr>
          <w:sz w:val="28"/>
          <w:szCs w:val="28"/>
        </w:rPr>
        <w:t xml:space="preserve">Особенности ведения бизнеса в различных странах. </w:t>
      </w:r>
    </w:p>
    <w:p w14:paraId="33F0DFB4" w14:textId="77777777" w:rsidR="00CC12A4" w:rsidRPr="008D6983" w:rsidRDefault="00D02FC6">
      <w:pPr>
        <w:pStyle w:val="afff1"/>
        <w:spacing w:line="276" w:lineRule="auto"/>
        <w:jc w:val="both"/>
        <w:rPr>
          <w:rFonts w:ascii="Times New Roman" w:hAnsi="Times New Roman" w:cs="Times New Roman"/>
          <w:b/>
          <w:bCs/>
          <w:sz w:val="28"/>
          <w:szCs w:val="28"/>
        </w:rPr>
      </w:pPr>
      <w:r w:rsidRPr="008D6983">
        <w:rPr>
          <w:rFonts w:ascii="Times New Roman" w:hAnsi="Times New Roman" w:cs="Times New Roman"/>
          <w:b/>
          <w:bCs/>
          <w:sz w:val="28"/>
          <w:szCs w:val="28"/>
        </w:rPr>
        <w:t>Тема 6.</w:t>
      </w:r>
      <w:r w:rsidRPr="008D6983">
        <w:rPr>
          <w:rFonts w:ascii="Times New Roman" w:hAnsi="Times New Roman" w:cs="Times New Roman"/>
          <w:bCs/>
          <w:sz w:val="28"/>
          <w:szCs w:val="28"/>
        </w:rPr>
        <w:t xml:space="preserve"> Основные тенденции развития корпоративной культуры.</w:t>
      </w:r>
      <w:r w:rsidRPr="008D6983">
        <w:rPr>
          <w:rFonts w:ascii="Times New Roman" w:hAnsi="Times New Roman" w:cs="Times New Roman"/>
          <w:b/>
          <w:bCs/>
          <w:sz w:val="28"/>
          <w:szCs w:val="28"/>
        </w:rPr>
        <w:t xml:space="preserve"> </w:t>
      </w:r>
    </w:p>
    <w:p w14:paraId="3AC2C658" w14:textId="77777777" w:rsidR="00CC12A4" w:rsidRPr="008D6983" w:rsidRDefault="00CC12A4">
      <w:pPr>
        <w:spacing w:line="276" w:lineRule="auto"/>
        <w:rPr>
          <w:b/>
          <w:bCs/>
          <w:sz w:val="28"/>
          <w:szCs w:val="28"/>
        </w:rPr>
      </w:pPr>
    </w:p>
    <w:p w14:paraId="5D400285" w14:textId="77777777" w:rsidR="00CC12A4" w:rsidRPr="008D6983" w:rsidRDefault="00D02FC6">
      <w:pPr>
        <w:spacing w:line="276" w:lineRule="auto"/>
        <w:rPr>
          <w:b/>
          <w:bCs/>
          <w:sz w:val="28"/>
          <w:szCs w:val="28"/>
        </w:rPr>
      </w:pPr>
      <w:r w:rsidRPr="008D6983">
        <w:rPr>
          <w:b/>
          <w:bCs/>
          <w:sz w:val="28"/>
          <w:szCs w:val="28"/>
        </w:rPr>
        <w:t>Примерные задания на развитие навыков и умений</w:t>
      </w:r>
    </w:p>
    <w:p w14:paraId="7BAD9F60" w14:textId="77777777" w:rsidR="00CC12A4" w:rsidRPr="008D6983" w:rsidRDefault="00D02FC6">
      <w:pPr>
        <w:widowControl/>
        <w:numPr>
          <w:ilvl w:val="0"/>
          <w:numId w:val="10"/>
        </w:numPr>
        <w:tabs>
          <w:tab w:val="left" w:pos="142"/>
          <w:tab w:val="left" w:pos="284"/>
          <w:tab w:val="left" w:pos="426"/>
        </w:tabs>
        <w:spacing w:line="276" w:lineRule="auto"/>
        <w:jc w:val="both"/>
        <w:rPr>
          <w:sz w:val="28"/>
          <w:szCs w:val="28"/>
          <w:lang w:eastAsia="ru-RU"/>
        </w:rPr>
      </w:pPr>
      <w:r w:rsidRPr="008D6983">
        <w:rPr>
          <w:sz w:val="28"/>
          <w:szCs w:val="28"/>
          <w:lang w:eastAsia="ru-RU"/>
        </w:rPr>
        <w:t>Поддержите или опровергните утверждение.</w:t>
      </w:r>
    </w:p>
    <w:p w14:paraId="4EC817C4" w14:textId="77777777" w:rsidR="00CC12A4" w:rsidRPr="008D6983" w:rsidRDefault="00D02FC6">
      <w:pPr>
        <w:widowControl/>
        <w:numPr>
          <w:ilvl w:val="0"/>
          <w:numId w:val="10"/>
        </w:numPr>
        <w:tabs>
          <w:tab w:val="left" w:pos="142"/>
          <w:tab w:val="left" w:pos="284"/>
          <w:tab w:val="left" w:pos="426"/>
        </w:tabs>
        <w:spacing w:line="276" w:lineRule="auto"/>
        <w:rPr>
          <w:sz w:val="28"/>
          <w:szCs w:val="28"/>
          <w:lang w:val="en-US" w:eastAsia="ru-RU"/>
        </w:rPr>
      </w:pPr>
      <w:r w:rsidRPr="008D6983">
        <w:rPr>
          <w:sz w:val="28"/>
          <w:szCs w:val="28"/>
          <w:lang w:eastAsia="ru-RU"/>
        </w:rPr>
        <w:t>Прокомментируйте следующее высказывание.</w:t>
      </w:r>
    </w:p>
    <w:p w14:paraId="6D4497A3" w14:textId="77777777" w:rsidR="00CC12A4" w:rsidRPr="008D6983" w:rsidRDefault="00D02FC6">
      <w:pPr>
        <w:widowControl/>
        <w:numPr>
          <w:ilvl w:val="0"/>
          <w:numId w:val="10"/>
        </w:numPr>
        <w:tabs>
          <w:tab w:val="left" w:pos="142"/>
          <w:tab w:val="left" w:pos="284"/>
          <w:tab w:val="left" w:pos="426"/>
        </w:tabs>
        <w:spacing w:line="276" w:lineRule="auto"/>
        <w:jc w:val="both"/>
        <w:rPr>
          <w:sz w:val="28"/>
          <w:szCs w:val="28"/>
          <w:lang w:val="en-US" w:eastAsia="ru-RU"/>
        </w:rPr>
      </w:pPr>
      <w:r w:rsidRPr="008D6983">
        <w:rPr>
          <w:sz w:val="28"/>
          <w:szCs w:val="28"/>
          <w:lang w:eastAsia="ru-RU"/>
        </w:rPr>
        <w:t>Разверните тезис.</w:t>
      </w:r>
    </w:p>
    <w:p w14:paraId="7B7A3575" w14:textId="77777777" w:rsidR="00CC12A4" w:rsidRPr="008D6983" w:rsidRDefault="00D02FC6">
      <w:pPr>
        <w:widowControl/>
        <w:numPr>
          <w:ilvl w:val="0"/>
          <w:numId w:val="10"/>
        </w:numPr>
        <w:tabs>
          <w:tab w:val="left" w:pos="142"/>
          <w:tab w:val="left" w:pos="284"/>
          <w:tab w:val="left" w:pos="426"/>
        </w:tabs>
        <w:spacing w:line="276" w:lineRule="auto"/>
        <w:rPr>
          <w:sz w:val="28"/>
          <w:szCs w:val="28"/>
          <w:lang w:val="en-US" w:eastAsia="ru-RU"/>
        </w:rPr>
      </w:pPr>
      <w:r w:rsidRPr="008D6983">
        <w:rPr>
          <w:sz w:val="28"/>
          <w:szCs w:val="28"/>
          <w:lang w:eastAsia="ru-RU"/>
        </w:rPr>
        <w:t>Опишите достоинства и недостатки.</w:t>
      </w:r>
    </w:p>
    <w:p w14:paraId="1A61C36A"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Передайте содержание на иностранном языке.</w:t>
      </w:r>
    </w:p>
    <w:p w14:paraId="3392815D"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 xml:space="preserve">Кратко изложите содержание изученной темы (устно). </w:t>
      </w:r>
    </w:p>
    <w:p w14:paraId="1679AE0C"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Кратко изложите содержание изученной темы (письменно).</w:t>
      </w:r>
    </w:p>
    <w:p w14:paraId="5516ACFE"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Разыграйте по ролям предложенную ситуацию.</w:t>
      </w:r>
    </w:p>
    <w:p w14:paraId="61F773AC"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 xml:space="preserve">Представьте обзор статьи. </w:t>
      </w:r>
    </w:p>
    <w:p w14:paraId="6D1D80CC"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Напишите и сделайте доклад по предложенной теме.</w:t>
      </w:r>
    </w:p>
    <w:p w14:paraId="1FE300DB"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Сделайте презентацию на тему.</w:t>
      </w:r>
    </w:p>
    <w:p w14:paraId="62A49704"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Напишите эссе по предложенной теме.</w:t>
      </w:r>
    </w:p>
    <w:p w14:paraId="6529F0C5" w14:textId="77777777" w:rsidR="00DA5DB6" w:rsidRPr="008D6983" w:rsidRDefault="00DA5DB6">
      <w:pPr>
        <w:widowControl/>
        <w:tabs>
          <w:tab w:val="left" w:pos="142"/>
          <w:tab w:val="left" w:pos="284"/>
          <w:tab w:val="left" w:pos="426"/>
        </w:tabs>
        <w:spacing w:line="360" w:lineRule="auto"/>
        <w:rPr>
          <w:b/>
          <w:color w:val="FF0000"/>
          <w:sz w:val="28"/>
          <w:szCs w:val="28"/>
          <w:highlight w:val="yellow"/>
          <w:lang w:eastAsia="ru-RU"/>
        </w:rPr>
      </w:pPr>
    </w:p>
    <w:p w14:paraId="3B6C0361" w14:textId="2F9486B5" w:rsidR="00DA5DB6" w:rsidRPr="00EB00EE" w:rsidRDefault="00DA5DB6" w:rsidP="00DA5DB6">
      <w:pPr>
        <w:widowControl/>
        <w:tabs>
          <w:tab w:val="left" w:pos="142"/>
          <w:tab w:val="left" w:pos="284"/>
          <w:tab w:val="left" w:pos="426"/>
        </w:tabs>
        <w:spacing w:line="360" w:lineRule="auto"/>
        <w:jc w:val="center"/>
        <w:rPr>
          <w:b/>
          <w:color w:val="000000" w:themeColor="text1"/>
          <w:sz w:val="28"/>
          <w:szCs w:val="28"/>
          <w:lang w:val="en-US" w:eastAsia="ru-RU"/>
        </w:rPr>
      </w:pPr>
      <w:r w:rsidRPr="00EB00EE">
        <w:rPr>
          <w:b/>
          <w:color w:val="000000" w:themeColor="text1"/>
          <w:sz w:val="28"/>
          <w:szCs w:val="28"/>
          <w:lang w:eastAsia="ru-RU"/>
        </w:rPr>
        <w:t>П</w:t>
      </w:r>
      <w:r w:rsidR="00A20431" w:rsidRPr="00EB00EE">
        <w:rPr>
          <w:b/>
          <w:color w:val="000000" w:themeColor="text1"/>
          <w:sz w:val="28"/>
          <w:szCs w:val="28"/>
          <w:lang w:eastAsia="ru-RU"/>
        </w:rPr>
        <w:t>ример</w:t>
      </w:r>
      <w:r w:rsidRPr="00EB00EE">
        <w:rPr>
          <w:b/>
          <w:color w:val="000000" w:themeColor="text1"/>
          <w:sz w:val="28"/>
          <w:szCs w:val="28"/>
          <w:lang w:val="en-US" w:eastAsia="ru-RU"/>
        </w:rPr>
        <w:t xml:space="preserve"> </w:t>
      </w:r>
      <w:r w:rsidR="00A20431" w:rsidRPr="00EB00EE">
        <w:rPr>
          <w:b/>
          <w:color w:val="000000" w:themeColor="text1"/>
          <w:sz w:val="28"/>
          <w:szCs w:val="28"/>
          <w:lang w:eastAsia="ru-RU"/>
        </w:rPr>
        <w:t>ролевой</w:t>
      </w:r>
      <w:r w:rsidR="00A20431" w:rsidRPr="00EB00EE">
        <w:rPr>
          <w:b/>
          <w:color w:val="000000" w:themeColor="text1"/>
          <w:sz w:val="28"/>
          <w:szCs w:val="28"/>
          <w:lang w:val="en-US" w:eastAsia="ru-RU"/>
        </w:rPr>
        <w:t xml:space="preserve"> </w:t>
      </w:r>
      <w:r w:rsidR="00A20431" w:rsidRPr="00EB00EE">
        <w:rPr>
          <w:b/>
          <w:color w:val="000000" w:themeColor="text1"/>
          <w:sz w:val="28"/>
          <w:szCs w:val="28"/>
          <w:lang w:eastAsia="ru-RU"/>
        </w:rPr>
        <w:t>игры</w:t>
      </w:r>
      <w:r w:rsidR="00A20431" w:rsidRPr="00EB00EE">
        <w:rPr>
          <w:b/>
          <w:color w:val="000000" w:themeColor="text1"/>
          <w:sz w:val="28"/>
          <w:szCs w:val="28"/>
          <w:lang w:val="en-US" w:eastAsia="ru-RU"/>
        </w:rPr>
        <w:t xml:space="preserve"> </w:t>
      </w:r>
    </w:p>
    <w:p w14:paraId="6EA85402" w14:textId="312F33D0" w:rsidR="00832DA8" w:rsidRPr="008D6983" w:rsidRDefault="00832DA8" w:rsidP="00832DA8">
      <w:pPr>
        <w:widowControl/>
        <w:tabs>
          <w:tab w:val="left" w:pos="142"/>
          <w:tab w:val="left" w:pos="284"/>
          <w:tab w:val="left" w:pos="426"/>
        </w:tabs>
        <w:spacing w:line="360" w:lineRule="auto"/>
        <w:rPr>
          <w:b/>
          <w:color w:val="000000" w:themeColor="text1"/>
          <w:sz w:val="28"/>
          <w:szCs w:val="28"/>
          <w:lang w:val="en-US" w:eastAsia="ru-RU"/>
        </w:rPr>
      </w:pPr>
      <w:r w:rsidRPr="008D6983">
        <w:rPr>
          <w:b/>
          <w:color w:val="000000" w:themeColor="text1"/>
          <w:sz w:val="28"/>
          <w:szCs w:val="28"/>
          <w:lang w:val="en-US" w:eastAsia="ru-RU"/>
        </w:rPr>
        <w:t>Press-Conference on Climate Change and Green Policy in Tourism</w:t>
      </w:r>
    </w:p>
    <w:p w14:paraId="16EF01DC" w14:textId="45821CFD" w:rsidR="00832DA8" w:rsidRPr="008D6983" w:rsidRDefault="00832DA8" w:rsidP="00832DA8">
      <w:pPr>
        <w:widowControl/>
        <w:tabs>
          <w:tab w:val="left" w:pos="142"/>
          <w:tab w:val="left" w:pos="284"/>
          <w:tab w:val="left" w:pos="426"/>
        </w:tabs>
        <w:spacing w:line="360" w:lineRule="auto"/>
        <w:rPr>
          <w:color w:val="000000" w:themeColor="text1"/>
          <w:sz w:val="28"/>
          <w:szCs w:val="28"/>
          <w:lang w:val="en-US" w:eastAsia="ru-RU"/>
        </w:rPr>
      </w:pPr>
      <w:r w:rsidRPr="008D6983">
        <w:rPr>
          <w:b/>
          <w:color w:val="000000" w:themeColor="text1"/>
          <w:sz w:val="28"/>
          <w:szCs w:val="28"/>
          <w:lang w:val="en-US" w:eastAsia="ru-RU"/>
        </w:rPr>
        <w:lastRenderedPageBreak/>
        <w:t>Aim</w:t>
      </w:r>
      <w:r w:rsidRPr="008D6983">
        <w:rPr>
          <w:color w:val="000000" w:themeColor="text1"/>
          <w:sz w:val="28"/>
          <w:szCs w:val="28"/>
          <w:lang w:val="en-US" w:eastAsia="ru-RU"/>
        </w:rPr>
        <w:t>: To promote fluency in interaction while discussing ecological situation, to practice conference communication (press-conference)</w:t>
      </w:r>
    </w:p>
    <w:p w14:paraId="5F47B8C5" w14:textId="6500B8D6" w:rsidR="00832DA8" w:rsidRPr="008D6983" w:rsidRDefault="00832DA8" w:rsidP="00832DA8">
      <w:pPr>
        <w:widowControl/>
        <w:tabs>
          <w:tab w:val="left" w:pos="142"/>
          <w:tab w:val="left" w:pos="284"/>
          <w:tab w:val="left" w:pos="426"/>
        </w:tabs>
        <w:spacing w:line="360" w:lineRule="auto"/>
        <w:rPr>
          <w:color w:val="000000" w:themeColor="text1"/>
          <w:sz w:val="28"/>
          <w:szCs w:val="28"/>
          <w:lang w:val="en-US" w:eastAsia="ru-RU"/>
        </w:rPr>
      </w:pPr>
      <w:r w:rsidRPr="008D6983">
        <w:rPr>
          <w:b/>
          <w:color w:val="000000" w:themeColor="text1"/>
          <w:sz w:val="28"/>
          <w:szCs w:val="28"/>
          <w:lang w:val="en-US" w:eastAsia="ru-RU"/>
        </w:rPr>
        <w:t>Task</w:t>
      </w:r>
      <w:r w:rsidRPr="008D6983">
        <w:rPr>
          <w:color w:val="000000" w:themeColor="text1"/>
          <w:sz w:val="28"/>
          <w:szCs w:val="28"/>
          <w:lang w:val="en-US" w:eastAsia="ru-RU"/>
        </w:rPr>
        <w:t>: To analyze the situation and come to the common conclusion</w:t>
      </w:r>
    </w:p>
    <w:p w14:paraId="7000A93D" w14:textId="0CCE34BA" w:rsidR="00832DA8" w:rsidRPr="008D6983" w:rsidRDefault="00832DA8" w:rsidP="00832DA8">
      <w:pPr>
        <w:widowControl/>
        <w:tabs>
          <w:tab w:val="left" w:pos="142"/>
          <w:tab w:val="left" w:pos="284"/>
          <w:tab w:val="left" w:pos="426"/>
        </w:tabs>
        <w:spacing w:line="360" w:lineRule="auto"/>
        <w:rPr>
          <w:color w:val="000000" w:themeColor="text1"/>
          <w:sz w:val="28"/>
          <w:szCs w:val="28"/>
          <w:lang w:val="en-US" w:eastAsia="ru-RU"/>
        </w:rPr>
      </w:pPr>
      <w:r w:rsidRPr="008D6983">
        <w:rPr>
          <w:b/>
          <w:color w:val="000000" w:themeColor="text1"/>
          <w:sz w:val="28"/>
          <w:szCs w:val="28"/>
          <w:lang w:val="en-US" w:eastAsia="ru-RU"/>
        </w:rPr>
        <w:t>Time</w:t>
      </w:r>
      <w:r w:rsidRPr="008D6983">
        <w:rPr>
          <w:color w:val="000000" w:themeColor="text1"/>
          <w:sz w:val="28"/>
          <w:szCs w:val="28"/>
          <w:lang w:val="en-US" w:eastAsia="ru-RU"/>
        </w:rPr>
        <w:t>: 40-60 minutes</w:t>
      </w:r>
    </w:p>
    <w:p w14:paraId="13A5A2B3" w14:textId="77777777" w:rsidR="00832DA8" w:rsidRPr="008D6983" w:rsidRDefault="00832DA8" w:rsidP="00832DA8">
      <w:pPr>
        <w:widowControl/>
        <w:tabs>
          <w:tab w:val="left" w:pos="142"/>
          <w:tab w:val="left" w:pos="284"/>
          <w:tab w:val="left" w:pos="426"/>
        </w:tabs>
        <w:spacing w:line="360" w:lineRule="auto"/>
        <w:rPr>
          <w:b/>
          <w:color w:val="000000" w:themeColor="text1"/>
          <w:sz w:val="28"/>
          <w:szCs w:val="28"/>
          <w:lang w:val="en-US" w:eastAsia="ru-RU"/>
        </w:rPr>
      </w:pPr>
      <w:r w:rsidRPr="008D6983">
        <w:rPr>
          <w:b/>
          <w:color w:val="000000" w:themeColor="text1"/>
          <w:sz w:val="28"/>
          <w:szCs w:val="28"/>
          <w:lang w:val="en-US" w:eastAsia="ru-RU"/>
        </w:rPr>
        <w:t>Background</w:t>
      </w:r>
    </w:p>
    <w:p w14:paraId="08903857" w14:textId="0746CDF8" w:rsidR="00832DA8" w:rsidRPr="008D6983" w:rsidRDefault="00832DA8" w:rsidP="00832DA8">
      <w:pPr>
        <w:widowControl/>
        <w:tabs>
          <w:tab w:val="left" w:pos="142"/>
          <w:tab w:val="left" w:pos="284"/>
          <w:tab w:val="left" w:pos="426"/>
        </w:tabs>
        <w:spacing w:line="360" w:lineRule="auto"/>
        <w:jc w:val="both"/>
        <w:rPr>
          <w:color w:val="000000" w:themeColor="text1"/>
          <w:sz w:val="28"/>
          <w:szCs w:val="28"/>
          <w:lang w:val="en-US" w:eastAsia="ru-RU"/>
        </w:rPr>
      </w:pPr>
      <w:r w:rsidRPr="008D6983">
        <w:rPr>
          <w:color w:val="000000" w:themeColor="text1"/>
          <w:sz w:val="28"/>
          <w:szCs w:val="28"/>
          <w:lang w:val="en-US" w:eastAsia="ru-RU"/>
        </w:rPr>
        <w:t>Climate change is a serious issue that requires increased attention. It’s not a secret that humans are involved in the global warming and consequently greenhouse effect. Above the obvious advantages, technical revolution entailed growing concern and a global push for actions. Your city also cares about the problem, but there is a successful car factory in there. People of your city also buy the cars produced here and use petrol stations which are in abundance. Exhaust gases pollute the air, damage the vegetation. The increase in numbers of cars the citizens have, resulted in bad ecological statistics, but if you close the plant, more than 2500 people will lose their jobs. You are urged to decide what to do next. There are four groups of people who represent different fractions with different opinions.</w:t>
      </w:r>
    </w:p>
    <w:p w14:paraId="1FCE04F9" w14:textId="77777777" w:rsidR="00832DA8" w:rsidRPr="008D6983" w:rsidRDefault="00832DA8" w:rsidP="00832DA8">
      <w:pPr>
        <w:widowControl/>
        <w:tabs>
          <w:tab w:val="left" w:pos="142"/>
          <w:tab w:val="left" w:pos="284"/>
          <w:tab w:val="left" w:pos="426"/>
        </w:tabs>
        <w:spacing w:line="360" w:lineRule="auto"/>
        <w:jc w:val="both"/>
        <w:rPr>
          <w:b/>
          <w:color w:val="000000" w:themeColor="text1"/>
          <w:sz w:val="28"/>
          <w:szCs w:val="28"/>
          <w:lang w:val="en-US" w:eastAsia="ru-RU"/>
        </w:rPr>
      </w:pPr>
      <w:r w:rsidRPr="008D6983">
        <w:rPr>
          <w:b/>
          <w:color w:val="000000" w:themeColor="text1"/>
          <w:sz w:val="28"/>
          <w:szCs w:val="28"/>
          <w:lang w:val="en-US" w:eastAsia="ru-RU"/>
        </w:rPr>
        <w:t>Work in groups</w:t>
      </w:r>
    </w:p>
    <w:p w14:paraId="5DC97A44" w14:textId="2AA4A2B2" w:rsidR="00832DA8" w:rsidRPr="008D6983" w:rsidRDefault="00832DA8" w:rsidP="00832DA8">
      <w:pPr>
        <w:widowControl/>
        <w:tabs>
          <w:tab w:val="left" w:pos="142"/>
          <w:tab w:val="left" w:pos="284"/>
          <w:tab w:val="left" w:pos="426"/>
        </w:tabs>
        <w:spacing w:line="360" w:lineRule="auto"/>
        <w:jc w:val="both"/>
        <w:rPr>
          <w:color w:val="000000" w:themeColor="text1"/>
          <w:sz w:val="28"/>
          <w:szCs w:val="28"/>
          <w:lang w:val="en-US" w:eastAsia="ru-RU"/>
        </w:rPr>
      </w:pPr>
      <w:r w:rsidRPr="008D6983">
        <w:rPr>
          <w:color w:val="000000" w:themeColor="text1"/>
          <w:sz w:val="28"/>
          <w:szCs w:val="28"/>
          <w:lang w:val="en-US" w:eastAsia="ru-RU"/>
        </w:rPr>
        <w:t>Your group should make a 5-minute presentation with the clear position. You should state your opinion, give at least three clearly and thoroughly explained reasons why you think so. Provide your arguments with factual information and visual effects. Using Powerpoint, cover the interests of your opponents. Everyone in your group must participate in the presentation and speak. Be ready to answer questions and/or take challenges from the other groups. Play your role to the best of your ability, even if you don’t agree with it in reality. After all the presentation you will have time to discuss everything and come to a consensus.</w:t>
      </w:r>
    </w:p>
    <w:p w14:paraId="4D0B42DD" w14:textId="77777777" w:rsidR="00832DA8" w:rsidRPr="008D6983" w:rsidRDefault="00832DA8" w:rsidP="00832DA8">
      <w:pPr>
        <w:widowControl/>
        <w:tabs>
          <w:tab w:val="left" w:pos="142"/>
          <w:tab w:val="left" w:pos="284"/>
          <w:tab w:val="left" w:pos="426"/>
        </w:tabs>
        <w:spacing w:line="360" w:lineRule="auto"/>
        <w:jc w:val="both"/>
        <w:rPr>
          <w:b/>
          <w:color w:val="000000" w:themeColor="text1"/>
          <w:sz w:val="28"/>
          <w:szCs w:val="28"/>
          <w:lang w:val="en-US" w:eastAsia="ru-RU"/>
        </w:rPr>
      </w:pPr>
      <w:r w:rsidRPr="008D6983">
        <w:rPr>
          <w:b/>
          <w:color w:val="000000" w:themeColor="text1"/>
          <w:sz w:val="28"/>
          <w:szCs w:val="28"/>
          <w:lang w:val="en-US" w:eastAsia="ru-RU"/>
        </w:rPr>
        <w:t>Rolecards</w:t>
      </w:r>
    </w:p>
    <w:p w14:paraId="4410FE30" w14:textId="6AD6ADB9" w:rsidR="00832DA8" w:rsidRPr="008D6983" w:rsidRDefault="00832DA8" w:rsidP="00832DA8">
      <w:pPr>
        <w:widowControl/>
        <w:tabs>
          <w:tab w:val="left" w:pos="142"/>
          <w:tab w:val="left" w:pos="284"/>
          <w:tab w:val="left" w:pos="426"/>
        </w:tabs>
        <w:spacing w:line="360" w:lineRule="auto"/>
        <w:jc w:val="both"/>
        <w:rPr>
          <w:b/>
          <w:color w:val="000000" w:themeColor="text1"/>
          <w:sz w:val="28"/>
          <w:szCs w:val="28"/>
          <w:lang w:val="en-US" w:eastAsia="ru-RU"/>
        </w:rPr>
      </w:pPr>
      <w:r w:rsidRPr="008D6983">
        <w:rPr>
          <w:b/>
          <w:color w:val="000000" w:themeColor="text1"/>
          <w:sz w:val="28"/>
          <w:szCs w:val="28"/>
          <w:lang w:val="en-US" w:eastAsia="ru-RU"/>
        </w:rPr>
        <w:t>Group 1 - Coalition of Concerned Climate Stakeholders</w:t>
      </w:r>
    </w:p>
    <w:p w14:paraId="0902435C" w14:textId="5293C4A1" w:rsidR="00832DA8" w:rsidRPr="008D6983" w:rsidRDefault="00832DA8" w:rsidP="00832DA8">
      <w:pPr>
        <w:widowControl/>
        <w:tabs>
          <w:tab w:val="left" w:pos="142"/>
          <w:tab w:val="left" w:pos="284"/>
          <w:tab w:val="left" w:pos="426"/>
        </w:tabs>
        <w:spacing w:line="360" w:lineRule="auto"/>
        <w:jc w:val="both"/>
        <w:rPr>
          <w:color w:val="000000" w:themeColor="text1"/>
          <w:sz w:val="28"/>
          <w:szCs w:val="28"/>
          <w:lang w:val="en-US" w:eastAsia="ru-RU"/>
        </w:rPr>
      </w:pPr>
      <w:r w:rsidRPr="008D6983">
        <w:rPr>
          <w:color w:val="000000" w:themeColor="text1"/>
          <w:sz w:val="28"/>
          <w:szCs w:val="28"/>
          <w:lang w:val="en-US" w:eastAsia="ru-RU"/>
        </w:rPr>
        <w:t xml:space="preserve">You have collected a wide variety of data, all clearly indicating that humans are changing the climate of the planet. In the past, your group reported your observations but remained outside of the debate on the impact of climate change. But your observations have revealed some changes that are of a great concern to everyone in the group. You have </w:t>
      </w:r>
      <w:r w:rsidRPr="008D6983">
        <w:rPr>
          <w:color w:val="000000" w:themeColor="text1"/>
          <w:sz w:val="28"/>
          <w:szCs w:val="28"/>
          <w:lang w:val="en-US" w:eastAsia="ru-RU"/>
        </w:rPr>
        <w:lastRenderedPageBreak/>
        <w:t>decided to take a stronger position on the importance of this issue and make larger tries to educate the public. You vote to close the car factory and eliminate petrol stations.</w:t>
      </w:r>
    </w:p>
    <w:p w14:paraId="4091B1E5" w14:textId="62348028" w:rsidR="00832DA8" w:rsidRPr="008D6983" w:rsidRDefault="00832DA8" w:rsidP="00832DA8">
      <w:pPr>
        <w:widowControl/>
        <w:tabs>
          <w:tab w:val="left" w:pos="142"/>
          <w:tab w:val="left" w:pos="284"/>
          <w:tab w:val="left" w:pos="426"/>
        </w:tabs>
        <w:spacing w:line="360" w:lineRule="auto"/>
        <w:jc w:val="both"/>
        <w:rPr>
          <w:b/>
          <w:color w:val="000000" w:themeColor="text1"/>
          <w:sz w:val="28"/>
          <w:szCs w:val="28"/>
          <w:lang w:val="en-US" w:eastAsia="ru-RU"/>
        </w:rPr>
      </w:pPr>
      <w:r w:rsidRPr="008D6983">
        <w:rPr>
          <w:b/>
          <w:color w:val="000000" w:themeColor="text1"/>
          <w:sz w:val="28"/>
          <w:szCs w:val="28"/>
          <w:lang w:val="en-US" w:eastAsia="ru-RU"/>
        </w:rPr>
        <w:t>Group 2 - Fossil Fuels For a Strong Country</w:t>
      </w:r>
    </w:p>
    <w:p w14:paraId="09EB4449" w14:textId="7BB11703" w:rsidR="00832DA8" w:rsidRPr="008D6983" w:rsidRDefault="00832DA8" w:rsidP="00832DA8">
      <w:pPr>
        <w:widowControl/>
        <w:tabs>
          <w:tab w:val="left" w:pos="142"/>
          <w:tab w:val="left" w:pos="284"/>
          <w:tab w:val="left" w:pos="426"/>
        </w:tabs>
        <w:spacing w:line="360" w:lineRule="auto"/>
        <w:jc w:val="both"/>
        <w:rPr>
          <w:color w:val="000000" w:themeColor="text1"/>
          <w:sz w:val="28"/>
          <w:szCs w:val="28"/>
          <w:lang w:val="en-US" w:eastAsia="ru-RU"/>
        </w:rPr>
      </w:pPr>
      <w:r w:rsidRPr="008D6983">
        <w:rPr>
          <w:color w:val="000000" w:themeColor="text1"/>
          <w:sz w:val="28"/>
          <w:szCs w:val="28"/>
          <w:lang w:val="en-US" w:eastAsia="ru-RU"/>
        </w:rPr>
        <w:t>For a long time your group have been convinced that the issue of global warming is unproven and that attempts to decrease usage of cars and petrol would cause to decline not only to the city, but to the whole country. Unfortunately nowadays people are aware of human-caused warming so now you suggest that the warming will be beneficial. For example, your group claims that the increased CO2 in the atmosphere will increase plant growth and the vitality of forests and that people in cold places such as the temperate regions of the U.S. will have an increased quality of life. Your interest is in convincing other delegates that a major emissions reduction is irresponsible because it will decrease the high standard of living in your city.</w:t>
      </w:r>
    </w:p>
    <w:p w14:paraId="29C01447" w14:textId="393E1B36" w:rsidR="00832DA8" w:rsidRPr="008D6983" w:rsidRDefault="00832DA8" w:rsidP="00832DA8">
      <w:pPr>
        <w:widowControl/>
        <w:tabs>
          <w:tab w:val="left" w:pos="142"/>
          <w:tab w:val="left" w:pos="284"/>
          <w:tab w:val="left" w:pos="426"/>
        </w:tabs>
        <w:spacing w:line="360" w:lineRule="auto"/>
        <w:jc w:val="both"/>
        <w:rPr>
          <w:b/>
          <w:color w:val="000000" w:themeColor="text1"/>
          <w:sz w:val="28"/>
          <w:szCs w:val="28"/>
          <w:lang w:val="en-US" w:eastAsia="ru-RU"/>
        </w:rPr>
      </w:pPr>
      <w:r w:rsidRPr="008D6983">
        <w:rPr>
          <w:b/>
          <w:color w:val="000000" w:themeColor="text1"/>
          <w:sz w:val="28"/>
          <w:szCs w:val="28"/>
          <w:lang w:val="en-US" w:eastAsia="ru-RU"/>
        </w:rPr>
        <w:t>Group 3 - The Green Business Journal</w:t>
      </w:r>
    </w:p>
    <w:p w14:paraId="7D893DDD" w14:textId="115E6719" w:rsidR="00832DA8" w:rsidRPr="008D6983" w:rsidRDefault="00832DA8" w:rsidP="00832DA8">
      <w:pPr>
        <w:widowControl/>
        <w:tabs>
          <w:tab w:val="left" w:pos="142"/>
          <w:tab w:val="left" w:pos="284"/>
          <w:tab w:val="left" w:pos="426"/>
        </w:tabs>
        <w:spacing w:line="360" w:lineRule="auto"/>
        <w:jc w:val="both"/>
        <w:rPr>
          <w:color w:val="000000" w:themeColor="text1"/>
          <w:sz w:val="28"/>
          <w:szCs w:val="28"/>
          <w:lang w:val="en-US" w:eastAsia="ru-RU"/>
        </w:rPr>
      </w:pPr>
      <w:r w:rsidRPr="008D6983">
        <w:rPr>
          <w:color w:val="000000" w:themeColor="text1"/>
          <w:sz w:val="28"/>
          <w:szCs w:val="28"/>
          <w:lang w:val="en-US" w:eastAsia="ru-RU"/>
        </w:rPr>
        <w:t xml:space="preserve">You are in this line of work because you feel that it is the best of both worlds: a chance to make good money and address a critical problem. You see an incredible opportunity to invest in new technologies that will provide cleaner energy to everyone. Some of these technologies are already available (such as hybrid vehicles) and others are being researched (such as hydrogen fuel cells). Many of you believe that with enough money for research you can reduce the nation’s fossil fuel consumption by as much as 70%. Your group of journalists is ambitious and wants to learn as much as possible about the possibility of a environmental protection and business. </w:t>
      </w:r>
    </w:p>
    <w:p w14:paraId="1A1E60E6" w14:textId="77777777" w:rsidR="00832DA8" w:rsidRPr="008D6983" w:rsidRDefault="00832DA8" w:rsidP="00832DA8">
      <w:pPr>
        <w:widowControl/>
        <w:tabs>
          <w:tab w:val="left" w:pos="142"/>
          <w:tab w:val="left" w:pos="284"/>
          <w:tab w:val="left" w:pos="426"/>
        </w:tabs>
        <w:spacing w:line="360" w:lineRule="auto"/>
        <w:rPr>
          <w:color w:val="000000" w:themeColor="text1"/>
          <w:sz w:val="28"/>
          <w:szCs w:val="28"/>
          <w:highlight w:val="yellow"/>
          <w:lang w:val="en-US" w:eastAsia="ru-RU"/>
        </w:rPr>
      </w:pPr>
    </w:p>
    <w:p w14:paraId="5F425CE7" w14:textId="28E24115" w:rsidR="00CC12A4" w:rsidRPr="00EB00EE" w:rsidRDefault="00DA5DB6" w:rsidP="00DA5DB6">
      <w:pPr>
        <w:widowControl/>
        <w:tabs>
          <w:tab w:val="left" w:pos="142"/>
          <w:tab w:val="left" w:pos="284"/>
          <w:tab w:val="left" w:pos="426"/>
        </w:tabs>
        <w:spacing w:line="360" w:lineRule="auto"/>
        <w:jc w:val="center"/>
        <w:rPr>
          <w:b/>
          <w:color w:val="000000" w:themeColor="text1"/>
          <w:sz w:val="28"/>
          <w:szCs w:val="28"/>
          <w:lang w:val="en-US" w:eastAsia="ru-RU"/>
        </w:rPr>
      </w:pPr>
      <w:r w:rsidRPr="00EB00EE">
        <w:rPr>
          <w:b/>
          <w:color w:val="000000" w:themeColor="text1"/>
          <w:sz w:val="28"/>
          <w:szCs w:val="28"/>
          <w:lang w:eastAsia="ru-RU"/>
        </w:rPr>
        <w:t>Пример</w:t>
      </w:r>
      <w:r w:rsidRPr="00EB00EE">
        <w:rPr>
          <w:b/>
          <w:color w:val="000000" w:themeColor="text1"/>
          <w:sz w:val="28"/>
          <w:szCs w:val="28"/>
          <w:lang w:val="en-US" w:eastAsia="ru-RU"/>
        </w:rPr>
        <w:t xml:space="preserve"> </w:t>
      </w:r>
      <w:r w:rsidR="00A20431" w:rsidRPr="00EB00EE">
        <w:rPr>
          <w:b/>
          <w:color w:val="000000" w:themeColor="text1"/>
          <w:sz w:val="28"/>
          <w:szCs w:val="28"/>
          <w:lang w:eastAsia="ru-RU"/>
        </w:rPr>
        <w:t>кейса</w:t>
      </w:r>
    </w:p>
    <w:p w14:paraId="09EE3E4F" w14:textId="77777777" w:rsidR="00DA5DB6" w:rsidRPr="008D6983" w:rsidRDefault="00DA5DB6" w:rsidP="00DA5DB6">
      <w:pPr>
        <w:widowControl/>
        <w:tabs>
          <w:tab w:val="left" w:pos="142"/>
          <w:tab w:val="left" w:pos="284"/>
          <w:tab w:val="left" w:pos="426"/>
        </w:tabs>
        <w:spacing w:line="360" w:lineRule="auto"/>
        <w:jc w:val="both"/>
        <w:rPr>
          <w:color w:val="000000" w:themeColor="text1"/>
          <w:sz w:val="28"/>
          <w:szCs w:val="28"/>
          <w:lang w:val="en-US" w:eastAsia="ru-RU"/>
        </w:rPr>
      </w:pPr>
      <w:r w:rsidRPr="008D6983">
        <w:rPr>
          <w:b/>
          <w:color w:val="000000" w:themeColor="text1"/>
          <w:sz w:val="28"/>
          <w:szCs w:val="28"/>
          <w:lang w:val="en-US" w:eastAsia="ru-RU"/>
        </w:rPr>
        <w:t>Case Background:</w:t>
      </w:r>
      <w:r w:rsidRPr="008D6983">
        <w:rPr>
          <w:color w:val="000000" w:themeColor="text1"/>
          <w:sz w:val="28"/>
          <w:szCs w:val="28"/>
          <w:lang w:val="en-US" w:eastAsia="ru-RU"/>
        </w:rPr>
        <w:t xml:space="preserve"> </w:t>
      </w:r>
      <w:r w:rsidRPr="008D6983">
        <w:rPr>
          <w:i/>
          <w:color w:val="000000" w:themeColor="text1"/>
          <w:sz w:val="28"/>
          <w:szCs w:val="28"/>
          <w:lang w:val="en-US" w:eastAsia="ru-RU"/>
        </w:rPr>
        <w:t>Article 1.</w:t>
      </w:r>
      <w:r w:rsidRPr="008D6983">
        <w:rPr>
          <w:color w:val="000000" w:themeColor="text1"/>
          <w:sz w:val="28"/>
          <w:szCs w:val="28"/>
          <w:lang w:val="en-US" w:eastAsia="ru-RU"/>
        </w:rPr>
        <w:t xml:space="preserve"> Tourism’s contribution to mutual understanding and</w:t>
      </w:r>
    </w:p>
    <w:p w14:paraId="13D906BD" w14:textId="77777777" w:rsidR="00DA5DB6" w:rsidRPr="008D6983" w:rsidRDefault="00DA5DB6" w:rsidP="00DA5DB6">
      <w:pPr>
        <w:widowControl/>
        <w:tabs>
          <w:tab w:val="left" w:pos="142"/>
          <w:tab w:val="left" w:pos="284"/>
          <w:tab w:val="left" w:pos="426"/>
        </w:tabs>
        <w:spacing w:line="360" w:lineRule="auto"/>
        <w:jc w:val="both"/>
        <w:rPr>
          <w:color w:val="000000" w:themeColor="text1"/>
          <w:sz w:val="28"/>
          <w:szCs w:val="28"/>
          <w:lang w:val="en-US" w:eastAsia="ru-RU"/>
        </w:rPr>
      </w:pPr>
      <w:r w:rsidRPr="008D6983">
        <w:rPr>
          <w:color w:val="000000" w:themeColor="text1"/>
          <w:sz w:val="28"/>
          <w:szCs w:val="28"/>
          <w:lang w:val="en-US" w:eastAsia="ru-RU"/>
        </w:rPr>
        <w:t>respect between peoples and societies.</w:t>
      </w:r>
    </w:p>
    <w:p w14:paraId="08C425BA" w14:textId="168261E4" w:rsidR="00DA5DB6" w:rsidRPr="008D6983" w:rsidRDefault="00DA5DB6" w:rsidP="00DA5DB6">
      <w:pPr>
        <w:widowControl/>
        <w:tabs>
          <w:tab w:val="left" w:pos="142"/>
          <w:tab w:val="left" w:pos="284"/>
          <w:tab w:val="left" w:pos="426"/>
        </w:tabs>
        <w:spacing w:line="360" w:lineRule="auto"/>
        <w:jc w:val="both"/>
        <w:rPr>
          <w:color w:val="000000" w:themeColor="text1"/>
          <w:sz w:val="28"/>
          <w:szCs w:val="28"/>
          <w:lang w:val="en-US" w:eastAsia="ru-RU"/>
        </w:rPr>
      </w:pPr>
      <w:r w:rsidRPr="008D6983">
        <w:rPr>
          <w:color w:val="000000" w:themeColor="text1"/>
          <w:sz w:val="28"/>
          <w:szCs w:val="28"/>
          <w:lang w:val="en-US" w:eastAsia="ru-RU"/>
        </w:rPr>
        <w:t xml:space="preserve">Tourism has often been misunderstood as an elitist activity without realizing its economic, social and civilization significance. Travel from one place to another for the purpose of pilgrimage, pleasure, experience, education and business is not the exclusive privilege of any class of society but a universal phenomenon. Tourism brings together people of different cultures and regions and fosters better mutual understanding. For </w:t>
      </w:r>
      <w:r w:rsidRPr="008D6983">
        <w:rPr>
          <w:color w:val="000000" w:themeColor="text1"/>
          <w:sz w:val="28"/>
          <w:szCs w:val="28"/>
          <w:lang w:val="en-US" w:eastAsia="ru-RU"/>
        </w:rPr>
        <w:lastRenderedPageBreak/>
        <w:t>doing this effectively and durably, it demands conditions of peace. It is, therefore, rightly said that tourism is the greatest peace movement in the world and place an important role in creating mutual understanding. So it’s very important to promote tourism in India for promoting the larger goal of peace and harmony around the world.</w:t>
      </w:r>
    </w:p>
    <w:p w14:paraId="67E8023F" w14:textId="77777777" w:rsidR="00DA5DB6" w:rsidRPr="008D6983" w:rsidRDefault="00DA5DB6" w:rsidP="00DA5DB6">
      <w:pPr>
        <w:widowControl/>
        <w:tabs>
          <w:tab w:val="left" w:pos="142"/>
          <w:tab w:val="left" w:pos="284"/>
          <w:tab w:val="left" w:pos="426"/>
        </w:tabs>
        <w:spacing w:line="360" w:lineRule="auto"/>
        <w:jc w:val="both"/>
        <w:rPr>
          <w:color w:val="000000" w:themeColor="text1"/>
          <w:sz w:val="28"/>
          <w:szCs w:val="28"/>
          <w:lang w:val="en-US" w:eastAsia="ru-RU"/>
        </w:rPr>
      </w:pPr>
      <w:r w:rsidRPr="008D6983">
        <w:rPr>
          <w:b/>
          <w:color w:val="000000" w:themeColor="text1"/>
          <w:sz w:val="28"/>
          <w:szCs w:val="28"/>
          <w:lang w:val="en-US" w:eastAsia="ru-RU"/>
        </w:rPr>
        <w:t>Objective</w:t>
      </w:r>
      <w:r w:rsidRPr="008D6983">
        <w:rPr>
          <w:color w:val="000000" w:themeColor="text1"/>
          <w:sz w:val="28"/>
          <w:szCs w:val="28"/>
          <w:lang w:val="en-US" w:eastAsia="ru-RU"/>
        </w:rPr>
        <w:t>: Run a panel discussion. Decide what can be suggested to improve the</w:t>
      </w:r>
    </w:p>
    <w:p w14:paraId="0AE79188" w14:textId="4AAB1522" w:rsidR="00DA5DB6" w:rsidRPr="008D6983" w:rsidRDefault="00DA5DB6" w:rsidP="00DA5DB6">
      <w:pPr>
        <w:widowControl/>
        <w:tabs>
          <w:tab w:val="left" w:pos="142"/>
          <w:tab w:val="left" w:pos="284"/>
          <w:tab w:val="left" w:pos="426"/>
        </w:tabs>
        <w:spacing w:line="360" w:lineRule="auto"/>
        <w:jc w:val="both"/>
        <w:rPr>
          <w:color w:val="000000" w:themeColor="text1"/>
          <w:sz w:val="28"/>
          <w:szCs w:val="28"/>
          <w:highlight w:val="yellow"/>
          <w:lang w:val="en-US" w:eastAsia="ru-RU"/>
        </w:rPr>
      </w:pPr>
      <w:r w:rsidRPr="008D6983">
        <w:rPr>
          <w:color w:val="000000" w:themeColor="text1"/>
          <w:sz w:val="28"/>
          <w:szCs w:val="28"/>
          <w:lang w:val="en-US" w:eastAsia="ru-RU"/>
        </w:rPr>
        <w:t>situation at this potential tourist destination.</w:t>
      </w:r>
    </w:p>
    <w:p w14:paraId="15929B0F" w14:textId="77777777" w:rsidR="00DA5DB6" w:rsidRPr="008D6983" w:rsidRDefault="00DA5DB6" w:rsidP="00DA5DB6">
      <w:pPr>
        <w:widowControl/>
        <w:tabs>
          <w:tab w:val="left" w:pos="142"/>
          <w:tab w:val="left" w:pos="284"/>
          <w:tab w:val="left" w:pos="426"/>
        </w:tabs>
        <w:spacing w:line="360" w:lineRule="auto"/>
        <w:jc w:val="center"/>
        <w:rPr>
          <w:b/>
          <w:color w:val="000000" w:themeColor="text1"/>
          <w:sz w:val="28"/>
          <w:szCs w:val="28"/>
          <w:highlight w:val="yellow"/>
          <w:lang w:val="en-US" w:eastAsia="ru-RU"/>
        </w:rPr>
      </w:pPr>
    </w:p>
    <w:p w14:paraId="0FF2EBB4" w14:textId="77777777" w:rsidR="00CC12A4" w:rsidRPr="008D6983" w:rsidRDefault="00D02FC6">
      <w:pPr>
        <w:jc w:val="center"/>
        <w:rPr>
          <w:b/>
          <w:bCs/>
          <w:sz w:val="28"/>
          <w:szCs w:val="28"/>
        </w:rPr>
      </w:pPr>
      <w:r w:rsidRPr="008D6983">
        <w:rPr>
          <w:b/>
          <w:bCs/>
          <w:sz w:val="28"/>
          <w:szCs w:val="28"/>
          <w:lang w:eastAsia="ru-RU"/>
        </w:rPr>
        <w:t xml:space="preserve">Структура контрольной работы </w:t>
      </w:r>
      <w:r w:rsidRPr="008D6983">
        <w:rPr>
          <w:b/>
          <w:bCs/>
          <w:sz w:val="28"/>
          <w:szCs w:val="28"/>
        </w:rPr>
        <w:t>(очная / очно-заочная /заочная формы обучения)</w:t>
      </w:r>
    </w:p>
    <w:p w14:paraId="75490D70" w14:textId="77777777" w:rsidR="00CC12A4" w:rsidRPr="008D6983" w:rsidRDefault="00CC12A4">
      <w:pPr>
        <w:jc w:val="center"/>
        <w:rPr>
          <w:b/>
          <w:bCs/>
          <w:sz w:val="28"/>
          <w:szCs w:val="28"/>
        </w:rPr>
      </w:pPr>
    </w:p>
    <w:p w14:paraId="0E95729C" w14:textId="77777777" w:rsidR="00CC12A4" w:rsidRPr="008D6983" w:rsidRDefault="00CC12A4">
      <w:pPr>
        <w:jc w:val="center"/>
        <w:rPr>
          <w:b/>
          <w:bCs/>
          <w:sz w:val="28"/>
          <w:szCs w:val="28"/>
          <w:lang w:eastAsia="ru-RU"/>
        </w:rPr>
      </w:pPr>
    </w:p>
    <w:tbl>
      <w:tblPr>
        <w:tblW w:w="10349" w:type="dxa"/>
        <w:tblInd w:w="-106" w:type="dxa"/>
        <w:tblLayout w:type="fixed"/>
        <w:tblLook w:val="00A0" w:firstRow="1" w:lastRow="0" w:firstColumn="1" w:lastColumn="0" w:noHBand="0" w:noVBand="0"/>
      </w:tblPr>
      <w:tblGrid>
        <w:gridCol w:w="2368"/>
        <w:gridCol w:w="7981"/>
      </w:tblGrid>
      <w:tr w:rsidR="00CC12A4" w:rsidRPr="008D6983" w14:paraId="78F56594" w14:textId="77777777">
        <w:trPr>
          <w:trHeight w:val="412"/>
        </w:trPr>
        <w:tc>
          <w:tcPr>
            <w:tcW w:w="2368" w:type="dxa"/>
            <w:tcBorders>
              <w:top w:val="single" w:sz="4" w:space="0" w:color="000000"/>
              <w:left w:val="single" w:sz="4" w:space="0" w:color="000000"/>
              <w:bottom w:val="single" w:sz="4" w:space="0" w:color="000000"/>
              <w:right w:val="single" w:sz="4" w:space="0" w:color="000000"/>
            </w:tcBorders>
          </w:tcPr>
          <w:p w14:paraId="165A73F6" w14:textId="77777777" w:rsidR="00CC12A4" w:rsidRPr="008D6983" w:rsidRDefault="00D02FC6">
            <w:pPr>
              <w:ind w:firstLine="416"/>
              <w:jc w:val="center"/>
              <w:rPr>
                <w:b/>
                <w:bCs/>
                <w:sz w:val="24"/>
                <w:szCs w:val="24"/>
              </w:rPr>
            </w:pPr>
            <w:r w:rsidRPr="008D6983">
              <w:rPr>
                <w:b/>
                <w:bCs/>
                <w:sz w:val="24"/>
                <w:szCs w:val="24"/>
              </w:rPr>
              <w:t xml:space="preserve">Семестр </w:t>
            </w:r>
          </w:p>
        </w:tc>
        <w:tc>
          <w:tcPr>
            <w:tcW w:w="7980" w:type="dxa"/>
            <w:tcBorders>
              <w:top w:val="single" w:sz="4" w:space="0" w:color="000000"/>
              <w:left w:val="single" w:sz="4" w:space="0" w:color="000000"/>
              <w:bottom w:val="single" w:sz="4" w:space="0" w:color="000000"/>
              <w:right w:val="single" w:sz="4" w:space="0" w:color="000000"/>
            </w:tcBorders>
          </w:tcPr>
          <w:p w14:paraId="271F5B11" w14:textId="77777777" w:rsidR="00CC12A4" w:rsidRPr="008D6983" w:rsidRDefault="00D02FC6">
            <w:pPr>
              <w:jc w:val="center"/>
              <w:rPr>
                <w:b/>
                <w:bCs/>
                <w:sz w:val="24"/>
                <w:szCs w:val="24"/>
              </w:rPr>
            </w:pPr>
            <w:r w:rsidRPr="008D6983">
              <w:rPr>
                <w:b/>
                <w:bCs/>
                <w:sz w:val="24"/>
                <w:szCs w:val="24"/>
              </w:rPr>
              <w:t xml:space="preserve">Структура </w:t>
            </w:r>
          </w:p>
        </w:tc>
      </w:tr>
      <w:tr w:rsidR="00CC12A4" w:rsidRPr="008D6983" w14:paraId="79C6B4E5" w14:textId="77777777">
        <w:trPr>
          <w:trHeight w:val="838"/>
        </w:trPr>
        <w:tc>
          <w:tcPr>
            <w:tcW w:w="2368" w:type="dxa"/>
            <w:tcBorders>
              <w:top w:val="single" w:sz="4" w:space="0" w:color="000000"/>
              <w:left w:val="single" w:sz="4" w:space="0" w:color="000000"/>
              <w:bottom w:val="single" w:sz="4" w:space="0" w:color="000000"/>
              <w:right w:val="single" w:sz="4" w:space="0" w:color="000000"/>
            </w:tcBorders>
          </w:tcPr>
          <w:p w14:paraId="7946C6C3" w14:textId="77777777" w:rsidR="00CC12A4" w:rsidRPr="008D6983" w:rsidRDefault="00D02FC6">
            <w:pPr>
              <w:pStyle w:val="afff0"/>
              <w:numPr>
                <w:ilvl w:val="0"/>
                <w:numId w:val="3"/>
              </w:numPr>
              <w:ind w:left="0" w:firstLine="416"/>
              <w:jc w:val="center"/>
              <w:rPr>
                <w:b/>
                <w:bCs/>
                <w:sz w:val="24"/>
                <w:szCs w:val="24"/>
              </w:rPr>
            </w:pPr>
            <w:r w:rsidRPr="008D6983">
              <w:rPr>
                <w:b/>
                <w:bCs/>
                <w:sz w:val="24"/>
                <w:szCs w:val="24"/>
              </w:rPr>
              <w:t>(очная, очно-заочная формы)</w:t>
            </w:r>
          </w:p>
          <w:p w14:paraId="2B442B8A" w14:textId="77777777" w:rsidR="00CC12A4" w:rsidRPr="008D6983" w:rsidRDefault="00D02FC6">
            <w:pPr>
              <w:pStyle w:val="afff0"/>
              <w:numPr>
                <w:ilvl w:val="0"/>
                <w:numId w:val="3"/>
              </w:numPr>
              <w:ind w:left="0" w:firstLine="416"/>
              <w:jc w:val="center"/>
              <w:rPr>
                <w:b/>
                <w:bCs/>
                <w:sz w:val="24"/>
                <w:szCs w:val="24"/>
              </w:rPr>
            </w:pPr>
            <w:r w:rsidRPr="008D6983">
              <w:rPr>
                <w:b/>
                <w:bCs/>
                <w:sz w:val="24"/>
                <w:szCs w:val="24"/>
              </w:rPr>
              <w:t>(заочная форма)</w:t>
            </w:r>
          </w:p>
          <w:p w14:paraId="71471AFB" w14:textId="77777777" w:rsidR="00CC12A4" w:rsidRPr="008D6983" w:rsidRDefault="00CC12A4">
            <w:pPr>
              <w:ind w:firstLine="416"/>
              <w:jc w:val="center"/>
              <w:rPr>
                <w:b/>
                <w:bCs/>
                <w:sz w:val="24"/>
                <w:szCs w:val="24"/>
              </w:rPr>
            </w:pPr>
          </w:p>
        </w:tc>
        <w:tc>
          <w:tcPr>
            <w:tcW w:w="7980" w:type="dxa"/>
            <w:tcBorders>
              <w:top w:val="single" w:sz="4" w:space="0" w:color="000000"/>
              <w:left w:val="single" w:sz="4" w:space="0" w:color="000000"/>
              <w:bottom w:val="single" w:sz="4" w:space="0" w:color="000000"/>
              <w:right w:val="single" w:sz="4" w:space="0" w:color="000000"/>
            </w:tcBorders>
          </w:tcPr>
          <w:p w14:paraId="4FE304D2" w14:textId="77777777" w:rsidR="00CC12A4" w:rsidRPr="008D6983" w:rsidRDefault="00D02FC6">
            <w:pPr>
              <w:jc w:val="both"/>
              <w:rPr>
                <w:sz w:val="24"/>
                <w:szCs w:val="24"/>
              </w:rPr>
            </w:pPr>
            <w:r w:rsidRPr="008D6983">
              <w:rPr>
                <w:sz w:val="24"/>
                <w:szCs w:val="24"/>
              </w:rPr>
              <w:t>1) Аудирование. Количество заданий – 10 (макс. 2 балла)</w:t>
            </w:r>
          </w:p>
          <w:p w14:paraId="533CCD05" w14:textId="77777777" w:rsidR="00CC12A4" w:rsidRPr="008D6983" w:rsidRDefault="00D02FC6">
            <w:pPr>
              <w:jc w:val="both"/>
              <w:rPr>
                <w:sz w:val="24"/>
                <w:szCs w:val="24"/>
              </w:rPr>
            </w:pPr>
            <w:r w:rsidRPr="008D6983">
              <w:rPr>
                <w:sz w:val="24"/>
                <w:szCs w:val="24"/>
              </w:rPr>
              <w:t xml:space="preserve">2) Лексико-грамматический тест. Количество заданий – 40 (макс. 4 балла) </w:t>
            </w:r>
          </w:p>
          <w:p w14:paraId="5E9225C3" w14:textId="77777777" w:rsidR="00CC12A4" w:rsidRPr="008D6983" w:rsidRDefault="00D02FC6">
            <w:pPr>
              <w:jc w:val="both"/>
              <w:rPr>
                <w:sz w:val="24"/>
                <w:szCs w:val="24"/>
              </w:rPr>
            </w:pPr>
            <w:r w:rsidRPr="008D6983">
              <w:rPr>
                <w:sz w:val="24"/>
                <w:szCs w:val="24"/>
              </w:rPr>
              <w:t>3) Выполнение письменного задания (развернуть предложенный тезис – 100 -150  слов) (макс. 4 балла).</w:t>
            </w:r>
          </w:p>
          <w:p w14:paraId="27BF87BA" w14:textId="77777777" w:rsidR="00CC12A4" w:rsidRPr="008D6983" w:rsidRDefault="00D02FC6">
            <w:pPr>
              <w:jc w:val="both"/>
              <w:rPr>
                <w:b/>
                <w:bCs/>
                <w:sz w:val="24"/>
                <w:szCs w:val="24"/>
              </w:rPr>
            </w:pPr>
            <w:r w:rsidRPr="008D6983">
              <w:rPr>
                <w:b/>
                <w:bCs/>
                <w:sz w:val="24"/>
                <w:szCs w:val="24"/>
              </w:rPr>
              <w:t>Итого макс.: 10 баллов</w:t>
            </w:r>
          </w:p>
        </w:tc>
      </w:tr>
    </w:tbl>
    <w:p w14:paraId="5716BC96" w14:textId="77777777" w:rsidR="00CC12A4" w:rsidRPr="008D6983" w:rsidRDefault="00CC12A4">
      <w:pPr>
        <w:keepNext/>
        <w:rPr>
          <w:b/>
          <w:bCs/>
          <w:u w:val="single"/>
          <w:lang w:eastAsia="ru-RU"/>
        </w:rPr>
      </w:pPr>
    </w:p>
    <w:p w14:paraId="1E4DA906" w14:textId="77777777" w:rsidR="00CC12A4" w:rsidRPr="008D6983" w:rsidRDefault="00D02FC6">
      <w:pPr>
        <w:ind w:firstLine="709"/>
        <w:jc w:val="center"/>
        <w:rPr>
          <w:b/>
          <w:bCs/>
          <w:lang w:eastAsia="ru-RU"/>
        </w:rPr>
      </w:pPr>
      <w:r w:rsidRPr="008D6983">
        <w:rPr>
          <w:b/>
          <w:bCs/>
          <w:lang w:eastAsia="ru-RU"/>
        </w:rPr>
        <w:t xml:space="preserve"> </w:t>
      </w:r>
      <w:bookmarkStart w:id="6" w:name="_Hlk97717364"/>
      <w:bookmarkEnd w:id="6"/>
    </w:p>
    <w:p w14:paraId="245A1F8D" w14:textId="77777777" w:rsidR="00CC12A4" w:rsidRPr="008D6983" w:rsidRDefault="00D02FC6">
      <w:pPr>
        <w:keepNext/>
        <w:jc w:val="center"/>
        <w:rPr>
          <w:b/>
          <w:bCs/>
          <w:u w:val="single"/>
          <w:lang w:eastAsia="ru-RU"/>
        </w:rPr>
      </w:pPr>
      <w:r w:rsidRPr="008D6983">
        <w:rPr>
          <w:b/>
          <w:bCs/>
          <w:u w:val="single"/>
          <w:lang w:eastAsia="ru-RU"/>
        </w:rPr>
        <w:t>Образец титульного листа контрольной работы</w:t>
      </w:r>
    </w:p>
    <w:p w14:paraId="30792BEE" w14:textId="77777777" w:rsidR="00CC12A4" w:rsidRPr="008D6983" w:rsidRDefault="00D02FC6">
      <w:pPr>
        <w:jc w:val="center"/>
        <w:rPr>
          <w:b/>
          <w:bCs/>
          <w:lang w:eastAsia="ru-RU"/>
        </w:rPr>
      </w:pPr>
      <w:r w:rsidRPr="008D6983">
        <w:rPr>
          <w:b/>
          <w:bCs/>
          <w:lang w:eastAsia="ru-RU"/>
        </w:rPr>
        <w:t xml:space="preserve">Текущий контроль успеваемости </w:t>
      </w:r>
    </w:p>
    <w:p w14:paraId="33971CC8" w14:textId="77777777" w:rsidR="00CC12A4" w:rsidRPr="008D6983" w:rsidRDefault="00CC12A4">
      <w:pPr>
        <w:jc w:val="center"/>
        <w:rPr>
          <w:b/>
          <w:bCs/>
          <w:lang w:eastAsia="ru-RU"/>
        </w:rPr>
      </w:pPr>
    </w:p>
    <w:p w14:paraId="4737FDE5" w14:textId="77777777" w:rsidR="00CC12A4" w:rsidRPr="008D6983" w:rsidRDefault="00D02FC6">
      <w:pPr>
        <w:jc w:val="center"/>
        <w:rPr>
          <w:b/>
          <w:bCs/>
          <w:lang w:eastAsia="ru-RU"/>
        </w:rPr>
      </w:pPr>
      <w:r w:rsidRPr="008D6983">
        <w:rPr>
          <w:b/>
          <w:bCs/>
          <w:lang w:eastAsia="ru-RU"/>
        </w:rPr>
        <w:t>(Контрольная работа)</w:t>
      </w:r>
    </w:p>
    <w:p w14:paraId="4A1420D8" w14:textId="77777777" w:rsidR="00CC12A4" w:rsidRPr="008D6983" w:rsidRDefault="00CC12A4">
      <w:pPr>
        <w:ind w:firstLine="709"/>
        <w:jc w:val="center"/>
        <w:rPr>
          <w:b/>
          <w:bCs/>
          <w:lang w:eastAsia="ru-RU"/>
        </w:rPr>
      </w:pPr>
    </w:p>
    <w:tbl>
      <w:tblPr>
        <w:tblW w:w="9915" w:type="dxa"/>
        <w:tblInd w:w="-106" w:type="dxa"/>
        <w:tblLayout w:type="fixed"/>
        <w:tblLook w:val="00A0" w:firstRow="1" w:lastRow="0" w:firstColumn="1" w:lastColumn="0" w:noHBand="0" w:noVBand="0"/>
      </w:tblPr>
      <w:tblGrid>
        <w:gridCol w:w="9915"/>
      </w:tblGrid>
      <w:tr w:rsidR="00CC12A4" w:rsidRPr="008D6983" w14:paraId="2226190D" w14:textId="77777777">
        <w:tc>
          <w:tcPr>
            <w:tcW w:w="9915" w:type="dxa"/>
            <w:tcBorders>
              <w:top w:val="single" w:sz="4" w:space="0" w:color="000000"/>
              <w:left w:val="single" w:sz="4" w:space="0" w:color="000000"/>
              <w:bottom w:val="single" w:sz="4" w:space="0" w:color="000000"/>
              <w:right w:val="single" w:sz="4" w:space="0" w:color="000000"/>
            </w:tcBorders>
          </w:tcPr>
          <w:p w14:paraId="013CD278" w14:textId="77777777" w:rsidR="00CC12A4" w:rsidRPr="008D6983" w:rsidRDefault="00D02FC6">
            <w:pPr>
              <w:jc w:val="center"/>
              <w:rPr>
                <w:b/>
                <w:bCs/>
                <w:sz w:val="24"/>
                <w:szCs w:val="24"/>
              </w:rPr>
            </w:pPr>
            <w:r w:rsidRPr="008D6983">
              <w:rPr>
                <w:b/>
                <w:bCs/>
                <w:sz w:val="24"/>
                <w:szCs w:val="24"/>
              </w:rPr>
              <w:t xml:space="preserve">Федеральное государственное образовательное бюджетное учреждение высшего образования </w:t>
            </w:r>
          </w:p>
          <w:p w14:paraId="1562EA76" w14:textId="77777777" w:rsidR="00CC12A4" w:rsidRPr="008D6983" w:rsidRDefault="00D02FC6">
            <w:pPr>
              <w:jc w:val="center"/>
              <w:rPr>
                <w:b/>
                <w:bCs/>
                <w:sz w:val="24"/>
                <w:szCs w:val="24"/>
              </w:rPr>
            </w:pPr>
            <w:r w:rsidRPr="008D6983">
              <w:rPr>
                <w:b/>
                <w:bCs/>
                <w:sz w:val="24"/>
                <w:szCs w:val="24"/>
              </w:rPr>
              <w:t>«Финансовый университет при Правительстве Российской Федерации» (Финуниверситет)</w:t>
            </w:r>
          </w:p>
          <w:p w14:paraId="0EC9726F" w14:textId="77777777" w:rsidR="00CC12A4" w:rsidRPr="008D6983" w:rsidRDefault="00D02FC6">
            <w:pPr>
              <w:jc w:val="center"/>
              <w:rPr>
                <w:sz w:val="24"/>
                <w:szCs w:val="24"/>
              </w:rPr>
            </w:pPr>
            <w:r w:rsidRPr="008D6983">
              <w:rPr>
                <w:sz w:val="24"/>
                <w:szCs w:val="24"/>
              </w:rPr>
              <w:t>---------------------------------------------------------------------------------------------------------------</w:t>
            </w:r>
          </w:p>
          <w:p w14:paraId="6137C8D4" w14:textId="77777777" w:rsidR="00CC12A4" w:rsidRPr="008D6983" w:rsidRDefault="00D02FC6">
            <w:pPr>
              <w:jc w:val="center"/>
              <w:rPr>
                <w:b/>
                <w:bCs/>
                <w:sz w:val="24"/>
                <w:szCs w:val="24"/>
              </w:rPr>
            </w:pPr>
            <w:r w:rsidRPr="008D6983">
              <w:rPr>
                <w:b/>
                <w:bCs/>
                <w:sz w:val="24"/>
                <w:szCs w:val="24"/>
              </w:rPr>
              <w:t>Департамент иностранных языков и межкультурной коммуникации</w:t>
            </w:r>
          </w:p>
          <w:p w14:paraId="34204D90" w14:textId="77777777" w:rsidR="00CC12A4" w:rsidRPr="008D6983" w:rsidRDefault="00D02FC6">
            <w:pPr>
              <w:jc w:val="center"/>
              <w:rPr>
                <w:b/>
                <w:bCs/>
                <w:sz w:val="24"/>
                <w:szCs w:val="24"/>
              </w:rPr>
            </w:pPr>
            <w:r w:rsidRPr="008D6983">
              <w:rPr>
                <w:b/>
                <w:bCs/>
                <w:sz w:val="24"/>
                <w:szCs w:val="24"/>
              </w:rPr>
              <w:t>КОНТРОЛЬНАЯ РАБОТА ПО ДИСЦИПЛИНЕ</w:t>
            </w:r>
          </w:p>
          <w:p w14:paraId="564C55B1" w14:textId="77777777" w:rsidR="00CC12A4" w:rsidRPr="008D6983" w:rsidRDefault="00D02FC6">
            <w:pPr>
              <w:jc w:val="center"/>
              <w:rPr>
                <w:b/>
                <w:bCs/>
                <w:sz w:val="24"/>
                <w:szCs w:val="24"/>
              </w:rPr>
            </w:pPr>
            <w:r w:rsidRPr="008D6983">
              <w:rPr>
                <w:b/>
                <w:bCs/>
                <w:sz w:val="24"/>
                <w:szCs w:val="24"/>
              </w:rPr>
              <w:t>«Деловой язык и межкультурные коммуникации в профессиональной деятельности»</w:t>
            </w:r>
          </w:p>
          <w:p w14:paraId="498052F9" w14:textId="77777777" w:rsidR="00CC12A4" w:rsidRPr="008D6983" w:rsidRDefault="00D02FC6">
            <w:pPr>
              <w:jc w:val="center"/>
              <w:rPr>
                <w:lang w:eastAsia="ru-RU"/>
              </w:rPr>
            </w:pPr>
            <w:r w:rsidRPr="008D6983">
              <w:rPr>
                <w:lang w:eastAsia="ru-RU"/>
              </w:rPr>
              <w:t>43.03.02 Туризм, ОП «Туристский и гостиничный бизнес», профиль «Международный гостиничный бизнес», профиль «Международный и национальный туризм», 2021 год набора/</w:t>
            </w:r>
          </w:p>
          <w:p w14:paraId="5AFBF4F8" w14:textId="77777777" w:rsidR="00CC12A4" w:rsidRPr="008D6983" w:rsidRDefault="00D02FC6">
            <w:pPr>
              <w:jc w:val="center"/>
              <w:rPr>
                <w:lang w:eastAsia="ru-RU"/>
              </w:rPr>
            </w:pPr>
            <w:r w:rsidRPr="008D6983">
              <w:rPr>
                <w:lang w:eastAsia="ru-RU"/>
              </w:rPr>
              <w:t>Туризм, ОП «Туристский и гостиничный бизнес», профиль: «Туристский и гостиничный бизнес», 2022 год набора/</w:t>
            </w:r>
          </w:p>
          <w:p w14:paraId="0EF1B81F" w14:textId="77777777" w:rsidR="00CC12A4" w:rsidRPr="008D6983" w:rsidRDefault="00D02FC6">
            <w:pPr>
              <w:jc w:val="center"/>
              <w:rPr>
                <w:lang w:eastAsia="ru-RU"/>
              </w:rPr>
            </w:pPr>
            <w:r w:rsidRPr="008D6983">
              <w:rPr>
                <w:lang w:eastAsia="ru-RU"/>
              </w:rPr>
              <w:t>Туризм, ОП «Международный и национальный туризм», профиль «Международный и национальный туризм», 2022 год набора</w:t>
            </w:r>
          </w:p>
          <w:p w14:paraId="6A31318F" w14:textId="77777777" w:rsidR="00CC12A4" w:rsidRPr="008D6983" w:rsidRDefault="00D02FC6">
            <w:pPr>
              <w:jc w:val="center"/>
              <w:rPr>
                <w:b/>
                <w:bCs/>
                <w:sz w:val="24"/>
                <w:szCs w:val="24"/>
              </w:rPr>
            </w:pPr>
            <w:r w:rsidRPr="008D6983">
              <w:rPr>
                <w:b/>
                <w:bCs/>
                <w:sz w:val="24"/>
                <w:szCs w:val="24"/>
              </w:rPr>
              <w:t xml:space="preserve">3 курс </w:t>
            </w:r>
            <w:r w:rsidRPr="008D6983">
              <w:rPr>
                <w:b/>
                <w:bCs/>
                <w:sz w:val="24"/>
                <w:szCs w:val="24"/>
                <w:lang w:val="en-US"/>
              </w:rPr>
              <w:t>VI</w:t>
            </w:r>
            <w:r w:rsidRPr="008D6983">
              <w:rPr>
                <w:b/>
                <w:bCs/>
                <w:sz w:val="24"/>
                <w:szCs w:val="24"/>
              </w:rPr>
              <w:t xml:space="preserve"> семестр / 4 курс </w:t>
            </w:r>
            <w:r w:rsidRPr="008D6983">
              <w:rPr>
                <w:b/>
                <w:bCs/>
                <w:sz w:val="24"/>
                <w:szCs w:val="24"/>
                <w:lang w:val="en-US"/>
              </w:rPr>
              <w:t>VII</w:t>
            </w:r>
            <w:r w:rsidRPr="008D6983">
              <w:rPr>
                <w:b/>
                <w:bCs/>
                <w:sz w:val="24"/>
                <w:szCs w:val="24"/>
              </w:rPr>
              <w:t xml:space="preserve"> семестр</w:t>
            </w:r>
          </w:p>
          <w:p w14:paraId="7C4732E8" w14:textId="77777777" w:rsidR="00CC12A4" w:rsidRPr="008D6983" w:rsidRDefault="00D02FC6">
            <w:pPr>
              <w:jc w:val="center"/>
              <w:rPr>
                <w:b/>
                <w:bCs/>
                <w:sz w:val="24"/>
                <w:szCs w:val="24"/>
              </w:rPr>
            </w:pPr>
            <w:r w:rsidRPr="008D6983">
              <w:rPr>
                <w:b/>
                <w:bCs/>
                <w:sz w:val="24"/>
                <w:szCs w:val="24"/>
              </w:rPr>
              <w:t>20__- 20__ учебный год</w:t>
            </w:r>
          </w:p>
          <w:p w14:paraId="5278E711" w14:textId="77777777" w:rsidR="00CC12A4" w:rsidRPr="008D6983" w:rsidRDefault="00D02FC6">
            <w:pPr>
              <w:jc w:val="center"/>
              <w:rPr>
                <w:sz w:val="24"/>
                <w:szCs w:val="24"/>
              </w:rPr>
            </w:pPr>
            <w:r w:rsidRPr="008D6983">
              <w:rPr>
                <w:sz w:val="24"/>
                <w:szCs w:val="24"/>
              </w:rPr>
              <w:t>Вариант 1</w:t>
            </w:r>
          </w:p>
          <w:p w14:paraId="03454987" w14:textId="77777777" w:rsidR="00CC12A4" w:rsidRPr="008D6983" w:rsidRDefault="00CC12A4">
            <w:pPr>
              <w:jc w:val="center"/>
              <w:rPr>
                <w:sz w:val="24"/>
                <w:szCs w:val="24"/>
              </w:rPr>
            </w:pPr>
          </w:p>
          <w:p w14:paraId="14226510" w14:textId="77777777" w:rsidR="00CC12A4" w:rsidRPr="008D6983" w:rsidRDefault="00D02FC6">
            <w:pPr>
              <w:jc w:val="center"/>
              <w:rPr>
                <w:sz w:val="24"/>
                <w:szCs w:val="24"/>
              </w:rPr>
            </w:pPr>
            <w:r w:rsidRPr="008D6983">
              <w:rPr>
                <w:sz w:val="24"/>
                <w:szCs w:val="24"/>
              </w:rPr>
              <w:t>Работу выполнил/а студент/ка _____________________________________ гр.___________</w:t>
            </w:r>
          </w:p>
          <w:p w14:paraId="068BBFF4" w14:textId="77777777" w:rsidR="00CC12A4" w:rsidRPr="008D6983" w:rsidRDefault="00CC12A4">
            <w:pPr>
              <w:jc w:val="center"/>
              <w:rPr>
                <w:b/>
                <w:bCs/>
                <w:sz w:val="24"/>
                <w:szCs w:val="24"/>
              </w:rPr>
            </w:pPr>
          </w:p>
          <w:p w14:paraId="3A4FB368" w14:textId="77777777" w:rsidR="00CC12A4" w:rsidRPr="008D6983" w:rsidRDefault="00D02FC6">
            <w:pPr>
              <w:jc w:val="center"/>
              <w:rPr>
                <w:b/>
                <w:bCs/>
                <w:sz w:val="24"/>
                <w:szCs w:val="24"/>
              </w:rPr>
            </w:pPr>
            <w:r w:rsidRPr="008D6983">
              <w:rPr>
                <w:b/>
                <w:bCs/>
                <w:sz w:val="24"/>
                <w:szCs w:val="24"/>
              </w:rPr>
              <w:t xml:space="preserve">Система оценки знаний по учебной дисциплине </w:t>
            </w:r>
          </w:p>
          <w:p w14:paraId="1EA2665D" w14:textId="77777777" w:rsidR="00CC12A4" w:rsidRPr="008D6983" w:rsidRDefault="00D02FC6">
            <w:pPr>
              <w:jc w:val="center"/>
              <w:rPr>
                <w:b/>
                <w:bCs/>
                <w:sz w:val="24"/>
                <w:szCs w:val="24"/>
              </w:rPr>
            </w:pPr>
            <w:r w:rsidRPr="008D6983">
              <w:rPr>
                <w:b/>
                <w:bCs/>
                <w:sz w:val="24"/>
                <w:szCs w:val="24"/>
              </w:rPr>
              <w:t xml:space="preserve">«Деловой язык и межкультурные коммуникации в профессиональной деятельности» </w:t>
            </w:r>
          </w:p>
          <w:tbl>
            <w:tblPr>
              <w:tblW w:w="9795" w:type="dxa"/>
              <w:tblInd w:w="3" w:type="dxa"/>
              <w:tblLayout w:type="fixed"/>
              <w:tblLook w:val="01E0" w:firstRow="1" w:lastRow="1" w:firstColumn="1" w:lastColumn="1" w:noHBand="0" w:noVBand="0"/>
            </w:tblPr>
            <w:tblGrid>
              <w:gridCol w:w="2421"/>
              <w:gridCol w:w="1680"/>
              <w:gridCol w:w="2040"/>
              <w:gridCol w:w="1530"/>
              <w:gridCol w:w="2124"/>
            </w:tblGrid>
            <w:tr w:rsidR="00CC12A4" w:rsidRPr="008D6983" w14:paraId="7AA43875" w14:textId="77777777">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573DBF7F" w14:textId="77777777" w:rsidR="00CC12A4" w:rsidRPr="008D6983" w:rsidRDefault="00D02FC6">
                  <w:pPr>
                    <w:jc w:val="center"/>
                    <w:rPr>
                      <w:sz w:val="24"/>
                      <w:szCs w:val="24"/>
                    </w:rPr>
                  </w:pPr>
                  <w:r w:rsidRPr="008D6983">
                    <w:rPr>
                      <w:sz w:val="24"/>
                      <w:szCs w:val="24"/>
                    </w:rPr>
                    <w:lastRenderedPageBreak/>
                    <w:t>Текущая семестровая оценка</w:t>
                  </w:r>
                </w:p>
                <w:p w14:paraId="76E85070" w14:textId="77777777" w:rsidR="00CC12A4" w:rsidRPr="008D6983" w:rsidRDefault="00D02FC6">
                  <w:pPr>
                    <w:jc w:val="center"/>
                    <w:rPr>
                      <w:sz w:val="24"/>
                      <w:szCs w:val="24"/>
                    </w:rPr>
                  </w:pPr>
                  <w:r w:rsidRPr="008D6983">
                    <w:rPr>
                      <w:sz w:val="24"/>
                      <w:szCs w:val="24"/>
                    </w:rPr>
                    <w:t>сентябрь-октябрь/</w:t>
                  </w:r>
                </w:p>
                <w:p w14:paraId="4962C8B4" w14:textId="77777777" w:rsidR="00CC12A4" w:rsidRPr="008D6983" w:rsidRDefault="00D02FC6">
                  <w:pPr>
                    <w:jc w:val="center"/>
                    <w:rPr>
                      <w:sz w:val="24"/>
                      <w:szCs w:val="24"/>
                    </w:rPr>
                  </w:pPr>
                  <w:r w:rsidRPr="008D6983">
                    <w:rPr>
                      <w:sz w:val="24"/>
                      <w:szCs w:val="24"/>
                    </w:rPr>
                    <w:t xml:space="preserve">февраль-март </w:t>
                  </w:r>
                </w:p>
                <w:p w14:paraId="6DBA9082" w14:textId="77777777" w:rsidR="00CC12A4" w:rsidRPr="008D6983" w:rsidRDefault="00D02FC6">
                  <w:pPr>
                    <w:jc w:val="center"/>
                    <w:rPr>
                      <w:sz w:val="24"/>
                      <w:szCs w:val="24"/>
                    </w:rPr>
                  </w:pPr>
                  <w:r w:rsidRPr="008D6983">
                    <w:rPr>
                      <w:sz w:val="24"/>
                      <w:szCs w:val="24"/>
                    </w:rPr>
                    <w:t xml:space="preserve"> 20__/20__ уч.г.</w:t>
                  </w:r>
                </w:p>
                <w:p w14:paraId="2946B361" w14:textId="77777777" w:rsidR="00CC12A4" w:rsidRPr="008D6983" w:rsidRDefault="00CC12A4">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185C564D" w14:textId="77777777" w:rsidR="00CC12A4" w:rsidRPr="008D6983" w:rsidRDefault="00D02FC6">
                  <w:pPr>
                    <w:jc w:val="center"/>
                    <w:rPr>
                      <w:sz w:val="24"/>
                      <w:szCs w:val="24"/>
                    </w:rPr>
                  </w:pPr>
                  <w:r w:rsidRPr="008D6983">
                    <w:rPr>
                      <w:sz w:val="24"/>
                      <w:szCs w:val="24"/>
                    </w:rPr>
                    <w:t>Текущий контроль успеваемости</w:t>
                  </w:r>
                </w:p>
                <w:p w14:paraId="29677515" w14:textId="77777777" w:rsidR="00CC12A4" w:rsidRPr="008D6983" w:rsidRDefault="00D02FC6">
                  <w:pPr>
                    <w:jc w:val="center"/>
                    <w:rPr>
                      <w:sz w:val="24"/>
                      <w:szCs w:val="24"/>
                    </w:rPr>
                  </w:pPr>
                  <w:r w:rsidRPr="008D6983">
                    <w:rPr>
                      <w:sz w:val="24"/>
                      <w:szCs w:val="24"/>
                    </w:rPr>
                    <w:t>(10 баллов)</w:t>
                  </w:r>
                </w:p>
              </w:tc>
              <w:tc>
                <w:tcPr>
                  <w:tcW w:w="2124" w:type="dxa"/>
                  <w:vMerge w:val="restart"/>
                  <w:tcBorders>
                    <w:top w:val="single" w:sz="8" w:space="0" w:color="000000"/>
                    <w:bottom w:val="single" w:sz="8" w:space="0" w:color="000000"/>
                    <w:right w:val="single" w:sz="8" w:space="0" w:color="000000"/>
                  </w:tcBorders>
                </w:tcPr>
                <w:p w14:paraId="01036772" w14:textId="77777777" w:rsidR="00CC12A4" w:rsidRPr="008D6983" w:rsidRDefault="00D02FC6">
                  <w:pPr>
                    <w:jc w:val="center"/>
                    <w:rPr>
                      <w:sz w:val="24"/>
                      <w:szCs w:val="24"/>
                    </w:rPr>
                  </w:pPr>
                  <w:r w:rsidRPr="008D6983">
                    <w:rPr>
                      <w:sz w:val="24"/>
                      <w:szCs w:val="24"/>
                    </w:rPr>
                    <w:t>Итоговая оценка</w:t>
                  </w:r>
                </w:p>
              </w:tc>
            </w:tr>
            <w:tr w:rsidR="00CC12A4" w:rsidRPr="008D6983" w14:paraId="7D5D177D" w14:textId="77777777">
              <w:trPr>
                <w:trHeight w:val="645"/>
              </w:trPr>
              <w:tc>
                <w:tcPr>
                  <w:tcW w:w="2421" w:type="dxa"/>
                  <w:vMerge/>
                  <w:tcBorders>
                    <w:left w:val="single" w:sz="4" w:space="0" w:color="000000"/>
                    <w:bottom w:val="single" w:sz="4" w:space="0" w:color="000000"/>
                    <w:right w:val="single" w:sz="4" w:space="0" w:color="000000"/>
                  </w:tcBorders>
                  <w:vAlign w:val="center"/>
                </w:tcPr>
                <w:p w14:paraId="0916DB9E" w14:textId="77777777" w:rsidR="00CC12A4" w:rsidRPr="008D6983" w:rsidRDefault="00CC12A4"/>
              </w:tc>
              <w:tc>
                <w:tcPr>
                  <w:tcW w:w="1680" w:type="dxa"/>
                  <w:tcBorders>
                    <w:top w:val="single" w:sz="8" w:space="0" w:color="000000"/>
                    <w:left w:val="single" w:sz="4" w:space="0" w:color="000000"/>
                    <w:bottom w:val="single" w:sz="8" w:space="0" w:color="000000"/>
                    <w:right w:val="single" w:sz="8" w:space="0" w:color="000000"/>
                  </w:tcBorders>
                </w:tcPr>
                <w:p w14:paraId="4CF3E5D5" w14:textId="77777777" w:rsidR="00CC12A4" w:rsidRPr="008D6983" w:rsidRDefault="00D02FC6">
                  <w:pPr>
                    <w:jc w:val="center"/>
                    <w:rPr>
                      <w:sz w:val="24"/>
                      <w:szCs w:val="24"/>
                    </w:rPr>
                  </w:pPr>
                  <w:r w:rsidRPr="008D6983">
                    <w:rPr>
                      <w:sz w:val="24"/>
                      <w:szCs w:val="24"/>
                    </w:rPr>
                    <w:t>Аудирование (10 заданий)</w:t>
                  </w:r>
                </w:p>
                <w:p w14:paraId="43C50760" w14:textId="77777777" w:rsidR="00CC12A4" w:rsidRPr="008D6983" w:rsidRDefault="00CC12A4">
                  <w:pPr>
                    <w:jc w:val="center"/>
                    <w:rPr>
                      <w:sz w:val="24"/>
                      <w:szCs w:val="24"/>
                    </w:rPr>
                  </w:pPr>
                </w:p>
              </w:tc>
              <w:tc>
                <w:tcPr>
                  <w:tcW w:w="2040" w:type="dxa"/>
                  <w:tcBorders>
                    <w:left w:val="single" w:sz="8" w:space="0" w:color="000000"/>
                    <w:bottom w:val="single" w:sz="8" w:space="0" w:color="000000"/>
                    <w:right w:val="single" w:sz="8" w:space="0" w:color="000000"/>
                  </w:tcBorders>
                </w:tcPr>
                <w:p w14:paraId="78B8D666" w14:textId="77777777" w:rsidR="00CC12A4" w:rsidRPr="008D6983" w:rsidRDefault="00D02FC6">
                  <w:pPr>
                    <w:jc w:val="center"/>
                    <w:rPr>
                      <w:sz w:val="24"/>
                      <w:szCs w:val="24"/>
                    </w:rPr>
                  </w:pPr>
                  <w:r w:rsidRPr="008D6983">
                    <w:rPr>
                      <w:sz w:val="24"/>
                      <w:szCs w:val="24"/>
                    </w:rPr>
                    <w:t xml:space="preserve">Лексико-грамматический тест </w:t>
                  </w:r>
                </w:p>
                <w:p w14:paraId="6605EFCD" w14:textId="77777777" w:rsidR="00CC12A4" w:rsidRPr="008D6983" w:rsidRDefault="00D02FC6">
                  <w:pPr>
                    <w:jc w:val="center"/>
                    <w:rPr>
                      <w:sz w:val="24"/>
                      <w:szCs w:val="24"/>
                    </w:rPr>
                  </w:pPr>
                  <w:r w:rsidRPr="008D6983">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0CCD8948" w14:textId="77777777" w:rsidR="00CC12A4" w:rsidRPr="008D6983" w:rsidRDefault="00D02FC6">
                  <w:pPr>
                    <w:jc w:val="center"/>
                    <w:rPr>
                      <w:sz w:val="24"/>
                      <w:szCs w:val="24"/>
                    </w:rPr>
                  </w:pPr>
                  <w:r w:rsidRPr="008D6983">
                    <w:rPr>
                      <w:sz w:val="24"/>
                      <w:szCs w:val="24"/>
                    </w:rPr>
                    <w:t>Письменное задание</w:t>
                  </w:r>
                </w:p>
                <w:p w14:paraId="441841A8" w14:textId="77777777" w:rsidR="00CC12A4" w:rsidRPr="008D6983" w:rsidRDefault="00CC12A4">
                  <w:pPr>
                    <w:jc w:val="center"/>
                    <w:rPr>
                      <w:sz w:val="24"/>
                      <w:szCs w:val="24"/>
                    </w:rPr>
                  </w:pPr>
                </w:p>
              </w:tc>
              <w:tc>
                <w:tcPr>
                  <w:tcW w:w="2124" w:type="dxa"/>
                  <w:vMerge/>
                  <w:tcBorders>
                    <w:bottom w:val="single" w:sz="4" w:space="0" w:color="000000"/>
                  </w:tcBorders>
                  <w:vAlign w:val="center"/>
                </w:tcPr>
                <w:p w14:paraId="719BB434" w14:textId="77777777" w:rsidR="00CC12A4" w:rsidRPr="008D6983" w:rsidRDefault="00CC12A4"/>
              </w:tc>
            </w:tr>
            <w:tr w:rsidR="00CC12A4" w:rsidRPr="008D6983" w14:paraId="3D562258" w14:textId="77777777">
              <w:tc>
                <w:tcPr>
                  <w:tcW w:w="2421" w:type="dxa"/>
                  <w:tcBorders>
                    <w:top w:val="single" w:sz="4" w:space="0" w:color="000000"/>
                    <w:left w:val="single" w:sz="8" w:space="0" w:color="000000"/>
                    <w:bottom w:val="single" w:sz="8" w:space="0" w:color="000000"/>
                    <w:right w:val="single" w:sz="8" w:space="0" w:color="000000"/>
                  </w:tcBorders>
                </w:tcPr>
                <w:p w14:paraId="775B0620" w14:textId="77777777" w:rsidR="00CC12A4" w:rsidRPr="008D6983" w:rsidRDefault="00D02FC6">
                  <w:pPr>
                    <w:jc w:val="center"/>
                    <w:rPr>
                      <w:sz w:val="24"/>
                      <w:szCs w:val="24"/>
                    </w:rPr>
                  </w:pPr>
                  <w:r w:rsidRPr="008D6983">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7A06F33B" w14:textId="77777777" w:rsidR="00CC12A4" w:rsidRPr="008D6983" w:rsidRDefault="00D02FC6">
                  <w:pPr>
                    <w:jc w:val="center"/>
                    <w:rPr>
                      <w:sz w:val="24"/>
                      <w:szCs w:val="24"/>
                    </w:rPr>
                  </w:pPr>
                  <w:r w:rsidRPr="008D6983">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77AE1724" w14:textId="77777777" w:rsidR="00CC12A4" w:rsidRPr="008D6983" w:rsidRDefault="00D02FC6">
                  <w:pPr>
                    <w:jc w:val="center"/>
                    <w:rPr>
                      <w:sz w:val="24"/>
                      <w:szCs w:val="24"/>
                    </w:rPr>
                  </w:pPr>
                  <w:r w:rsidRPr="008D6983">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6CBAB1E4" w14:textId="77777777" w:rsidR="00CC12A4" w:rsidRPr="008D6983" w:rsidRDefault="00D02FC6">
                  <w:pPr>
                    <w:jc w:val="center"/>
                    <w:rPr>
                      <w:sz w:val="24"/>
                      <w:szCs w:val="24"/>
                    </w:rPr>
                  </w:pPr>
                  <w:r w:rsidRPr="008D6983">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514774BC" w14:textId="77777777" w:rsidR="00CC12A4" w:rsidRPr="008D6983" w:rsidRDefault="00D02FC6">
                  <w:pPr>
                    <w:jc w:val="center"/>
                    <w:rPr>
                      <w:sz w:val="24"/>
                      <w:szCs w:val="24"/>
                    </w:rPr>
                  </w:pPr>
                  <w:r w:rsidRPr="008D6983">
                    <w:rPr>
                      <w:sz w:val="24"/>
                      <w:szCs w:val="24"/>
                    </w:rPr>
                    <w:t>20 баллов</w:t>
                  </w:r>
                </w:p>
              </w:tc>
            </w:tr>
            <w:tr w:rsidR="00CC12A4" w:rsidRPr="008D6983" w14:paraId="733A8599" w14:textId="77777777">
              <w:tc>
                <w:tcPr>
                  <w:tcW w:w="2421" w:type="dxa"/>
                  <w:tcBorders>
                    <w:top w:val="single" w:sz="8" w:space="0" w:color="000000"/>
                    <w:left w:val="single" w:sz="8" w:space="0" w:color="000000"/>
                    <w:bottom w:val="single" w:sz="8" w:space="0" w:color="000000"/>
                    <w:right w:val="single" w:sz="8" w:space="0" w:color="000000"/>
                  </w:tcBorders>
                </w:tcPr>
                <w:p w14:paraId="2C705FD7" w14:textId="77777777" w:rsidR="00CC12A4" w:rsidRPr="008D6983" w:rsidRDefault="00CC12A4">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6E1974B9" w14:textId="77777777" w:rsidR="00CC12A4" w:rsidRPr="008D6983" w:rsidRDefault="00CC12A4">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619FD132" w14:textId="77777777" w:rsidR="00CC12A4" w:rsidRPr="008D6983" w:rsidRDefault="00CC12A4">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4B294BE5" w14:textId="77777777" w:rsidR="00CC12A4" w:rsidRPr="008D6983" w:rsidRDefault="00CC12A4">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0A517D24" w14:textId="77777777" w:rsidR="00CC12A4" w:rsidRPr="008D6983" w:rsidRDefault="00CC12A4">
                  <w:pPr>
                    <w:jc w:val="both"/>
                    <w:rPr>
                      <w:sz w:val="24"/>
                      <w:szCs w:val="24"/>
                    </w:rPr>
                  </w:pPr>
                </w:p>
              </w:tc>
            </w:tr>
          </w:tbl>
          <w:p w14:paraId="27242F47" w14:textId="77777777" w:rsidR="00CC12A4" w:rsidRPr="008D6983" w:rsidRDefault="00CC12A4">
            <w:pPr>
              <w:jc w:val="both"/>
              <w:rPr>
                <w:sz w:val="24"/>
                <w:szCs w:val="24"/>
              </w:rPr>
            </w:pPr>
          </w:p>
          <w:p w14:paraId="32367177" w14:textId="77777777" w:rsidR="00CC12A4" w:rsidRPr="008D6983" w:rsidRDefault="00D02FC6">
            <w:pPr>
              <w:ind w:right="1200" w:firstLine="1266"/>
              <w:rPr>
                <w:sz w:val="24"/>
                <w:szCs w:val="24"/>
              </w:rPr>
            </w:pPr>
            <w:r w:rsidRPr="008D6983">
              <w:rPr>
                <w:sz w:val="24"/>
                <w:szCs w:val="24"/>
              </w:rPr>
              <w:t>Работу составил(а) __________________(ФИО преподавателя)</w:t>
            </w:r>
          </w:p>
          <w:p w14:paraId="6DAB9E52" w14:textId="77777777" w:rsidR="00CC12A4" w:rsidRPr="008D6983" w:rsidRDefault="00D02FC6">
            <w:pPr>
              <w:ind w:right="480" w:firstLine="1266"/>
              <w:rPr>
                <w:sz w:val="24"/>
                <w:szCs w:val="24"/>
              </w:rPr>
            </w:pPr>
            <w:r w:rsidRPr="008D6983">
              <w:rPr>
                <w:sz w:val="24"/>
                <w:szCs w:val="24"/>
              </w:rPr>
              <w:t>Работу проверил(а) _________________ (ФИО преподавателя)</w:t>
            </w:r>
          </w:p>
          <w:p w14:paraId="6BE5A38D" w14:textId="77777777" w:rsidR="00CC12A4" w:rsidRPr="008D6983" w:rsidRDefault="00CC12A4">
            <w:pPr>
              <w:rPr>
                <w:sz w:val="24"/>
                <w:szCs w:val="24"/>
              </w:rPr>
            </w:pPr>
          </w:p>
          <w:p w14:paraId="63C04A7D" w14:textId="77777777" w:rsidR="00CC12A4" w:rsidRPr="008D6983" w:rsidRDefault="00CC12A4">
            <w:pPr>
              <w:rPr>
                <w:b/>
                <w:bCs/>
                <w:sz w:val="24"/>
                <w:szCs w:val="24"/>
              </w:rPr>
            </w:pPr>
          </w:p>
          <w:tbl>
            <w:tblPr>
              <w:tblW w:w="9797" w:type="dxa"/>
              <w:tblLayout w:type="fixed"/>
              <w:tblLook w:val="00A0" w:firstRow="1" w:lastRow="0" w:firstColumn="1" w:lastColumn="0" w:noHBand="0" w:noVBand="0"/>
            </w:tblPr>
            <w:tblGrid>
              <w:gridCol w:w="4898"/>
              <w:gridCol w:w="4899"/>
            </w:tblGrid>
            <w:tr w:rsidR="00CC12A4" w:rsidRPr="008D6983" w14:paraId="4510320E" w14:textId="77777777">
              <w:tc>
                <w:tcPr>
                  <w:tcW w:w="4898" w:type="dxa"/>
                </w:tcPr>
                <w:p w14:paraId="62F67766" w14:textId="77777777" w:rsidR="00CC12A4" w:rsidRPr="008D6983" w:rsidRDefault="00D02FC6">
                  <w:pPr>
                    <w:jc w:val="both"/>
                    <w:rPr>
                      <w:sz w:val="24"/>
                      <w:szCs w:val="24"/>
                    </w:rPr>
                  </w:pPr>
                  <w:r w:rsidRPr="008D6983">
                    <w:rPr>
                      <w:sz w:val="24"/>
                      <w:szCs w:val="24"/>
                    </w:rPr>
                    <w:t xml:space="preserve">Заместитель руководителя Департамента </w:t>
                  </w:r>
                </w:p>
                <w:p w14:paraId="244F63AA" w14:textId="77777777" w:rsidR="00CC12A4" w:rsidRPr="008D6983" w:rsidRDefault="00D02FC6">
                  <w:pPr>
                    <w:jc w:val="both"/>
                    <w:rPr>
                      <w:sz w:val="24"/>
                      <w:szCs w:val="24"/>
                    </w:rPr>
                  </w:pPr>
                  <w:r w:rsidRPr="008D6983">
                    <w:rPr>
                      <w:sz w:val="24"/>
                      <w:szCs w:val="24"/>
                    </w:rPr>
                    <w:t xml:space="preserve">иностранных языков и межкультурной </w:t>
                  </w:r>
                </w:p>
                <w:p w14:paraId="14AF41E8" w14:textId="77777777" w:rsidR="00CC12A4" w:rsidRPr="008D6983" w:rsidRDefault="00D02FC6">
                  <w:pPr>
                    <w:jc w:val="both"/>
                    <w:rPr>
                      <w:sz w:val="24"/>
                      <w:szCs w:val="24"/>
                    </w:rPr>
                  </w:pPr>
                  <w:r w:rsidRPr="008D6983">
                    <w:rPr>
                      <w:sz w:val="24"/>
                      <w:szCs w:val="24"/>
                    </w:rPr>
                    <w:t>коммуникации по учебной и учебно-методической работе</w:t>
                  </w:r>
                </w:p>
                <w:p w14:paraId="22803042" w14:textId="77777777" w:rsidR="00CC12A4" w:rsidRPr="008D6983" w:rsidRDefault="00D02FC6">
                  <w:pPr>
                    <w:jc w:val="both"/>
                    <w:rPr>
                      <w:sz w:val="24"/>
                      <w:szCs w:val="24"/>
                    </w:rPr>
                  </w:pPr>
                  <w:r w:rsidRPr="008D6983">
                    <w:rPr>
                      <w:sz w:val="24"/>
                      <w:szCs w:val="24"/>
                    </w:rPr>
                    <w:t>«____» _____________ 20__ г.</w:t>
                  </w:r>
                </w:p>
                <w:p w14:paraId="2AC818B0" w14:textId="77777777" w:rsidR="00CC12A4" w:rsidRPr="008D6983" w:rsidRDefault="00CC12A4">
                  <w:pPr>
                    <w:jc w:val="both"/>
                    <w:rPr>
                      <w:sz w:val="24"/>
                      <w:szCs w:val="24"/>
                    </w:rPr>
                  </w:pPr>
                </w:p>
              </w:tc>
              <w:tc>
                <w:tcPr>
                  <w:tcW w:w="4898" w:type="dxa"/>
                </w:tcPr>
                <w:p w14:paraId="5967E111" w14:textId="77777777" w:rsidR="00CC12A4" w:rsidRPr="008D6983" w:rsidRDefault="00CC12A4">
                  <w:pPr>
                    <w:jc w:val="both"/>
                    <w:rPr>
                      <w:sz w:val="24"/>
                      <w:szCs w:val="24"/>
                    </w:rPr>
                  </w:pPr>
                </w:p>
                <w:p w14:paraId="01322DCF" w14:textId="77777777" w:rsidR="00CC12A4" w:rsidRPr="008D6983" w:rsidRDefault="00CC12A4">
                  <w:pPr>
                    <w:jc w:val="both"/>
                    <w:rPr>
                      <w:sz w:val="24"/>
                      <w:szCs w:val="24"/>
                    </w:rPr>
                  </w:pPr>
                </w:p>
                <w:p w14:paraId="7D140F80" w14:textId="77777777" w:rsidR="00CC12A4" w:rsidRPr="008D6983" w:rsidRDefault="00D02FC6">
                  <w:pPr>
                    <w:jc w:val="right"/>
                    <w:rPr>
                      <w:sz w:val="24"/>
                      <w:szCs w:val="24"/>
                    </w:rPr>
                  </w:pPr>
                  <w:r w:rsidRPr="008D6983">
                    <w:rPr>
                      <w:sz w:val="24"/>
                      <w:szCs w:val="24"/>
                    </w:rPr>
                    <w:t>______________ (Ф.И.О.)</w:t>
                  </w:r>
                </w:p>
                <w:p w14:paraId="05A38F46" w14:textId="77777777" w:rsidR="00CC12A4" w:rsidRPr="008D6983" w:rsidRDefault="00CC12A4">
                  <w:pPr>
                    <w:jc w:val="right"/>
                    <w:rPr>
                      <w:sz w:val="24"/>
                      <w:szCs w:val="24"/>
                    </w:rPr>
                  </w:pPr>
                </w:p>
                <w:p w14:paraId="6EBC337D" w14:textId="77777777" w:rsidR="00CC12A4" w:rsidRPr="008D6983" w:rsidRDefault="00CC12A4">
                  <w:pPr>
                    <w:jc w:val="right"/>
                    <w:rPr>
                      <w:sz w:val="24"/>
                      <w:szCs w:val="24"/>
                    </w:rPr>
                  </w:pPr>
                </w:p>
              </w:tc>
            </w:tr>
          </w:tbl>
          <w:p w14:paraId="195D0F71" w14:textId="77777777" w:rsidR="00CC12A4" w:rsidRPr="008D6983" w:rsidRDefault="00CC12A4"/>
        </w:tc>
      </w:tr>
    </w:tbl>
    <w:p w14:paraId="2A9BC7A3" w14:textId="77777777" w:rsidR="00CC12A4" w:rsidRPr="008D6983" w:rsidRDefault="00CC12A4">
      <w:pPr>
        <w:rPr>
          <w:b/>
          <w:bCs/>
          <w:sz w:val="24"/>
          <w:szCs w:val="24"/>
        </w:rPr>
      </w:pPr>
    </w:p>
    <w:p w14:paraId="35468FBB" w14:textId="77777777" w:rsidR="00CC12A4" w:rsidRPr="008D6983" w:rsidRDefault="00D02FC6">
      <w:pPr>
        <w:jc w:val="center"/>
        <w:rPr>
          <w:b/>
          <w:bCs/>
          <w:sz w:val="24"/>
          <w:szCs w:val="24"/>
        </w:rPr>
      </w:pPr>
      <w:r w:rsidRPr="008D6983">
        <w:rPr>
          <w:b/>
          <w:bCs/>
          <w:sz w:val="24"/>
          <w:szCs w:val="24"/>
        </w:rPr>
        <w:t>Пример контрольной работы</w:t>
      </w:r>
    </w:p>
    <w:p w14:paraId="6F04D8C4" w14:textId="77777777" w:rsidR="00CC12A4" w:rsidRPr="008D6983" w:rsidRDefault="00CC12A4">
      <w:pPr>
        <w:widowControl/>
        <w:tabs>
          <w:tab w:val="left" w:pos="142"/>
          <w:tab w:val="left" w:pos="284"/>
          <w:tab w:val="left" w:pos="426"/>
        </w:tabs>
        <w:spacing w:line="360" w:lineRule="auto"/>
        <w:rPr>
          <w:sz w:val="28"/>
          <w:szCs w:val="28"/>
          <w:lang w:val="en-US" w:eastAsia="ru-RU"/>
        </w:rPr>
      </w:pPr>
    </w:p>
    <w:p w14:paraId="27FCBD42" w14:textId="77777777" w:rsidR="00CC12A4" w:rsidRPr="008D6983" w:rsidRDefault="00D02FC6">
      <w:pPr>
        <w:widowControl/>
        <w:spacing w:line="360" w:lineRule="auto"/>
        <w:rPr>
          <w:color w:val="000000"/>
          <w:sz w:val="24"/>
          <w:szCs w:val="24"/>
          <w:lang w:val="en-US" w:eastAsia="ru-RU"/>
        </w:rPr>
      </w:pPr>
      <w:r w:rsidRPr="008D6983">
        <w:rPr>
          <w:b/>
          <w:bCs/>
          <w:i/>
          <w:iCs/>
          <w:color w:val="000000"/>
          <w:sz w:val="24"/>
          <w:szCs w:val="24"/>
          <w:lang w:val="en-US" w:eastAsia="ru-RU"/>
        </w:rPr>
        <w:t>1. Listen to a woman reserving a hotel room over the phone and answer the questions.</w:t>
      </w:r>
      <w:r w:rsidRPr="008D6983">
        <w:rPr>
          <w:b/>
          <w:bCs/>
          <w:i/>
          <w:iCs/>
          <w:color w:val="000000"/>
          <w:sz w:val="24"/>
          <w:szCs w:val="24"/>
          <w:lang w:val="en-US" w:eastAsia="ru-RU"/>
        </w:rPr>
        <w:br/>
      </w:r>
      <w:r w:rsidRPr="008D6983">
        <w:rPr>
          <w:b/>
          <w:bCs/>
          <w:color w:val="000000"/>
          <w:sz w:val="24"/>
          <w:szCs w:val="24"/>
          <w:lang w:val="en-US" w:eastAsia="ru-RU"/>
        </w:rPr>
        <w:t xml:space="preserve">1. </w:t>
      </w:r>
      <w:r w:rsidRPr="008D6983">
        <w:rPr>
          <w:color w:val="000000"/>
          <w:sz w:val="24"/>
          <w:szCs w:val="24"/>
          <w:lang w:val="en-US" w:eastAsia="ru-RU"/>
        </w:rPr>
        <w:t>What’s the name of the hotel where the caller would like to make a booking?</w:t>
      </w:r>
      <w:r w:rsidRPr="008D6983">
        <w:rPr>
          <w:color w:val="000000"/>
          <w:sz w:val="24"/>
          <w:szCs w:val="24"/>
          <w:lang w:val="en-US" w:eastAsia="ru-RU"/>
        </w:rPr>
        <w:br/>
      </w:r>
      <w:r w:rsidRPr="008D6983">
        <w:rPr>
          <w:b/>
          <w:bCs/>
          <w:color w:val="000000"/>
          <w:sz w:val="24"/>
          <w:szCs w:val="24"/>
          <w:lang w:val="en-US" w:eastAsia="ru-RU"/>
        </w:rPr>
        <w:t xml:space="preserve">2. </w:t>
      </w:r>
      <w:r w:rsidRPr="008D6983">
        <w:rPr>
          <w:color w:val="000000"/>
          <w:sz w:val="24"/>
          <w:szCs w:val="24"/>
          <w:lang w:val="en-US" w:eastAsia="ru-RU"/>
        </w:rPr>
        <w:t>What room did they stay in when they came last time?</w:t>
      </w:r>
      <w:r w:rsidRPr="008D6983">
        <w:rPr>
          <w:color w:val="000000"/>
          <w:sz w:val="24"/>
          <w:szCs w:val="24"/>
          <w:lang w:val="en-US" w:eastAsia="ru-RU"/>
        </w:rPr>
        <w:br/>
      </w:r>
      <w:r w:rsidRPr="008D6983">
        <w:rPr>
          <w:b/>
          <w:bCs/>
          <w:color w:val="000000"/>
          <w:sz w:val="24"/>
          <w:szCs w:val="24"/>
          <w:lang w:val="en-US" w:eastAsia="ru-RU"/>
        </w:rPr>
        <w:t xml:space="preserve">3. </w:t>
      </w:r>
      <w:r w:rsidRPr="008D6983">
        <w:rPr>
          <w:color w:val="000000"/>
          <w:sz w:val="24"/>
          <w:szCs w:val="24"/>
          <w:lang w:val="en-US" w:eastAsia="ru-RU"/>
        </w:rPr>
        <w:t>Why is the room slightly more expensive?</w:t>
      </w:r>
      <w:r w:rsidRPr="008D6983">
        <w:rPr>
          <w:color w:val="000000"/>
          <w:sz w:val="24"/>
          <w:szCs w:val="24"/>
          <w:lang w:val="en-US" w:eastAsia="ru-RU"/>
        </w:rPr>
        <w:br/>
      </w:r>
      <w:r w:rsidRPr="008D6983">
        <w:rPr>
          <w:b/>
          <w:bCs/>
          <w:color w:val="000000"/>
          <w:sz w:val="24"/>
          <w:szCs w:val="24"/>
          <w:lang w:val="en-US" w:eastAsia="ru-RU"/>
        </w:rPr>
        <w:t xml:space="preserve">4. </w:t>
      </w:r>
      <w:r w:rsidRPr="008D6983">
        <w:rPr>
          <w:color w:val="000000"/>
          <w:sz w:val="24"/>
          <w:szCs w:val="24"/>
          <w:lang w:val="en-US" w:eastAsia="ru-RU"/>
        </w:rPr>
        <w:t>What important occasion would the guests like to celebrate?</w:t>
      </w:r>
    </w:p>
    <w:p w14:paraId="25F54FBD" w14:textId="77777777" w:rsidR="00CC12A4" w:rsidRPr="008D6983" w:rsidRDefault="00CC12A4">
      <w:pPr>
        <w:widowControl/>
        <w:spacing w:line="360" w:lineRule="auto"/>
        <w:rPr>
          <w:color w:val="000000"/>
          <w:sz w:val="24"/>
          <w:szCs w:val="24"/>
          <w:lang w:val="en-US" w:eastAsia="ru-RU"/>
        </w:rPr>
      </w:pPr>
    </w:p>
    <w:p w14:paraId="4F00D96E" w14:textId="77777777" w:rsidR="00CC12A4" w:rsidRPr="008D6983" w:rsidRDefault="00D02FC6">
      <w:pPr>
        <w:widowControl/>
        <w:rPr>
          <w:sz w:val="24"/>
          <w:szCs w:val="24"/>
          <w:lang w:val="en-US" w:eastAsia="ru-RU"/>
        </w:rPr>
      </w:pPr>
      <w:r w:rsidRPr="008D6983">
        <w:rPr>
          <w:b/>
          <w:bCs/>
          <w:i/>
          <w:iCs/>
          <w:color w:val="000000"/>
          <w:sz w:val="24"/>
          <w:szCs w:val="24"/>
          <w:lang w:val="en-US" w:eastAsia="ru-RU"/>
        </w:rPr>
        <w:t>2. Listen again and complete Ann Herridge’s booking.</w:t>
      </w:r>
    </w:p>
    <w:tbl>
      <w:tblPr>
        <w:tblW w:w="6911" w:type="dxa"/>
        <w:tblInd w:w="-106" w:type="dxa"/>
        <w:tblLayout w:type="fixed"/>
        <w:tblLook w:val="00A0" w:firstRow="1" w:lastRow="0" w:firstColumn="1" w:lastColumn="0" w:noHBand="0" w:noVBand="0"/>
      </w:tblPr>
      <w:tblGrid>
        <w:gridCol w:w="3462"/>
        <w:gridCol w:w="3449"/>
      </w:tblGrid>
      <w:tr w:rsidR="00CC12A4" w:rsidRPr="008D6983" w14:paraId="3B2838AD"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6EA22DA5" w14:textId="77777777" w:rsidR="00CC12A4" w:rsidRPr="008D6983" w:rsidRDefault="00D02FC6">
            <w:pPr>
              <w:rPr>
                <w:sz w:val="24"/>
                <w:szCs w:val="24"/>
                <w:lang w:eastAsia="ru-RU"/>
              </w:rPr>
            </w:pPr>
            <w:r w:rsidRPr="008D6983">
              <w:rPr>
                <w:b/>
                <w:bCs/>
                <w:color w:val="000000"/>
                <w:sz w:val="20"/>
                <w:szCs w:val="20"/>
                <w:lang w:eastAsia="ru-RU"/>
              </w:rPr>
              <w:t xml:space="preserve">Booking: </w:t>
            </w:r>
            <w:r w:rsidRPr="008D6983">
              <w:rPr>
                <w:color w:val="000000"/>
                <w:sz w:val="20"/>
                <w:szCs w:val="20"/>
                <w:lang w:eastAsia="ru-RU"/>
              </w:rPr>
              <w:t xml:space="preserve">From </w:t>
            </w:r>
            <w:r w:rsidRPr="008D6983">
              <w:rPr>
                <w:b/>
                <w:bCs/>
                <w:color w:val="000000"/>
                <w:sz w:val="20"/>
                <w:szCs w:val="20"/>
                <w:lang w:eastAsia="ru-RU"/>
              </w:rPr>
              <w:t xml:space="preserve">_____________________(5) </w:t>
            </w:r>
          </w:p>
        </w:tc>
        <w:tc>
          <w:tcPr>
            <w:tcW w:w="3449" w:type="dxa"/>
            <w:tcBorders>
              <w:top w:val="single" w:sz="4" w:space="0" w:color="000000"/>
              <w:left w:val="single" w:sz="4" w:space="0" w:color="000000"/>
              <w:bottom w:val="single" w:sz="4" w:space="0" w:color="000000"/>
              <w:right w:val="single" w:sz="4" w:space="0" w:color="000000"/>
            </w:tcBorders>
            <w:vAlign w:val="center"/>
          </w:tcPr>
          <w:p w14:paraId="5EBE073B" w14:textId="77777777" w:rsidR="00CC12A4" w:rsidRPr="008D6983" w:rsidRDefault="00D02FC6">
            <w:pPr>
              <w:rPr>
                <w:sz w:val="24"/>
                <w:szCs w:val="24"/>
                <w:lang w:eastAsia="ru-RU"/>
              </w:rPr>
            </w:pPr>
            <w:r w:rsidRPr="008D6983">
              <w:rPr>
                <w:b/>
                <w:bCs/>
                <w:color w:val="000000"/>
                <w:sz w:val="20"/>
                <w:szCs w:val="20"/>
                <w:lang w:eastAsia="ru-RU"/>
              </w:rPr>
              <w:t>Nights: ______________________________(6)</w:t>
            </w:r>
          </w:p>
        </w:tc>
      </w:tr>
      <w:tr w:rsidR="00CC12A4" w:rsidRPr="008D6983" w14:paraId="44700F3C"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11132150" w14:textId="77777777" w:rsidR="00CC12A4" w:rsidRPr="008D6983" w:rsidRDefault="00D02FC6">
            <w:pPr>
              <w:rPr>
                <w:sz w:val="24"/>
                <w:szCs w:val="24"/>
                <w:lang w:eastAsia="ru-RU"/>
              </w:rPr>
            </w:pPr>
            <w:r w:rsidRPr="008D6983">
              <w:rPr>
                <w:b/>
                <w:bCs/>
                <w:color w:val="000000"/>
                <w:sz w:val="20"/>
                <w:szCs w:val="20"/>
                <w:lang w:eastAsia="ru-RU"/>
              </w:rPr>
              <w:t xml:space="preserve">Room: </w:t>
            </w:r>
            <w:r w:rsidRPr="008D6983">
              <w:rPr>
                <w:color w:val="000000"/>
                <w:sz w:val="20"/>
                <w:szCs w:val="20"/>
                <w:lang w:eastAsia="ru-RU"/>
              </w:rPr>
              <w:t xml:space="preserve">Type </w:t>
            </w:r>
            <w:r w:rsidRPr="008D6983">
              <w:rPr>
                <w:b/>
                <w:bCs/>
                <w:color w:val="000000"/>
                <w:sz w:val="20"/>
                <w:szCs w:val="20"/>
                <w:lang w:eastAsia="ru-RU"/>
              </w:rPr>
              <w:t xml:space="preserve">__________________________(7) </w:t>
            </w:r>
          </w:p>
        </w:tc>
        <w:tc>
          <w:tcPr>
            <w:tcW w:w="3449" w:type="dxa"/>
            <w:tcBorders>
              <w:top w:val="single" w:sz="4" w:space="0" w:color="000000"/>
              <w:left w:val="single" w:sz="4" w:space="0" w:color="000000"/>
              <w:bottom w:val="single" w:sz="4" w:space="0" w:color="000000"/>
              <w:right w:val="single" w:sz="4" w:space="0" w:color="000000"/>
            </w:tcBorders>
            <w:vAlign w:val="center"/>
          </w:tcPr>
          <w:p w14:paraId="25F1B316" w14:textId="77777777" w:rsidR="00CC12A4" w:rsidRPr="008D6983" w:rsidRDefault="00D02FC6">
            <w:pPr>
              <w:rPr>
                <w:sz w:val="24"/>
                <w:szCs w:val="24"/>
                <w:lang w:eastAsia="ru-RU"/>
              </w:rPr>
            </w:pPr>
            <w:r w:rsidRPr="008D6983">
              <w:rPr>
                <w:b/>
                <w:bCs/>
                <w:color w:val="000000"/>
                <w:sz w:val="20"/>
                <w:szCs w:val="20"/>
                <w:lang w:eastAsia="ru-RU"/>
              </w:rPr>
              <w:t>Credit card number: _________________(10)</w:t>
            </w:r>
          </w:p>
        </w:tc>
      </w:tr>
      <w:tr w:rsidR="00CC12A4" w:rsidRPr="008D6983" w14:paraId="2833C3AB"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1A054C23" w14:textId="77777777" w:rsidR="00CC12A4" w:rsidRPr="008D6983" w:rsidRDefault="00D02FC6">
            <w:pPr>
              <w:rPr>
                <w:sz w:val="24"/>
                <w:szCs w:val="24"/>
                <w:lang w:eastAsia="ru-RU"/>
              </w:rPr>
            </w:pPr>
            <w:r w:rsidRPr="008D6983">
              <w:rPr>
                <w:color w:val="000000"/>
                <w:sz w:val="20"/>
                <w:szCs w:val="20"/>
                <w:lang w:eastAsia="ru-RU"/>
              </w:rPr>
              <w:t xml:space="preserve">Rate </w:t>
            </w:r>
            <w:r w:rsidRPr="008D6983">
              <w:rPr>
                <w:b/>
                <w:bCs/>
                <w:color w:val="000000"/>
                <w:sz w:val="20"/>
                <w:szCs w:val="20"/>
                <w:lang w:eastAsia="ru-RU"/>
              </w:rPr>
              <w:t>__________________________(8)</w:t>
            </w:r>
          </w:p>
        </w:tc>
        <w:tc>
          <w:tcPr>
            <w:tcW w:w="3449" w:type="dxa"/>
            <w:tcBorders>
              <w:top w:val="single" w:sz="6" w:space="0" w:color="000000"/>
              <w:left w:val="single" w:sz="6" w:space="0" w:color="000000"/>
              <w:bottom w:val="single" w:sz="6" w:space="0" w:color="000000"/>
              <w:right w:val="single" w:sz="6" w:space="0" w:color="000000"/>
            </w:tcBorders>
            <w:vAlign w:val="center"/>
          </w:tcPr>
          <w:p w14:paraId="58469E4D" w14:textId="77777777" w:rsidR="00CC12A4" w:rsidRPr="008D6983" w:rsidRDefault="00CC12A4">
            <w:pPr>
              <w:rPr>
                <w:sz w:val="20"/>
                <w:szCs w:val="20"/>
                <w:lang w:eastAsia="ru-RU"/>
              </w:rPr>
            </w:pPr>
          </w:p>
        </w:tc>
      </w:tr>
      <w:tr w:rsidR="00CC12A4" w:rsidRPr="008D6983" w14:paraId="1CD8FC0A"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64E64CD6" w14:textId="77777777" w:rsidR="00CC12A4" w:rsidRPr="008D6983" w:rsidRDefault="00D02FC6">
            <w:pPr>
              <w:rPr>
                <w:sz w:val="24"/>
                <w:szCs w:val="24"/>
                <w:lang w:eastAsia="ru-RU"/>
              </w:rPr>
            </w:pPr>
            <w:r w:rsidRPr="008D6983">
              <w:rPr>
                <w:color w:val="000000"/>
                <w:sz w:val="24"/>
                <w:szCs w:val="24"/>
                <w:lang w:eastAsia="ru-RU"/>
              </w:rPr>
              <w:t>Extras</w:t>
            </w:r>
            <w:r w:rsidRPr="008D6983">
              <w:rPr>
                <w:b/>
                <w:bCs/>
                <w:color w:val="000000"/>
                <w:sz w:val="24"/>
                <w:szCs w:val="24"/>
                <w:lang w:eastAsia="ru-RU"/>
              </w:rPr>
              <w:t>_________________________(9)</w:t>
            </w:r>
          </w:p>
        </w:tc>
        <w:tc>
          <w:tcPr>
            <w:tcW w:w="3449" w:type="dxa"/>
            <w:tcBorders>
              <w:top w:val="single" w:sz="6" w:space="0" w:color="000000"/>
              <w:left w:val="single" w:sz="6" w:space="0" w:color="000000"/>
              <w:bottom w:val="single" w:sz="6" w:space="0" w:color="000000"/>
              <w:right w:val="single" w:sz="6" w:space="0" w:color="000000"/>
            </w:tcBorders>
            <w:vAlign w:val="center"/>
          </w:tcPr>
          <w:p w14:paraId="721EA626" w14:textId="77777777" w:rsidR="00CC12A4" w:rsidRPr="008D6983" w:rsidRDefault="00CC12A4">
            <w:pPr>
              <w:rPr>
                <w:sz w:val="24"/>
                <w:szCs w:val="24"/>
                <w:lang w:eastAsia="ru-RU"/>
              </w:rPr>
            </w:pPr>
          </w:p>
        </w:tc>
      </w:tr>
    </w:tbl>
    <w:p w14:paraId="4B49C567" w14:textId="77777777" w:rsidR="00CC12A4" w:rsidRPr="008D6983" w:rsidRDefault="00CC12A4">
      <w:pPr>
        <w:rPr>
          <w:b/>
          <w:bCs/>
          <w:sz w:val="24"/>
          <w:szCs w:val="24"/>
          <w:shd w:val="clear" w:color="auto" w:fill="FFFFFF"/>
          <w:lang w:val="en-US"/>
        </w:rPr>
      </w:pPr>
    </w:p>
    <w:p w14:paraId="6826DBFA" w14:textId="77777777" w:rsidR="00CC12A4" w:rsidRPr="008D6983" w:rsidRDefault="00D02FC6">
      <w:pPr>
        <w:rPr>
          <w:b/>
          <w:sz w:val="24"/>
          <w:szCs w:val="24"/>
          <w:lang w:val="en-US"/>
        </w:rPr>
      </w:pPr>
      <w:r w:rsidRPr="008D6983">
        <w:rPr>
          <w:b/>
          <w:sz w:val="24"/>
          <w:szCs w:val="24"/>
          <w:lang w:val="en-US"/>
        </w:rPr>
        <w:t>Match up the definitions and the terms given in the box.</w:t>
      </w:r>
    </w:p>
    <w:p w14:paraId="35D204AD" w14:textId="77777777" w:rsidR="00CC12A4" w:rsidRPr="008D6983" w:rsidRDefault="00D02FC6">
      <w:pPr>
        <w:pStyle w:val="afff0"/>
        <w:ind w:left="360"/>
        <w:jc w:val="center"/>
        <w:rPr>
          <w:sz w:val="24"/>
          <w:szCs w:val="24"/>
          <w:lang w:val="en-GB"/>
        </w:rPr>
      </w:pPr>
      <w:r w:rsidRPr="008D6983">
        <w:rPr>
          <w:b/>
          <w:sz w:val="24"/>
          <w:szCs w:val="24"/>
          <w:lang w:val="en-US"/>
        </w:rPr>
        <w:t xml:space="preserve">a)  </w:t>
      </w:r>
      <w:r w:rsidRPr="008D6983">
        <w:rPr>
          <w:sz w:val="24"/>
          <w:szCs w:val="24"/>
          <w:lang w:val="en-US"/>
        </w:rPr>
        <w:t>partnership</w:t>
      </w:r>
      <w:r w:rsidRPr="008D6983">
        <w:rPr>
          <w:sz w:val="24"/>
          <w:szCs w:val="24"/>
          <w:lang w:val="en-GB"/>
        </w:rPr>
        <w:t xml:space="preserve"> </w:t>
      </w:r>
      <w:r w:rsidRPr="008D6983">
        <w:rPr>
          <w:b/>
          <w:sz w:val="24"/>
          <w:szCs w:val="24"/>
          <w:lang w:val="en-US"/>
        </w:rPr>
        <w:t xml:space="preserve">b) </w:t>
      </w:r>
      <w:r w:rsidRPr="008D6983">
        <w:rPr>
          <w:sz w:val="24"/>
          <w:szCs w:val="24"/>
          <w:lang w:val="en-US"/>
        </w:rPr>
        <w:t xml:space="preserve"> a sole trader</w:t>
      </w:r>
      <w:r w:rsidRPr="008D6983">
        <w:rPr>
          <w:sz w:val="24"/>
          <w:szCs w:val="24"/>
          <w:lang w:val="en-GB"/>
        </w:rPr>
        <w:t xml:space="preserve"> </w:t>
      </w:r>
      <w:r w:rsidRPr="008D6983">
        <w:rPr>
          <w:b/>
          <w:sz w:val="24"/>
          <w:szCs w:val="24"/>
          <w:lang w:val="en-US"/>
        </w:rPr>
        <w:t xml:space="preserve">c)  </w:t>
      </w:r>
      <w:r w:rsidRPr="008D6983">
        <w:rPr>
          <w:sz w:val="24"/>
          <w:szCs w:val="24"/>
          <w:lang w:val="en-US"/>
        </w:rPr>
        <w:t xml:space="preserve"> private limited company</w:t>
      </w:r>
      <w:r w:rsidRPr="008D6983">
        <w:rPr>
          <w:sz w:val="24"/>
          <w:szCs w:val="24"/>
          <w:lang w:val="en-GB"/>
        </w:rPr>
        <w:t xml:space="preserve"> </w:t>
      </w:r>
      <w:r w:rsidRPr="008D6983">
        <w:rPr>
          <w:b/>
          <w:sz w:val="24"/>
          <w:szCs w:val="24"/>
          <w:lang w:val="en-US"/>
        </w:rPr>
        <w:t xml:space="preserve">d) </w:t>
      </w:r>
      <w:r w:rsidRPr="008D6983">
        <w:rPr>
          <w:sz w:val="24"/>
          <w:szCs w:val="24"/>
          <w:lang w:val="en-US"/>
        </w:rPr>
        <w:t>franchise</w:t>
      </w:r>
      <w:r w:rsidRPr="008D6983">
        <w:rPr>
          <w:sz w:val="24"/>
          <w:szCs w:val="24"/>
          <w:lang w:val="en-GB"/>
        </w:rPr>
        <w:t xml:space="preserve">  </w:t>
      </w:r>
      <w:r w:rsidRPr="008D6983">
        <w:rPr>
          <w:sz w:val="24"/>
          <w:szCs w:val="24"/>
          <w:lang w:val="en-GB"/>
        </w:rPr>
        <w:tab/>
      </w:r>
      <w:r w:rsidRPr="008D6983">
        <w:rPr>
          <w:sz w:val="24"/>
          <w:szCs w:val="24"/>
          <w:lang w:val="en-GB"/>
        </w:rPr>
        <w:tab/>
      </w:r>
      <w:r w:rsidRPr="008D6983">
        <w:rPr>
          <w:b/>
          <w:sz w:val="24"/>
          <w:szCs w:val="24"/>
          <w:lang w:val="en-US"/>
        </w:rPr>
        <w:t>e</w:t>
      </w:r>
      <w:r w:rsidRPr="008D6983">
        <w:rPr>
          <w:sz w:val="24"/>
          <w:szCs w:val="24"/>
          <w:lang w:val="en-US"/>
        </w:rPr>
        <w:t>) public limited company</w:t>
      </w:r>
      <w:r w:rsidRPr="008D6983">
        <w:rPr>
          <w:sz w:val="24"/>
          <w:szCs w:val="24"/>
          <w:lang w:val="en-GB"/>
        </w:rPr>
        <w:t xml:space="preserve"> </w:t>
      </w:r>
      <w:r w:rsidRPr="008D6983">
        <w:rPr>
          <w:b/>
          <w:sz w:val="24"/>
          <w:szCs w:val="24"/>
          <w:lang w:val="en-US"/>
        </w:rPr>
        <w:t xml:space="preserve"> f) </w:t>
      </w:r>
      <w:r w:rsidRPr="008D6983">
        <w:rPr>
          <w:sz w:val="24"/>
          <w:szCs w:val="24"/>
          <w:lang w:val="en-US"/>
        </w:rPr>
        <w:t>non-profit organizatio</w:t>
      </w:r>
      <w:r w:rsidRPr="008D6983">
        <w:rPr>
          <w:sz w:val="24"/>
          <w:szCs w:val="24"/>
          <w:lang w:val="en-GB"/>
        </w:rPr>
        <w:t>n</w:t>
      </w:r>
    </w:p>
    <w:p w14:paraId="550A282E" w14:textId="77777777" w:rsidR="00CC12A4" w:rsidRPr="008D6983" w:rsidRDefault="00D02FC6">
      <w:pPr>
        <w:pStyle w:val="afff0"/>
        <w:ind w:left="360"/>
        <w:jc w:val="center"/>
        <w:rPr>
          <w:sz w:val="24"/>
          <w:szCs w:val="24"/>
          <w:lang w:val="en-GB"/>
        </w:rPr>
      </w:pPr>
      <w:r w:rsidRPr="008D6983">
        <w:rPr>
          <w:b/>
          <w:sz w:val="24"/>
          <w:szCs w:val="24"/>
          <w:lang w:val="en-US"/>
        </w:rPr>
        <w:t xml:space="preserve">g) </w:t>
      </w:r>
      <w:r w:rsidRPr="008D6983">
        <w:rPr>
          <w:sz w:val="24"/>
          <w:szCs w:val="24"/>
          <w:lang w:val="en-US"/>
        </w:rPr>
        <w:t>owner</w:t>
      </w:r>
      <w:r w:rsidRPr="008D6983">
        <w:rPr>
          <w:sz w:val="24"/>
          <w:szCs w:val="24"/>
          <w:lang w:val="en-GB"/>
        </w:rPr>
        <w:t xml:space="preserve"> </w:t>
      </w:r>
      <w:r w:rsidRPr="008D6983">
        <w:rPr>
          <w:b/>
          <w:sz w:val="24"/>
          <w:szCs w:val="24"/>
          <w:lang w:val="en-US"/>
        </w:rPr>
        <w:t xml:space="preserve"> h)  </w:t>
      </w:r>
      <w:r w:rsidRPr="008D6983">
        <w:rPr>
          <w:sz w:val="24"/>
          <w:szCs w:val="24"/>
          <w:lang w:val="en-US"/>
        </w:rPr>
        <w:t xml:space="preserve">merger </w:t>
      </w:r>
      <w:r w:rsidRPr="008D6983">
        <w:rPr>
          <w:b/>
          <w:sz w:val="24"/>
          <w:szCs w:val="24"/>
          <w:lang w:val="en-US"/>
        </w:rPr>
        <w:t xml:space="preserve">  i) </w:t>
      </w:r>
      <w:r w:rsidRPr="008D6983">
        <w:rPr>
          <w:sz w:val="24"/>
          <w:szCs w:val="24"/>
          <w:lang w:val="en-US"/>
        </w:rPr>
        <w:t>acquisition</w:t>
      </w:r>
      <w:r w:rsidRPr="008D6983">
        <w:rPr>
          <w:sz w:val="24"/>
          <w:szCs w:val="24"/>
          <w:lang w:val="en-GB"/>
        </w:rPr>
        <w:t xml:space="preserve"> </w:t>
      </w:r>
      <w:r w:rsidRPr="008D6983">
        <w:rPr>
          <w:b/>
          <w:sz w:val="24"/>
          <w:szCs w:val="24"/>
          <w:lang w:val="en-US"/>
        </w:rPr>
        <w:t xml:space="preserve">j) </w:t>
      </w:r>
      <w:r w:rsidRPr="008D6983">
        <w:rPr>
          <w:sz w:val="24"/>
          <w:szCs w:val="24"/>
          <w:lang w:val="en-US"/>
        </w:rPr>
        <w:t xml:space="preserve"> takeover </w:t>
      </w:r>
      <w:r w:rsidRPr="008D6983">
        <w:rPr>
          <w:b/>
          <w:bCs/>
          <w:sz w:val="24"/>
          <w:szCs w:val="24"/>
          <w:lang w:val="en-GB"/>
        </w:rPr>
        <w:t>h)</w:t>
      </w:r>
      <w:r w:rsidRPr="008D6983">
        <w:rPr>
          <w:sz w:val="24"/>
          <w:szCs w:val="24"/>
          <w:lang w:val="en-GB"/>
        </w:rPr>
        <w:t xml:space="preserve">  joint venture </w:t>
      </w:r>
    </w:p>
    <w:p w14:paraId="01B4438F" w14:textId="77777777" w:rsidR="00CC12A4" w:rsidRPr="008D6983" w:rsidRDefault="00D02FC6">
      <w:pPr>
        <w:pStyle w:val="afff0"/>
        <w:ind w:left="360"/>
        <w:jc w:val="center"/>
        <w:rPr>
          <w:sz w:val="24"/>
          <w:szCs w:val="24"/>
          <w:lang w:val="en-GB"/>
        </w:rPr>
      </w:pPr>
      <w:r w:rsidRPr="008D6983">
        <w:rPr>
          <w:b/>
          <w:bCs/>
          <w:sz w:val="24"/>
          <w:szCs w:val="24"/>
          <w:lang w:val="en-GB"/>
        </w:rPr>
        <w:t>l)</w:t>
      </w:r>
      <w:r w:rsidRPr="008D6983">
        <w:rPr>
          <w:sz w:val="24"/>
          <w:szCs w:val="24"/>
          <w:lang w:val="en-GB"/>
        </w:rPr>
        <w:t xml:space="preserve"> Venture capitalist</w:t>
      </w:r>
    </w:p>
    <w:p w14:paraId="7B906610" w14:textId="77777777" w:rsidR="00CC12A4" w:rsidRPr="008D6983" w:rsidRDefault="00CC12A4">
      <w:pPr>
        <w:pStyle w:val="afff0"/>
        <w:ind w:left="360"/>
        <w:jc w:val="center"/>
        <w:rPr>
          <w:sz w:val="24"/>
          <w:szCs w:val="24"/>
          <w:lang w:val="en-US"/>
        </w:rPr>
      </w:pPr>
    </w:p>
    <w:tbl>
      <w:tblPr>
        <w:tblStyle w:val="afff4"/>
        <w:tblW w:w="9211" w:type="dxa"/>
        <w:tblInd w:w="360" w:type="dxa"/>
        <w:tblLayout w:type="fixed"/>
        <w:tblLook w:val="04A0" w:firstRow="1" w:lastRow="0" w:firstColumn="1" w:lastColumn="0" w:noHBand="0" w:noVBand="1"/>
      </w:tblPr>
      <w:tblGrid>
        <w:gridCol w:w="8208"/>
        <w:gridCol w:w="1003"/>
      </w:tblGrid>
      <w:tr w:rsidR="00CC12A4" w:rsidRPr="00A21583" w14:paraId="5755746C" w14:textId="77777777">
        <w:tc>
          <w:tcPr>
            <w:tcW w:w="8207" w:type="dxa"/>
          </w:tcPr>
          <w:p w14:paraId="6DA87EF4"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A</w:t>
            </w:r>
            <w:r w:rsidRPr="008D6983">
              <w:rPr>
                <w:rFonts w:eastAsia="Calibri"/>
                <w:sz w:val="24"/>
                <w:szCs w:val="24"/>
                <w:lang w:val="en-GB" w:eastAsia="ru-RU"/>
              </w:rPr>
              <w:t xml:space="preserve"> </w:t>
            </w:r>
            <w:r w:rsidRPr="008D6983">
              <w:rPr>
                <w:rFonts w:eastAsia="Calibri"/>
                <w:sz w:val="24"/>
                <w:szCs w:val="24"/>
                <w:lang w:val="en-US" w:eastAsia="ru-RU"/>
              </w:rPr>
              <w:t xml:space="preserve"> joint venture between a local entrepreneur and a well-established business</w:t>
            </w:r>
          </w:p>
        </w:tc>
        <w:tc>
          <w:tcPr>
            <w:tcW w:w="1003" w:type="dxa"/>
          </w:tcPr>
          <w:p w14:paraId="741B533E" w14:textId="77777777" w:rsidR="00CC12A4" w:rsidRPr="008D6983" w:rsidRDefault="00CC12A4">
            <w:pPr>
              <w:pStyle w:val="afff0"/>
              <w:ind w:left="0"/>
              <w:rPr>
                <w:rFonts w:eastAsia="Calibri"/>
                <w:sz w:val="24"/>
                <w:szCs w:val="24"/>
                <w:lang w:val="en-GB" w:eastAsia="ru-RU"/>
              </w:rPr>
            </w:pPr>
          </w:p>
        </w:tc>
      </w:tr>
      <w:tr w:rsidR="00CC12A4" w:rsidRPr="00A21583" w14:paraId="2501756D" w14:textId="77777777">
        <w:tc>
          <w:tcPr>
            <w:tcW w:w="8207" w:type="dxa"/>
          </w:tcPr>
          <w:p w14:paraId="046039AA"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 xml:space="preserve">The </w:t>
            </w:r>
            <w:r w:rsidRPr="008D6983">
              <w:rPr>
                <w:rFonts w:eastAsia="Calibri"/>
                <w:sz w:val="24"/>
                <w:szCs w:val="24"/>
                <w:lang w:val="en-GB" w:eastAsia="ru-RU"/>
              </w:rPr>
              <w:t xml:space="preserve">shareholder </w:t>
            </w:r>
            <w:r w:rsidRPr="008D6983">
              <w:rPr>
                <w:rFonts w:eastAsia="Calibri"/>
                <w:sz w:val="24"/>
                <w:szCs w:val="24"/>
                <w:lang w:val="en-US" w:eastAsia="ru-RU"/>
              </w:rPr>
              <w:t>who controls a majority interest in the company</w:t>
            </w:r>
          </w:p>
        </w:tc>
        <w:tc>
          <w:tcPr>
            <w:tcW w:w="1003" w:type="dxa"/>
          </w:tcPr>
          <w:p w14:paraId="7A90EDD8" w14:textId="77777777" w:rsidR="00CC12A4" w:rsidRPr="008D6983" w:rsidRDefault="00CC12A4">
            <w:pPr>
              <w:pStyle w:val="afff0"/>
              <w:ind w:left="0"/>
              <w:rPr>
                <w:rFonts w:eastAsia="Calibri"/>
                <w:sz w:val="24"/>
                <w:szCs w:val="24"/>
                <w:lang w:val="en-GB" w:eastAsia="ru-RU"/>
              </w:rPr>
            </w:pPr>
          </w:p>
        </w:tc>
      </w:tr>
      <w:tr w:rsidR="00CC12A4" w:rsidRPr="00A21583" w14:paraId="72CBF5C4" w14:textId="77777777">
        <w:tc>
          <w:tcPr>
            <w:tcW w:w="8207" w:type="dxa"/>
          </w:tcPr>
          <w:p w14:paraId="4402971C"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Two</w:t>
            </w:r>
            <w:r w:rsidRPr="008D6983">
              <w:rPr>
                <w:rFonts w:eastAsia="Calibri"/>
                <w:sz w:val="24"/>
                <w:szCs w:val="24"/>
                <w:lang w:val="en-GB" w:eastAsia="ru-RU"/>
              </w:rPr>
              <w:t xml:space="preserve"> </w:t>
            </w:r>
            <w:r w:rsidRPr="008D6983">
              <w:rPr>
                <w:rFonts w:eastAsia="Calibri"/>
                <w:sz w:val="24"/>
                <w:szCs w:val="24"/>
                <w:lang w:val="en-US" w:eastAsia="ru-RU"/>
              </w:rPr>
              <w:t xml:space="preserve"> or more people own and manage the business </w:t>
            </w:r>
          </w:p>
        </w:tc>
        <w:tc>
          <w:tcPr>
            <w:tcW w:w="1003" w:type="dxa"/>
          </w:tcPr>
          <w:p w14:paraId="326BF613" w14:textId="77777777" w:rsidR="00CC12A4" w:rsidRPr="008D6983" w:rsidRDefault="00CC12A4">
            <w:pPr>
              <w:pStyle w:val="afff0"/>
              <w:ind w:left="0"/>
              <w:rPr>
                <w:rFonts w:eastAsia="Calibri"/>
                <w:sz w:val="24"/>
                <w:szCs w:val="24"/>
                <w:lang w:val="en-GB" w:eastAsia="ru-RU"/>
              </w:rPr>
            </w:pPr>
          </w:p>
        </w:tc>
      </w:tr>
      <w:tr w:rsidR="00CC12A4" w:rsidRPr="00A21583" w14:paraId="128CF60F" w14:textId="77777777">
        <w:tc>
          <w:tcPr>
            <w:tcW w:w="8207" w:type="dxa"/>
          </w:tcPr>
          <w:p w14:paraId="15A04941"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lastRenderedPageBreak/>
              <w:t>Two</w:t>
            </w:r>
            <w:r w:rsidRPr="008D6983">
              <w:rPr>
                <w:rFonts w:eastAsia="Calibri"/>
                <w:sz w:val="24"/>
                <w:szCs w:val="24"/>
                <w:lang w:val="en-GB" w:eastAsia="ru-RU"/>
              </w:rPr>
              <w:t xml:space="preserve"> </w:t>
            </w:r>
            <w:r w:rsidRPr="008D6983">
              <w:rPr>
                <w:rFonts w:eastAsia="Calibri"/>
                <w:sz w:val="24"/>
                <w:szCs w:val="24"/>
                <w:lang w:val="en-US" w:eastAsia="ru-RU"/>
              </w:rPr>
              <w:t>companies  agree to become one</w:t>
            </w:r>
          </w:p>
        </w:tc>
        <w:tc>
          <w:tcPr>
            <w:tcW w:w="1003" w:type="dxa"/>
          </w:tcPr>
          <w:p w14:paraId="41270F91" w14:textId="77777777" w:rsidR="00CC12A4" w:rsidRPr="008D6983" w:rsidRDefault="00CC12A4">
            <w:pPr>
              <w:pStyle w:val="afff0"/>
              <w:ind w:left="0"/>
              <w:rPr>
                <w:rFonts w:eastAsia="Calibri"/>
                <w:sz w:val="24"/>
                <w:szCs w:val="24"/>
                <w:lang w:val="en-GB" w:eastAsia="ru-RU"/>
              </w:rPr>
            </w:pPr>
          </w:p>
        </w:tc>
      </w:tr>
      <w:tr w:rsidR="00CC12A4" w:rsidRPr="00A21583" w14:paraId="422481EF" w14:textId="77777777">
        <w:tc>
          <w:tcPr>
            <w:tcW w:w="8207" w:type="dxa"/>
          </w:tcPr>
          <w:p w14:paraId="44C862C2"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One</w:t>
            </w:r>
            <w:r w:rsidRPr="008D6983">
              <w:rPr>
                <w:rFonts w:eastAsia="Calibri"/>
                <w:sz w:val="24"/>
                <w:szCs w:val="24"/>
                <w:lang w:val="en-GB" w:eastAsia="ru-RU"/>
              </w:rPr>
              <w:t xml:space="preserve"> </w:t>
            </w:r>
            <w:r w:rsidRPr="008D6983">
              <w:rPr>
                <w:rFonts w:eastAsia="Calibri"/>
                <w:sz w:val="24"/>
                <w:szCs w:val="24"/>
                <w:lang w:val="en-US" w:eastAsia="ru-RU"/>
              </w:rPr>
              <w:t xml:space="preserve"> person owns and controls the business </w:t>
            </w:r>
          </w:p>
        </w:tc>
        <w:tc>
          <w:tcPr>
            <w:tcW w:w="1003" w:type="dxa"/>
          </w:tcPr>
          <w:p w14:paraId="568186FD" w14:textId="77777777" w:rsidR="00CC12A4" w:rsidRPr="008D6983" w:rsidRDefault="00CC12A4">
            <w:pPr>
              <w:pStyle w:val="afff0"/>
              <w:ind w:left="0"/>
              <w:rPr>
                <w:rFonts w:eastAsia="Calibri"/>
                <w:sz w:val="24"/>
                <w:szCs w:val="24"/>
                <w:lang w:val="en-GB" w:eastAsia="ru-RU"/>
              </w:rPr>
            </w:pPr>
          </w:p>
        </w:tc>
      </w:tr>
      <w:tr w:rsidR="00CC12A4" w:rsidRPr="00A21583" w14:paraId="23652026" w14:textId="77777777">
        <w:tc>
          <w:tcPr>
            <w:tcW w:w="8207" w:type="dxa"/>
          </w:tcPr>
          <w:p w14:paraId="0D99887E" w14:textId="77777777" w:rsidR="00CC12A4" w:rsidRPr="008D6983" w:rsidRDefault="00D02FC6" w:rsidP="00D02FC6">
            <w:pPr>
              <w:pStyle w:val="afff0"/>
              <w:numPr>
                <w:ilvl w:val="0"/>
                <w:numId w:val="33"/>
              </w:numPr>
              <w:contextualSpacing/>
              <w:rPr>
                <w:rFonts w:eastAsia="Calibri"/>
                <w:sz w:val="24"/>
                <w:szCs w:val="24"/>
                <w:shd w:val="clear" w:color="auto" w:fill="FFFFFF"/>
                <w:lang w:val="en-US" w:eastAsia="ru-RU"/>
              </w:rPr>
            </w:pPr>
            <w:r w:rsidRPr="008D6983">
              <w:rPr>
                <w:rFonts w:eastAsia="Calibri"/>
                <w:sz w:val="24"/>
                <w:szCs w:val="24"/>
                <w:shd w:val="clear" w:color="auto" w:fill="FFFFFF"/>
                <w:lang w:val="en-US" w:eastAsia="ru-RU"/>
              </w:rPr>
              <w:t>An</w:t>
            </w:r>
            <w:r w:rsidRPr="008D6983">
              <w:rPr>
                <w:rFonts w:eastAsia="Calibri"/>
                <w:sz w:val="24"/>
                <w:szCs w:val="24"/>
                <w:shd w:val="clear" w:color="auto" w:fill="FFFFFF"/>
                <w:lang w:val="en-GB" w:eastAsia="ru-RU"/>
              </w:rPr>
              <w:t xml:space="preserve"> </w:t>
            </w:r>
            <w:r w:rsidRPr="008D6983">
              <w:rPr>
                <w:rFonts w:eastAsia="Calibri"/>
                <w:sz w:val="24"/>
                <w:szCs w:val="24"/>
                <w:shd w:val="clear" w:color="auto" w:fill="FFFFFF"/>
                <w:lang w:val="en-US" w:eastAsia="ru-RU"/>
              </w:rPr>
              <w:t xml:space="preserve"> entrepreneur buys a company</w:t>
            </w:r>
          </w:p>
        </w:tc>
        <w:tc>
          <w:tcPr>
            <w:tcW w:w="1003" w:type="dxa"/>
          </w:tcPr>
          <w:p w14:paraId="5615F502" w14:textId="77777777" w:rsidR="00CC12A4" w:rsidRPr="008D6983" w:rsidRDefault="00CC12A4">
            <w:pPr>
              <w:pStyle w:val="afff0"/>
              <w:ind w:left="0"/>
              <w:rPr>
                <w:rFonts w:eastAsia="Calibri"/>
                <w:sz w:val="24"/>
                <w:szCs w:val="24"/>
                <w:lang w:val="en-GB" w:eastAsia="ru-RU"/>
              </w:rPr>
            </w:pPr>
          </w:p>
        </w:tc>
      </w:tr>
      <w:tr w:rsidR="00CC12A4" w:rsidRPr="00A21583" w14:paraId="30104582" w14:textId="77777777">
        <w:tc>
          <w:tcPr>
            <w:tcW w:w="8207" w:type="dxa"/>
          </w:tcPr>
          <w:p w14:paraId="798F2426"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A</w:t>
            </w:r>
            <w:r w:rsidRPr="008D6983">
              <w:rPr>
                <w:rFonts w:eastAsia="Calibri"/>
                <w:sz w:val="24"/>
                <w:szCs w:val="24"/>
                <w:lang w:val="en-GB" w:eastAsia="ru-RU"/>
              </w:rPr>
              <w:t xml:space="preserve"> </w:t>
            </w:r>
            <w:r w:rsidRPr="008D6983">
              <w:rPr>
                <w:rFonts w:eastAsia="Calibri"/>
                <w:sz w:val="24"/>
                <w:szCs w:val="24"/>
                <w:lang w:val="en-US" w:eastAsia="ru-RU"/>
              </w:rPr>
              <w:t xml:space="preserve"> charity or cooperative usually managed by a board of directors </w:t>
            </w:r>
          </w:p>
        </w:tc>
        <w:tc>
          <w:tcPr>
            <w:tcW w:w="1003" w:type="dxa"/>
          </w:tcPr>
          <w:p w14:paraId="036AB78D" w14:textId="77777777" w:rsidR="00CC12A4" w:rsidRPr="008D6983" w:rsidRDefault="00CC12A4">
            <w:pPr>
              <w:pStyle w:val="afff0"/>
              <w:ind w:left="0"/>
              <w:rPr>
                <w:rFonts w:eastAsia="Calibri"/>
                <w:sz w:val="24"/>
                <w:szCs w:val="24"/>
                <w:lang w:val="en-GB" w:eastAsia="ru-RU"/>
              </w:rPr>
            </w:pPr>
          </w:p>
        </w:tc>
      </w:tr>
      <w:tr w:rsidR="00CC12A4" w:rsidRPr="00A21583" w14:paraId="58C10698" w14:textId="77777777">
        <w:tc>
          <w:tcPr>
            <w:tcW w:w="8207" w:type="dxa"/>
          </w:tcPr>
          <w:p w14:paraId="7B476949"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A</w:t>
            </w:r>
            <w:r w:rsidRPr="008D6983">
              <w:rPr>
                <w:rFonts w:eastAsia="Calibri"/>
                <w:sz w:val="24"/>
                <w:szCs w:val="24"/>
                <w:lang w:val="en-GB" w:eastAsia="ru-RU"/>
              </w:rPr>
              <w:t xml:space="preserve"> </w:t>
            </w:r>
            <w:r w:rsidRPr="008D6983">
              <w:rPr>
                <w:rFonts w:eastAsia="Calibri"/>
                <w:sz w:val="24"/>
                <w:szCs w:val="24"/>
                <w:lang w:val="en-US" w:eastAsia="ru-RU"/>
              </w:rPr>
              <w:t xml:space="preserve"> </w:t>
            </w:r>
            <w:r w:rsidRPr="008D6983">
              <w:rPr>
                <w:rFonts w:eastAsia="Calibri"/>
                <w:sz w:val="24"/>
                <w:szCs w:val="24"/>
                <w:lang w:val="en-GB" w:eastAsia="ru-RU"/>
              </w:rPr>
              <w:t xml:space="preserve">bigger </w:t>
            </w:r>
            <w:r w:rsidRPr="008D6983">
              <w:rPr>
                <w:rFonts w:eastAsia="Calibri"/>
                <w:sz w:val="24"/>
                <w:szCs w:val="24"/>
                <w:lang w:val="en-US" w:eastAsia="ru-RU"/>
              </w:rPr>
              <w:t>company  buys another</w:t>
            </w:r>
            <w:r w:rsidRPr="008D6983">
              <w:rPr>
                <w:rFonts w:eastAsia="Calibri"/>
                <w:sz w:val="24"/>
                <w:szCs w:val="24"/>
                <w:lang w:val="en-GB" w:eastAsia="ru-RU"/>
              </w:rPr>
              <w:t>, smaller</w:t>
            </w:r>
            <w:r w:rsidRPr="008D6983">
              <w:rPr>
                <w:rFonts w:eastAsia="Calibri"/>
                <w:sz w:val="24"/>
                <w:szCs w:val="24"/>
                <w:lang w:val="en-US" w:eastAsia="ru-RU"/>
              </w:rPr>
              <w:t xml:space="preserve"> company </w:t>
            </w:r>
          </w:p>
        </w:tc>
        <w:tc>
          <w:tcPr>
            <w:tcW w:w="1003" w:type="dxa"/>
          </w:tcPr>
          <w:p w14:paraId="7D9F0648" w14:textId="77777777" w:rsidR="00CC12A4" w:rsidRPr="008D6983" w:rsidRDefault="00CC12A4">
            <w:pPr>
              <w:pStyle w:val="afff0"/>
              <w:ind w:left="0"/>
              <w:rPr>
                <w:rFonts w:eastAsia="Calibri"/>
                <w:sz w:val="24"/>
                <w:szCs w:val="24"/>
                <w:lang w:val="en-GB" w:eastAsia="ru-RU"/>
              </w:rPr>
            </w:pPr>
          </w:p>
        </w:tc>
      </w:tr>
      <w:tr w:rsidR="00CC12A4" w:rsidRPr="00A21583" w14:paraId="38B7E5D1" w14:textId="77777777">
        <w:tc>
          <w:tcPr>
            <w:tcW w:w="8207" w:type="dxa"/>
          </w:tcPr>
          <w:p w14:paraId="0026DA9A"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People</w:t>
            </w:r>
            <w:r w:rsidRPr="008D6983">
              <w:rPr>
                <w:rFonts w:eastAsia="Calibri"/>
                <w:sz w:val="24"/>
                <w:szCs w:val="24"/>
                <w:lang w:val="en-GB" w:eastAsia="ru-RU"/>
              </w:rPr>
              <w:t xml:space="preserve"> </w:t>
            </w:r>
            <w:r w:rsidRPr="008D6983">
              <w:rPr>
                <w:rFonts w:eastAsia="Calibri"/>
                <w:sz w:val="24"/>
                <w:szCs w:val="24"/>
                <w:lang w:val="en-US" w:eastAsia="ru-RU"/>
              </w:rPr>
              <w:t xml:space="preserve"> or organizations who invest in new busines</w:t>
            </w:r>
            <w:r w:rsidRPr="008D6983">
              <w:rPr>
                <w:rFonts w:eastAsia="Calibri"/>
                <w:sz w:val="24"/>
                <w:szCs w:val="24"/>
                <w:lang w:val="en-GB" w:eastAsia="ru-RU"/>
              </w:rPr>
              <w:t>s</w:t>
            </w:r>
          </w:p>
        </w:tc>
        <w:tc>
          <w:tcPr>
            <w:tcW w:w="1003" w:type="dxa"/>
          </w:tcPr>
          <w:p w14:paraId="6D9CF034" w14:textId="77777777" w:rsidR="00CC12A4" w:rsidRPr="008D6983" w:rsidRDefault="00CC12A4">
            <w:pPr>
              <w:pStyle w:val="afff0"/>
              <w:ind w:left="0"/>
              <w:rPr>
                <w:rFonts w:eastAsia="Calibri"/>
                <w:sz w:val="24"/>
                <w:szCs w:val="24"/>
                <w:lang w:val="en-GB" w:eastAsia="ru-RU"/>
              </w:rPr>
            </w:pPr>
          </w:p>
        </w:tc>
      </w:tr>
      <w:tr w:rsidR="00CC12A4" w:rsidRPr="00A21583" w14:paraId="3D24BE62" w14:textId="77777777">
        <w:tc>
          <w:tcPr>
            <w:tcW w:w="8207" w:type="dxa"/>
          </w:tcPr>
          <w:p w14:paraId="01F84C96"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Severa</w:t>
            </w:r>
            <w:r w:rsidRPr="008D6983">
              <w:rPr>
                <w:rFonts w:eastAsia="Calibri"/>
                <w:sz w:val="24"/>
                <w:szCs w:val="24"/>
                <w:lang w:val="en-GB" w:eastAsia="ru-RU"/>
              </w:rPr>
              <w:t xml:space="preserve">l </w:t>
            </w:r>
            <w:r w:rsidRPr="008D6983">
              <w:rPr>
                <w:rFonts w:eastAsia="Calibri"/>
                <w:sz w:val="24"/>
                <w:szCs w:val="24"/>
                <w:lang w:val="en-US" w:eastAsia="ru-RU"/>
              </w:rPr>
              <w:t xml:space="preserve"> people (shareholders), often family or friends, own a part (a share) of the company </w:t>
            </w:r>
          </w:p>
        </w:tc>
        <w:tc>
          <w:tcPr>
            <w:tcW w:w="1003" w:type="dxa"/>
          </w:tcPr>
          <w:p w14:paraId="2D9EB8D0" w14:textId="77777777" w:rsidR="00CC12A4" w:rsidRPr="008D6983" w:rsidRDefault="00CC12A4">
            <w:pPr>
              <w:pStyle w:val="afff0"/>
              <w:ind w:left="0"/>
              <w:rPr>
                <w:rFonts w:eastAsia="Calibri"/>
                <w:sz w:val="24"/>
                <w:szCs w:val="24"/>
                <w:lang w:val="en-GB" w:eastAsia="ru-RU"/>
              </w:rPr>
            </w:pPr>
          </w:p>
        </w:tc>
      </w:tr>
      <w:tr w:rsidR="00CC12A4" w:rsidRPr="00A21583" w14:paraId="0DCA4F1B" w14:textId="77777777">
        <w:tc>
          <w:tcPr>
            <w:tcW w:w="8207" w:type="dxa"/>
          </w:tcPr>
          <w:p w14:paraId="45A896A2"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A</w:t>
            </w:r>
            <w:r w:rsidRPr="008D6983">
              <w:rPr>
                <w:rFonts w:eastAsia="Calibri"/>
                <w:sz w:val="24"/>
                <w:szCs w:val="24"/>
                <w:lang w:val="en-GB" w:eastAsia="ru-RU"/>
              </w:rPr>
              <w:t xml:space="preserve"> </w:t>
            </w:r>
            <w:r w:rsidRPr="008D6983">
              <w:rPr>
                <w:rFonts w:eastAsia="Calibri"/>
                <w:sz w:val="24"/>
                <w:szCs w:val="24"/>
                <w:lang w:val="en-US" w:eastAsia="ru-RU"/>
              </w:rPr>
              <w:t xml:space="preserve"> large company; anyone can buy or sell its shares on the stock market </w:t>
            </w:r>
          </w:p>
        </w:tc>
        <w:tc>
          <w:tcPr>
            <w:tcW w:w="1003" w:type="dxa"/>
          </w:tcPr>
          <w:p w14:paraId="6FA7A74E" w14:textId="77777777" w:rsidR="00CC12A4" w:rsidRPr="008D6983" w:rsidRDefault="00CC12A4">
            <w:pPr>
              <w:pStyle w:val="afff0"/>
              <w:ind w:left="0"/>
              <w:rPr>
                <w:rFonts w:eastAsia="Calibri"/>
                <w:sz w:val="24"/>
                <w:szCs w:val="24"/>
                <w:lang w:val="en-GB" w:eastAsia="ru-RU"/>
              </w:rPr>
            </w:pPr>
          </w:p>
        </w:tc>
      </w:tr>
      <w:tr w:rsidR="00CC12A4" w:rsidRPr="00A21583" w14:paraId="682D3D86" w14:textId="77777777">
        <w:tc>
          <w:tcPr>
            <w:tcW w:w="8207" w:type="dxa"/>
          </w:tcPr>
          <w:p w14:paraId="2549645A" w14:textId="77777777" w:rsidR="00CC12A4" w:rsidRPr="008D6983" w:rsidRDefault="00D02FC6" w:rsidP="00D02FC6">
            <w:pPr>
              <w:pStyle w:val="afff0"/>
              <w:numPr>
                <w:ilvl w:val="0"/>
                <w:numId w:val="33"/>
              </w:numPr>
              <w:contextualSpacing/>
              <w:rPr>
                <w:color w:val="000000"/>
                <w:sz w:val="24"/>
                <w:szCs w:val="24"/>
                <w:shd w:val="clear" w:color="auto" w:fill="FFFFFF"/>
                <w:lang w:val="en-US"/>
              </w:rPr>
            </w:pPr>
            <w:r w:rsidRPr="008D6983">
              <w:rPr>
                <w:color w:val="000000"/>
                <w:sz w:val="24"/>
                <w:szCs w:val="24"/>
                <w:shd w:val="clear" w:color="auto" w:fill="FFFFFF"/>
                <w:lang w:val="en-US"/>
              </w:rPr>
              <w:t>Two</w:t>
            </w:r>
            <w:r w:rsidRPr="008D6983">
              <w:rPr>
                <w:color w:val="000000"/>
                <w:sz w:val="24"/>
                <w:szCs w:val="24"/>
                <w:shd w:val="clear" w:color="auto" w:fill="FFFFFF"/>
                <w:lang w:val="en-GB"/>
              </w:rPr>
              <w:t xml:space="preserve"> </w:t>
            </w:r>
            <w:r w:rsidRPr="008D6983">
              <w:rPr>
                <w:color w:val="000000"/>
                <w:sz w:val="24"/>
                <w:szCs w:val="24"/>
                <w:shd w:val="clear" w:color="auto" w:fill="FFFFFF"/>
                <w:lang w:val="en-US"/>
              </w:rPr>
              <w:t xml:space="preserve"> companies </w:t>
            </w:r>
            <w:r w:rsidRPr="008D6983">
              <w:rPr>
                <w:color w:val="000000"/>
                <w:sz w:val="24"/>
                <w:szCs w:val="24"/>
                <w:shd w:val="clear" w:color="auto" w:fill="FFFFFF"/>
                <w:lang w:val="en-GB"/>
              </w:rPr>
              <w:t xml:space="preserve"> </w:t>
            </w:r>
            <w:r w:rsidRPr="008D6983">
              <w:rPr>
                <w:color w:val="000000"/>
                <w:sz w:val="24"/>
                <w:szCs w:val="24"/>
                <w:shd w:val="clear" w:color="auto" w:fill="FFFFFF"/>
                <w:lang w:val="en-US"/>
              </w:rPr>
              <w:t xml:space="preserve">share a new activity </w:t>
            </w:r>
          </w:p>
        </w:tc>
        <w:tc>
          <w:tcPr>
            <w:tcW w:w="1003" w:type="dxa"/>
          </w:tcPr>
          <w:p w14:paraId="0B9B8440" w14:textId="77777777" w:rsidR="00CC12A4" w:rsidRPr="008D6983" w:rsidRDefault="00CC12A4">
            <w:pPr>
              <w:pStyle w:val="afff0"/>
              <w:ind w:left="0"/>
              <w:rPr>
                <w:rFonts w:eastAsia="Calibri"/>
                <w:sz w:val="24"/>
                <w:szCs w:val="24"/>
                <w:lang w:val="en-GB" w:eastAsia="ru-RU"/>
              </w:rPr>
            </w:pPr>
          </w:p>
        </w:tc>
      </w:tr>
    </w:tbl>
    <w:p w14:paraId="2A9E3950" w14:textId="77777777" w:rsidR="00CC12A4" w:rsidRPr="008D6983" w:rsidRDefault="00CC12A4">
      <w:pPr>
        <w:rPr>
          <w:b/>
          <w:sz w:val="24"/>
          <w:szCs w:val="24"/>
          <w:lang w:val="en-US"/>
        </w:rPr>
      </w:pPr>
    </w:p>
    <w:p w14:paraId="130980AA" w14:textId="77777777" w:rsidR="00CC12A4" w:rsidRPr="008D6983" w:rsidRDefault="00D02FC6">
      <w:pPr>
        <w:shd w:val="clear" w:color="auto" w:fill="FFFFFF"/>
        <w:spacing w:line="360" w:lineRule="auto"/>
        <w:rPr>
          <w:b/>
          <w:bCs/>
          <w:color w:val="000000"/>
          <w:sz w:val="24"/>
          <w:szCs w:val="24"/>
          <w:lang w:val="en-US"/>
        </w:rPr>
      </w:pPr>
      <w:r w:rsidRPr="008D6983">
        <w:rPr>
          <w:b/>
          <w:bCs/>
          <w:color w:val="000000"/>
          <w:sz w:val="24"/>
          <w:szCs w:val="24"/>
          <w:lang w:val="en-US"/>
        </w:rPr>
        <w:t>GRAMMAR</w:t>
      </w:r>
    </w:p>
    <w:p w14:paraId="6E99C1FC" w14:textId="77777777" w:rsidR="00CC12A4" w:rsidRPr="008D6983" w:rsidRDefault="00D02FC6">
      <w:pPr>
        <w:widowControl/>
        <w:rPr>
          <w:sz w:val="24"/>
          <w:szCs w:val="24"/>
          <w:lang w:val="en-US" w:eastAsia="ru-RU"/>
        </w:rPr>
      </w:pPr>
      <w:r w:rsidRPr="008D6983">
        <w:rPr>
          <w:b/>
          <w:bCs/>
          <w:i/>
          <w:iCs/>
          <w:color w:val="000000"/>
          <w:lang w:val="en-US" w:eastAsia="ru-RU"/>
        </w:rPr>
        <w:t>Choose the correct option to complete the sentences below.</w:t>
      </w:r>
      <w:r w:rsidRPr="008D6983">
        <w:rPr>
          <w:b/>
          <w:bCs/>
          <w:i/>
          <w:iCs/>
          <w:color w:val="000000"/>
          <w:lang w:val="en-US" w:eastAsia="ru-RU"/>
        </w:rPr>
        <w:br/>
      </w:r>
      <w:r w:rsidRPr="008D6983">
        <w:rPr>
          <w:b/>
          <w:bCs/>
          <w:color w:val="000000"/>
          <w:sz w:val="24"/>
          <w:szCs w:val="24"/>
          <w:lang w:val="en-US" w:eastAsia="ru-RU"/>
        </w:rPr>
        <w:t xml:space="preserve">16. </w:t>
      </w:r>
      <w:r w:rsidRPr="008D6983">
        <w:rPr>
          <w:color w:val="000000"/>
          <w:sz w:val="24"/>
          <w:szCs w:val="24"/>
          <w:lang w:val="en-US" w:eastAsia="ru-RU"/>
        </w:rPr>
        <w:t>… responsibility is to supervise the hotel staff? – Smith's.</w:t>
      </w:r>
    </w:p>
    <w:tbl>
      <w:tblPr>
        <w:tblW w:w="6000" w:type="dxa"/>
        <w:tblInd w:w="-106" w:type="dxa"/>
        <w:tblLayout w:type="fixed"/>
        <w:tblLook w:val="00A0" w:firstRow="1" w:lastRow="0" w:firstColumn="1" w:lastColumn="0" w:noHBand="0" w:noVBand="0"/>
      </w:tblPr>
      <w:tblGrid>
        <w:gridCol w:w="3002"/>
        <w:gridCol w:w="2998"/>
      </w:tblGrid>
      <w:tr w:rsidR="00CC12A4" w:rsidRPr="008D6983" w14:paraId="388E25CF"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1BB3E4A6" w14:textId="77777777" w:rsidR="00CC12A4" w:rsidRPr="008D6983" w:rsidRDefault="00D02FC6">
            <w:pPr>
              <w:rPr>
                <w:sz w:val="24"/>
                <w:szCs w:val="24"/>
                <w:lang w:eastAsia="ru-RU"/>
              </w:rPr>
            </w:pPr>
            <w:r w:rsidRPr="008D6983">
              <w:rPr>
                <w:color w:val="000000"/>
                <w:sz w:val="24"/>
                <w:szCs w:val="24"/>
                <w:lang w:eastAsia="ru-RU"/>
              </w:rPr>
              <w:t xml:space="preserve">A What </w:t>
            </w:r>
          </w:p>
        </w:tc>
        <w:tc>
          <w:tcPr>
            <w:tcW w:w="2998" w:type="dxa"/>
            <w:tcBorders>
              <w:top w:val="single" w:sz="4" w:space="0" w:color="000000"/>
              <w:left w:val="single" w:sz="4" w:space="0" w:color="000000"/>
              <w:bottom w:val="single" w:sz="4" w:space="0" w:color="000000"/>
              <w:right w:val="single" w:sz="4" w:space="0" w:color="000000"/>
            </w:tcBorders>
            <w:vAlign w:val="center"/>
          </w:tcPr>
          <w:p w14:paraId="5F5770C5" w14:textId="77777777" w:rsidR="00CC12A4" w:rsidRPr="008D6983" w:rsidRDefault="00D02FC6">
            <w:pPr>
              <w:rPr>
                <w:sz w:val="24"/>
                <w:szCs w:val="24"/>
                <w:lang w:eastAsia="ru-RU"/>
              </w:rPr>
            </w:pPr>
            <w:r w:rsidRPr="008D6983">
              <w:rPr>
                <w:color w:val="000000"/>
                <w:sz w:val="24"/>
                <w:szCs w:val="24"/>
                <w:lang w:eastAsia="ru-RU"/>
              </w:rPr>
              <w:t>C Whose</w:t>
            </w:r>
          </w:p>
        </w:tc>
      </w:tr>
      <w:tr w:rsidR="00CC12A4" w:rsidRPr="008D6983" w14:paraId="59D67542"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04D53C9" w14:textId="77777777" w:rsidR="00CC12A4" w:rsidRPr="008D6983" w:rsidRDefault="00D02FC6">
            <w:pPr>
              <w:rPr>
                <w:sz w:val="24"/>
                <w:szCs w:val="24"/>
                <w:lang w:eastAsia="ru-RU"/>
              </w:rPr>
            </w:pPr>
            <w:r w:rsidRPr="008D6983">
              <w:rPr>
                <w:color w:val="000000"/>
                <w:sz w:val="24"/>
                <w:szCs w:val="24"/>
                <w:lang w:eastAsia="ru-RU"/>
              </w:rPr>
              <w:t>B Which</w:t>
            </w:r>
          </w:p>
        </w:tc>
        <w:tc>
          <w:tcPr>
            <w:tcW w:w="2998" w:type="dxa"/>
            <w:tcBorders>
              <w:top w:val="single" w:sz="4" w:space="0" w:color="000000"/>
              <w:left w:val="single" w:sz="4" w:space="0" w:color="000000"/>
              <w:bottom w:val="single" w:sz="4" w:space="0" w:color="000000"/>
              <w:right w:val="single" w:sz="4" w:space="0" w:color="000000"/>
            </w:tcBorders>
            <w:vAlign w:val="center"/>
          </w:tcPr>
          <w:p w14:paraId="71941AD6" w14:textId="77777777" w:rsidR="00CC12A4" w:rsidRPr="008D6983" w:rsidRDefault="00D02FC6">
            <w:pPr>
              <w:rPr>
                <w:sz w:val="24"/>
                <w:szCs w:val="24"/>
                <w:lang w:eastAsia="ru-RU"/>
              </w:rPr>
            </w:pPr>
            <w:r w:rsidRPr="008D6983">
              <w:rPr>
                <w:color w:val="000000"/>
                <w:sz w:val="24"/>
                <w:szCs w:val="24"/>
                <w:lang w:eastAsia="ru-RU"/>
              </w:rPr>
              <w:t>D Whom</w:t>
            </w:r>
          </w:p>
        </w:tc>
      </w:tr>
    </w:tbl>
    <w:p w14:paraId="135D4603" w14:textId="77777777" w:rsidR="00CC12A4" w:rsidRPr="008D6983" w:rsidRDefault="00CC12A4">
      <w:pPr>
        <w:widowControl/>
        <w:rPr>
          <w:sz w:val="24"/>
          <w:szCs w:val="24"/>
          <w:lang w:eastAsia="ru-RU"/>
        </w:rPr>
      </w:pPr>
    </w:p>
    <w:tbl>
      <w:tblPr>
        <w:tblW w:w="5550" w:type="dxa"/>
        <w:tblInd w:w="-106" w:type="dxa"/>
        <w:tblLayout w:type="fixed"/>
        <w:tblLook w:val="00A0" w:firstRow="1" w:lastRow="0" w:firstColumn="1" w:lastColumn="0" w:noHBand="0" w:noVBand="0"/>
      </w:tblPr>
      <w:tblGrid>
        <w:gridCol w:w="5550"/>
      </w:tblGrid>
      <w:tr w:rsidR="00CC12A4" w:rsidRPr="00A21583" w14:paraId="2EC1E17A" w14:textId="77777777">
        <w:tc>
          <w:tcPr>
            <w:tcW w:w="5550" w:type="dxa"/>
            <w:tcBorders>
              <w:top w:val="single" w:sz="4" w:space="0" w:color="000000"/>
              <w:left w:val="single" w:sz="4" w:space="0" w:color="000000"/>
              <w:bottom w:val="single" w:sz="4" w:space="0" w:color="000000"/>
              <w:right w:val="single" w:sz="4" w:space="0" w:color="000000"/>
            </w:tcBorders>
            <w:vAlign w:val="center"/>
          </w:tcPr>
          <w:p w14:paraId="7C539D2E" w14:textId="77777777" w:rsidR="00CC12A4" w:rsidRPr="008D6983" w:rsidRDefault="00D02FC6">
            <w:pPr>
              <w:rPr>
                <w:sz w:val="24"/>
                <w:szCs w:val="24"/>
                <w:lang w:val="en-US" w:eastAsia="ru-RU"/>
              </w:rPr>
            </w:pPr>
            <w:r w:rsidRPr="008D6983">
              <w:rPr>
                <w:b/>
                <w:bCs/>
                <w:color w:val="000000"/>
                <w:sz w:val="24"/>
                <w:szCs w:val="24"/>
                <w:lang w:val="en-US" w:eastAsia="ru-RU"/>
              </w:rPr>
              <w:t xml:space="preserve">17. </w:t>
            </w:r>
            <w:r w:rsidRPr="008D6983">
              <w:rPr>
                <w:color w:val="000000"/>
                <w:sz w:val="24"/>
                <w:szCs w:val="24"/>
                <w:lang w:val="en-US" w:eastAsia="ru-RU"/>
              </w:rPr>
              <w:t>In many ways tourism industry … over time.</w:t>
            </w:r>
          </w:p>
        </w:tc>
      </w:tr>
    </w:tbl>
    <w:p w14:paraId="5EF3D139" w14:textId="77777777" w:rsidR="00CC12A4" w:rsidRPr="008D6983" w:rsidRDefault="00CC12A4">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2"/>
        <w:gridCol w:w="2998"/>
      </w:tblGrid>
      <w:tr w:rsidR="00CC12A4" w:rsidRPr="008D6983" w14:paraId="2CA159B0"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AAE519F" w14:textId="77777777" w:rsidR="00CC12A4" w:rsidRPr="008D6983" w:rsidRDefault="00D02FC6">
            <w:pPr>
              <w:rPr>
                <w:sz w:val="24"/>
                <w:szCs w:val="24"/>
                <w:lang w:eastAsia="ru-RU"/>
              </w:rPr>
            </w:pPr>
            <w:r w:rsidRPr="008D6983">
              <w:rPr>
                <w:color w:val="000000"/>
                <w:sz w:val="24"/>
                <w:szCs w:val="24"/>
                <w:lang w:eastAsia="ru-RU"/>
              </w:rPr>
              <w:t>A changed</w:t>
            </w:r>
          </w:p>
        </w:tc>
        <w:tc>
          <w:tcPr>
            <w:tcW w:w="2998" w:type="dxa"/>
            <w:tcBorders>
              <w:top w:val="single" w:sz="4" w:space="0" w:color="000000"/>
              <w:left w:val="single" w:sz="4" w:space="0" w:color="000000"/>
              <w:bottom w:val="single" w:sz="4" w:space="0" w:color="000000"/>
              <w:right w:val="single" w:sz="4" w:space="0" w:color="000000"/>
            </w:tcBorders>
            <w:vAlign w:val="center"/>
          </w:tcPr>
          <w:p w14:paraId="1C7E1968" w14:textId="77777777" w:rsidR="00CC12A4" w:rsidRPr="008D6983" w:rsidRDefault="00D02FC6">
            <w:pPr>
              <w:rPr>
                <w:sz w:val="24"/>
                <w:szCs w:val="24"/>
                <w:lang w:eastAsia="ru-RU"/>
              </w:rPr>
            </w:pPr>
            <w:r w:rsidRPr="008D6983">
              <w:rPr>
                <w:color w:val="000000"/>
                <w:sz w:val="24"/>
                <w:szCs w:val="24"/>
                <w:lang w:eastAsia="ru-RU"/>
              </w:rPr>
              <w:t>C hadchanged</w:t>
            </w:r>
          </w:p>
        </w:tc>
      </w:tr>
      <w:tr w:rsidR="00CC12A4" w:rsidRPr="008D6983" w14:paraId="462E8685"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4FA838A" w14:textId="77777777" w:rsidR="00CC12A4" w:rsidRPr="008D6983" w:rsidRDefault="00D02FC6">
            <w:pPr>
              <w:rPr>
                <w:sz w:val="24"/>
                <w:szCs w:val="24"/>
                <w:lang w:eastAsia="ru-RU"/>
              </w:rPr>
            </w:pPr>
            <w:r w:rsidRPr="008D6983">
              <w:rPr>
                <w:color w:val="000000"/>
                <w:sz w:val="24"/>
                <w:szCs w:val="24"/>
                <w:lang w:eastAsia="ru-RU"/>
              </w:rPr>
              <w:t>B haschanged</w:t>
            </w:r>
          </w:p>
        </w:tc>
        <w:tc>
          <w:tcPr>
            <w:tcW w:w="2998" w:type="dxa"/>
            <w:tcBorders>
              <w:top w:val="single" w:sz="4" w:space="0" w:color="000000"/>
              <w:left w:val="single" w:sz="4" w:space="0" w:color="000000"/>
              <w:bottom w:val="single" w:sz="4" w:space="0" w:color="000000"/>
              <w:right w:val="single" w:sz="4" w:space="0" w:color="000000"/>
            </w:tcBorders>
            <w:vAlign w:val="center"/>
          </w:tcPr>
          <w:p w14:paraId="59950D5D" w14:textId="77777777" w:rsidR="00CC12A4" w:rsidRPr="008D6983" w:rsidRDefault="00D02FC6">
            <w:pPr>
              <w:rPr>
                <w:sz w:val="24"/>
                <w:szCs w:val="24"/>
                <w:lang w:eastAsia="ru-RU"/>
              </w:rPr>
            </w:pPr>
            <w:r w:rsidRPr="008D6983">
              <w:rPr>
                <w:color w:val="000000"/>
                <w:sz w:val="24"/>
                <w:szCs w:val="24"/>
                <w:lang w:eastAsia="ru-RU"/>
              </w:rPr>
              <w:t>D hasbeenchanged</w:t>
            </w:r>
          </w:p>
        </w:tc>
      </w:tr>
    </w:tbl>
    <w:p w14:paraId="01EB7F13" w14:textId="77777777" w:rsidR="00CC12A4" w:rsidRPr="008D6983" w:rsidRDefault="00D02FC6">
      <w:pPr>
        <w:widowControl/>
        <w:rPr>
          <w:sz w:val="24"/>
          <w:szCs w:val="24"/>
          <w:lang w:val="en-US" w:eastAsia="ru-RU"/>
        </w:rPr>
      </w:pPr>
      <w:r w:rsidRPr="008D6983">
        <w:rPr>
          <w:b/>
          <w:bCs/>
          <w:color w:val="000000"/>
          <w:sz w:val="24"/>
          <w:szCs w:val="24"/>
          <w:lang w:val="en-US" w:eastAsia="ru-RU"/>
        </w:rPr>
        <w:t xml:space="preserve">18. </w:t>
      </w:r>
      <w:r w:rsidRPr="008D6983">
        <w:rPr>
          <w:color w:val="000000"/>
          <w:sz w:val="24"/>
          <w:szCs w:val="24"/>
          <w:lang w:val="en-US" w:eastAsia="ru-RU"/>
        </w:rPr>
        <w:t>I … in the tour operator business for 10 years. Now I am a business development manager.</w:t>
      </w:r>
    </w:p>
    <w:tbl>
      <w:tblPr>
        <w:tblW w:w="6000" w:type="dxa"/>
        <w:tblInd w:w="-106" w:type="dxa"/>
        <w:tblLayout w:type="fixed"/>
        <w:tblLook w:val="00A0" w:firstRow="1" w:lastRow="0" w:firstColumn="1" w:lastColumn="0" w:noHBand="0" w:noVBand="0"/>
      </w:tblPr>
      <w:tblGrid>
        <w:gridCol w:w="3002"/>
        <w:gridCol w:w="2998"/>
      </w:tblGrid>
      <w:tr w:rsidR="00CC12A4" w:rsidRPr="008D6983" w14:paraId="1F872984"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276BED0" w14:textId="77777777" w:rsidR="00CC12A4" w:rsidRPr="008D6983" w:rsidRDefault="00D02FC6">
            <w:pPr>
              <w:rPr>
                <w:sz w:val="24"/>
                <w:szCs w:val="24"/>
                <w:lang w:eastAsia="ru-RU"/>
              </w:rPr>
            </w:pPr>
            <w:r w:rsidRPr="008D6983">
              <w:rPr>
                <w:color w:val="000000"/>
                <w:sz w:val="24"/>
                <w:szCs w:val="24"/>
                <w:lang w:eastAsia="ru-RU"/>
              </w:rPr>
              <w:t>A work</w:t>
            </w:r>
          </w:p>
        </w:tc>
        <w:tc>
          <w:tcPr>
            <w:tcW w:w="2998" w:type="dxa"/>
            <w:tcBorders>
              <w:top w:val="single" w:sz="4" w:space="0" w:color="000000"/>
              <w:left w:val="single" w:sz="4" w:space="0" w:color="000000"/>
              <w:bottom w:val="single" w:sz="4" w:space="0" w:color="000000"/>
              <w:right w:val="single" w:sz="4" w:space="0" w:color="000000"/>
            </w:tcBorders>
            <w:vAlign w:val="center"/>
          </w:tcPr>
          <w:p w14:paraId="60831345" w14:textId="77777777" w:rsidR="00CC12A4" w:rsidRPr="008D6983" w:rsidRDefault="00D02FC6">
            <w:pPr>
              <w:rPr>
                <w:sz w:val="24"/>
                <w:szCs w:val="24"/>
                <w:lang w:eastAsia="ru-RU"/>
              </w:rPr>
            </w:pPr>
            <w:r w:rsidRPr="008D6983">
              <w:rPr>
                <w:color w:val="000000"/>
                <w:sz w:val="24"/>
                <w:szCs w:val="24"/>
                <w:lang w:eastAsia="ru-RU"/>
              </w:rPr>
              <w:t>C hav eworked</w:t>
            </w:r>
          </w:p>
        </w:tc>
      </w:tr>
      <w:tr w:rsidR="00CC12A4" w:rsidRPr="008D6983" w14:paraId="19C392C9"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1F507290" w14:textId="77777777" w:rsidR="00CC12A4" w:rsidRPr="008D6983" w:rsidRDefault="00D02FC6">
            <w:pPr>
              <w:rPr>
                <w:sz w:val="24"/>
                <w:szCs w:val="24"/>
                <w:lang w:eastAsia="ru-RU"/>
              </w:rPr>
            </w:pPr>
            <w:r w:rsidRPr="008D6983">
              <w:rPr>
                <w:color w:val="000000"/>
                <w:sz w:val="24"/>
                <w:szCs w:val="24"/>
                <w:lang w:eastAsia="ru-RU"/>
              </w:rPr>
              <w:t>B has worked</w:t>
            </w:r>
          </w:p>
        </w:tc>
        <w:tc>
          <w:tcPr>
            <w:tcW w:w="2998" w:type="dxa"/>
            <w:tcBorders>
              <w:top w:val="single" w:sz="4" w:space="0" w:color="000000"/>
              <w:left w:val="single" w:sz="4" w:space="0" w:color="000000"/>
              <w:bottom w:val="single" w:sz="4" w:space="0" w:color="000000"/>
              <w:right w:val="single" w:sz="4" w:space="0" w:color="000000"/>
            </w:tcBorders>
            <w:vAlign w:val="center"/>
          </w:tcPr>
          <w:p w14:paraId="6C47CE55" w14:textId="77777777" w:rsidR="00CC12A4" w:rsidRPr="008D6983" w:rsidRDefault="00D02FC6">
            <w:pPr>
              <w:rPr>
                <w:sz w:val="24"/>
                <w:szCs w:val="24"/>
                <w:lang w:eastAsia="ru-RU"/>
              </w:rPr>
            </w:pPr>
            <w:r w:rsidRPr="008D6983">
              <w:rPr>
                <w:color w:val="000000"/>
                <w:sz w:val="24"/>
                <w:szCs w:val="24"/>
                <w:lang w:eastAsia="ru-RU"/>
              </w:rPr>
              <w:t>D worked</w:t>
            </w:r>
          </w:p>
        </w:tc>
      </w:tr>
    </w:tbl>
    <w:p w14:paraId="7EE2DEE4" w14:textId="77777777" w:rsidR="00CC12A4" w:rsidRPr="008D6983" w:rsidRDefault="00CC12A4">
      <w:pPr>
        <w:widowControl/>
        <w:rPr>
          <w:sz w:val="24"/>
          <w:szCs w:val="24"/>
          <w:lang w:eastAsia="ru-RU"/>
        </w:rPr>
      </w:pPr>
    </w:p>
    <w:tbl>
      <w:tblPr>
        <w:tblW w:w="5913" w:type="dxa"/>
        <w:tblInd w:w="-106" w:type="dxa"/>
        <w:tblLayout w:type="fixed"/>
        <w:tblLook w:val="00A0" w:firstRow="1" w:lastRow="0" w:firstColumn="1" w:lastColumn="0" w:noHBand="0" w:noVBand="0"/>
      </w:tblPr>
      <w:tblGrid>
        <w:gridCol w:w="5913"/>
      </w:tblGrid>
      <w:tr w:rsidR="00CC12A4" w:rsidRPr="00A21583" w14:paraId="394BAC3E" w14:textId="77777777">
        <w:tc>
          <w:tcPr>
            <w:tcW w:w="5913" w:type="dxa"/>
            <w:tcBorders>
              <w:top w:val="single" w:sz="4" w:space="0" w:color="000000"/>
              <w:left w:val="single" w:sz="4" w:space="0" w:color="000000"/>
              <w:bottom w:val="single" w:sz="4" w:space="0" w:color="000000"/>
              <w:right w:val="single" w:sz="4" w:space="0" w:color="000000"/>
            </w:tcBorders>
            <w:vAlign w:val="center"/>
          </w:tcPr>
          <w:p w14:paraId="608DC1AB" w14:textId="77777777" w:rsidR="00CC12A4" w:rsidRPr="008D6983" w:rsidRDefault="00D02FC6">
            <w:pPr>
              <w:rPr>
                <w:sz w:val="24"/>
                <w:szCs w:val="24"/>
                <w:lang w:val="en-US" w:eastAsia="ru-RU"/>
              </w:rPr>
            </w:pPr>
            <w:r w:rsidRPr="008D6983">
              <w:rPr>
                <w:b/>
                <w:bCs/>
                <w:color w:val="000000"/>
                <w:sz w:val="24"/>
                <w:szCs w:val="24"/>
                <w:lang w:val="en-US" w:eastAsia="ru-RU"/>
              </w:rPr>
              <w:t xml:space="preserve">19. </w:t>
            </w:r>
            <w:r w:rsidRPr="008D6983">
              <w:rPr>
                <w:color w:val="000000"/>
                <w:sz w:val="24"/>
                <w:szCs w:val="24"/>
                <w:lang w:val="en-US" w:eastAsia="ru-RU"/>
              </w:rPr>
              <w:t>We … in Madrid on 15</w:t>
            </w:r>
            <w:r w:rsidRPr="008D6983">
              <w:rPr>
                <w:color w:val="000000"/>
                <w:sz w:val="16"/>
                <w:szCs w:val="16"/>
                <w:lang w:val="en-US" w:eastAsia="ru-RU"/>
              </w:rPr>
              <w:t xml:space="preserve">th </w:t>
            </w:r>
            <w:r w:rsidRPr="008D6983">
              <w:rPr>
                <w:color w:val="000000"/>
                <w:sz w:val="24"/>
                <w:szCs w:val="24"/>
                <w:lang w:val="en-US" w:eastAsia="ru-RU"/>
              </w:rPr>
              <w:t>April.</w:t>
            </w:r>
          </w:p>
        </w:tc>
      </w:tr>
    </w:tbl>
    <w:p w14:paraId="271B8850" w14:textId="77777777" w:rsidR="00CC12A4" w:rsidRPr="008D6983" w:rsidRDefault="00CC12A4">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2"/>
        <w:gridCol w:w="2998"/>
      </w:tblGrid>
      <w:tr w:rsidR="00CC12A4" w:rsidRPr="008D6983" w14:paraId="14F67455"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66492AF8" w14:textId="77777777" w:rsidR="00CC12A4" w:rsidRPr="008D6983" w:rsidRDefault="00D02FC6">
            <w:pPr>
              <w:rPr>
                <w:sz w:val="24"/>
                <w:szCs w:val="24"/>
                <w:lang w:eastAsia="ru-RU"/>
              </w:rPr>
            </w:pPr>
            <w:r w:rsidRPr="008D6983">
              <w:rPr>
                <w:color w:val="000000"/>
                <w:sz w:val="24"/>
                <w:szCs w:val="24"/>
                <w:lang w:eastAsia="ru-RU"/>
              </w:rPr>
              <w:t>A arestaying</w:t>
            </w:r>
          </w:p>
        </w:tc>
        <w:tc>
          <w:tcPr>
            <w:tcW w:w="2998" w:type="dxa"/>
            <w:tcBorders>
              <w:top w:val="single" w:sz="4" w:space="0" w:color="000000"/>
              <w:left w:val="single" w:sz="4" w:space="0" w:color="000000"/>
              <w:bottom w:val="single" w:sz="4" w:space="0" w:color="000000"/>
              <w:right w:val="single" w:sz="4" w:space="0" w:color="000000"/>
            </w:tcBorders>
            <w:vAlign w:val="center"/>
          </w:tcPr>
          <w:p w14:paraId="200257FE" w14:textId="77777777" w:rsidR="00CC12A4" w:rsidRPr="008D6983" w:rsidRDefault="00D02FC6">
            <w:pPr>
              <w:rPr>
                <w:sz w:val="24"/>
                <w:szCs w:val="24"/>
                <w:lang w:eastAsia="ru-RU"/>
              </w:rPr>
            </w:pPr>
            <w:r w:rsidRPr="008D6983">
              <w:rPr>
                <w:color w:val="000000"/>
                <w:sz w:val="24"/>
                <w:szCs w:val="24"/>
                <w:lang w:eastAsia="ru-RU"/>
              </w:rPr>
              <w:t>C stay</w:t>
            </w:r>
          </w:p>
        </w:tc>
      </w:tr>
      <w:tr w:rsidR="00CC12A4" w:rsidRPr="008D6983" w14:paraId="071D4FC0"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DD9982D" w14:textId="77777777" w:rsidR="00CC12A4" w:rsidRPr="008D6983" w:rsidRDefault="00D02FC6">
            <w:pPr>
              <w:rPr>
                <w:sz w:val="24"/>
                <w:szCs w:val="24"/>
                <w:lang w:eastAsia="ru-RU"/>
              </w:rPr>
            </w:pPr>
            <w:r w:rsidRPr="008D6983">
              <w:rPr>
                <w:color w:val="000000"/>
                <w:sz w:val="24"/>
                <w:szCs w:val="24"/>
                <w:lang w:eastAsia="ru-RU"/>
              </w:rPr>
              <w:t>B will stay</w:t>
            </w:r>
          </w:p>
        </w:tc>
        <w:tc>
          <w:tcPr>
            <w:tcW w:w="2998" w:type="dxa"/>
            <w:tcBorders>
              <w:top w:val="single" w:sz="4" w:space="0" w:color="000000"/>
              <w:left w:val="single" w:sz="4" w:space="0" w:color="000000"/>
              <w:bottom w:val="single" w:sz="4" w:space="0" w:color="000000"/>
              <w:right w:val="single" w:sz="4" w:space="0" w:color="000000"/>
            </w:tcBorders>
            <w:vAlign w:val="center"/>
          </w:tcPr>
          <w:p w14:paraId="2FAFD223" w14:textId="77777777" w:rsidR="00CC12A4" w:rsidRPr="008D6983" w:rsidRDefault="00D02FC6">
            <w:pPr>
              <w:rPr>
                <w:sz w:val="24"/>
                <w:szCs w:val="24"/>
                <w:lang w:eastAsia="ru-RU"/>
              </w:rPr>
            </w:pPr>
            <w:r w:rsidRPr="008D6983">
              <w:rPr>
                <w:color w:val="000000"/>
                <w:sz w:val="24"/>
                <w:szCs w:val="24"/>
                <w:lang w:eastAsia="ru-RU"/>
              </w:rPr>
              <w:t>D are going stay</w:t>
            </w:r>
          </w:p>
        </w:tc>
      </w:tr>
    </w:tbl>
    <w:p w14:paraId="0A8933B9" w14:textId="77777777" w:rsidR="00CC12A4" w:rsidRPr="008D6983" w:rsidRDefault="00D02FC6">
      <w:pPr>
        <w:widowControl/>
        <w:rPr>
          <w:sz w:val="24"/>
          <w:szCs w:val="24"/>
          <w:lang w:val="en-US" w:eastAsia="ru-RU"/>
        </w:rPr>
      </w:pPr>
      <w:r w:rsidRPr="008D6983">
        <w:rPr>
          <w:b/>
          <w:bCs/>
          <w:color w:val="000000"/>
          <w:lang w:val="en-US" w:eastAsia="ru-RU"/>
        </w:rPr>
        <w:t>20</w:t>
      </w:r>
      <w:r w:rsidRPr="008D6983">
        <w:rPr>
          <w:color w:val="000000"/>
          <w:lang w:val="en-US" w:eastAsia="ru-RU"/>
        </w:rPr>
        <w:t>. You ... a room in the hotel. We have a free room.</w:t>
      </w:r>
    </w:p>
    <w:tbl>
      <w:tblPr>
        <w:tblW w:w="6000" w:type="dxa"/>
        <w:tblInd w:w="-106" w:type="dxa"/>
        <w:tblLayout w:type="fixed"/>
        <w:tblLook w:val="00A0" w:firstRow="1" w:lastRow="0" w:firstColumn="1" w:lastColumn="0" w:noHBand="0" w:noVBand="0"/>
      </w:tblPr>
      <w:tblGrid>
        <w:gridCol w:w="3002"/>
        <w:gridCol w:w="2998"/>
      </w:tblGrid>
      <w:tr w:rsidR="00CC12A4" w:rsidRPr="00A21583" w14:paraId="2B05BD03"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C91F1CF" w14:textId="77777777" w:rsidR="00CC12A4" w:rsidRPr="008D6983" w:rsidRDefault="00D02FC6">
            <w:pPr>
              <w:rPr>
                <w:sz w:val="24"/>
                <w:szCs w:val="24"/>
                <w:lang w:eastAsia="ru-RU"/>
              </w:rPr>
            </w:pPr>
            <w:r w:rsidRPr="008D6983">
              <w:rPr>
                <w:color w:val="000000"/>
                <w:sz w:val="24"/>
                <w:szCs w:val="24"/>
                <w:lang w:eastAsia="ru-RU"/>
              </w:rPr>
              <w:t>A needn't book</w:t>
            </w:r>
          </w:p>
        </w:tc>
        <w:tc>
          <w:tcPr>
            <w:tcW w:w="2998" w:type="dxa"/>
            <w:tcBorders>
              <w:top w:val="single" w:sz="4" w:space="0" w:color="000000"/>
              <w:left w:val="single" w:sz="4" w:space="0" w:color="000000"/>
              <w:bottom w:val="single" w:sz="4" w:space="0" w:color="000000"/>
              <w:right w:val="single" w:sz="4" w:space="0" w:color="000000"/>
            </w:tcBorders>
            <w:vAlign w:val="center"/>
          </w:tcPr>
          <w:p w14:paraId="15F6757B" w14:textId="77777777" w:rsidR="00CC12A4" w:rsidRPr="008D6983" w:rsidRDefault="00D02FC6">
            <w:pPr>
              <w:rPr>
                <w:sz w:val="24"/>
                <w:szCs w:val="24"/>
                <w:lang w:val="en-US" w:eastAsia="ru-RU"/>
              </w:rPr>
            </w:pPr>
            <w:r w:rsidRPr="008D6983">
              <w:rPr>
                <w:color w:val="000000"/>
                <w:sz w:val="24"/>
                <w:szCs w:val="24"/>
                <w:lang w:val="en-US" w:eastAsia="ru-RU"/>
              </w:rPr>
              <w:t>C don't need have booked</w:t>
            </w:r>
          </w:p>
        </w:tc>
      </w:tr>
      <w:tr w:rsidR="00CC12A4" w:rsidRPr="008D6983" w14:paraId="6D64895A"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1630E0F4" w14:textId="77777777" w:rsidR="00CC12A4" w:rsidRPr="008D6983" w:rsidRDefault="00D02FC6">
            <w:pPr>
              <w:rPr>
                <w:sz w:val="24"/>
                <w:szCs w:val="24"/>
                <w:lang w:eastAsia="ru-RU"/>
              </w:rPr>
            </w:pPr>
            <w:r w:rsidRPr="008D6983">
              <w:rPr>
                <w:color w:val="000000"/>
                <w:sz w:val="24"/>
                <w:szCs w:val="24"/>
                <w:lang w:eastAsia="ru-RU"/>
              </w:rPr>
              <w:t>B don't need book</w:t>
            </w:r>
          </w:p>
        </w:tc>
        <w:tc>
          <w:tcPr>
            <w:tcW w:w="2998" w:type="dxa"/>
            <w:tcBorders>
              <w:top w:val="single" w:sz="4" w:space="0" w:color="000000"/>
              <w:left w:val="single" w:sz="4" w:space="0" w:color="000000"/>
              <w:bottom w:val="single" w:sz="4" w:space="0" w:color="000000"/>
              <w:right w:val="single" w:sz="4" w:space="0" w:color="000000"/>
            </w:tcBorders>
            <w:vAlign w:val="center"/>
          </w:tcPr>
          <w:p w14:paraId="6C32A157" w14:textId="77777777" w:rsidR="00CC12A4" w:rsidRPr="008D6983" w:rsidRDefault="00D02FC6">
            <w:pPr>
              <w:rPr>
                <w:sz w:val="24"/>
                <w:szCs w:val="24"/>
                <w:lang w:eastAsia="ru-RU"/>
              </w:rPr>
            </w:pPr>
            <w:r w:rsidRPr="008D6983">
              <w:rPr>
                <w:color w:val="000000"/>
                <w:sz w:val="24"/>
                <w:szCs w:val="24"/>
                <w:lang w:eastAsia="ru-RU"/>
              </w:rPr>
              <w:t>D needn't have booked</w:t>
            </w:r>
          </w:p>
        </w:tc>
      </w:tr>
    </w:tbl>
    <w:p w14:paraId="44F6408D" w14:textId="77777777" w:rsidR="00CC12A4" w:rsidRPr="008D6983" w:rsidRDefault="00CC12A4">
      <w:pPr>
        <w:widowControl/>
        <w:rPr>
          <w:sz w:val="24"/>
          <w:szCs w:val="24"/>
          <w:lang w:eastAsia="ru-RU"/>
        </w:rPr>
      </w:pPr>
    </w:p>
    <w:tbl>
      <w:tblPr>
        <w:tblW w:w="6150" w:type="dxa"/>
        <w:tblInd w:w="-106" w:type="dxa"/>
        <w:tblLayout w:type="fixed"/>
        <w:tblLook w:val="00A0" w:firstRow="1" w:lastRow="0" w:firstColumn="1" w:lastColumn="0" w:noHBand="0" w:noVBand="0"/>
      </w:tblPr>
      <w:tblGrid>
        <w:gridCol w:w="6150"/>
      </w:tblGrid>
      <w:tr w:rsidR="00CC12A4" w:rsidRPr="00A21583" w14:paraId="317E864D" w14:textId="77777777">
        <w:tc>
          <w:tcPr>
            <w:tcW w:w="6150" w:type="dxa"/>
            <w:tcBorders>
              <w:top w:val="single" w:sz="4" w:space="0" w:color="000000"/>
              <w:left w:val="single" w:sz="4" w:space="0" w:color="000000"/>
              <w:bottom w:val="single" w:sz="4" w:space="0" w:color="000000"/>
              <w:right w:val="single" w:sz="4" w:space="0" w:color="000000"/>
            </w:tcBorders>
            <w:vAlign w:val="center"/>
          </w:tcPr>
          <w:p w14:paraId="361728A1" w14:textId="77777777" w:rsidR="00CC12A4" w:rsidRPr="008D6983" w:rsidRDefault="00D02FC6">
            <w:pPr>
              <w:rPr>
                <w:sz w:val="24"/>
                <w:szCs w:val="24"/>
                <w:lang w:val="en-US" w:eastAsia="ru-RU"/>
              </w:rPr>
            </w:pPr>
            <w:r w:rsidRPr="008D6983">
              <w:rPr>
                <w:b/>
                <w:bCs/>
                <w:color w:val="000000"/>
                <w:sz w:val="24"/>
                <w:szCs w:val="24"/>
                <w:lang w:val="en-US" w:eastAsia="ru-RU"/>
              </w:rPr>
              <w:t xml:space="preserve">21. </w:t>
            </w:r>
            <w:r w:rsidRPr="008D6983">
              <w:rPr>
                <w:color w:val="000000"/>
                <w:sz w:val="24"/>
                <w:szCs w:val="24"/>
                <w:lang w:val="en-US" w:eastAsia="ru-RU"/>
              </w:rPr>
              <w:t>She ... to over 20 countries in four years.</w:t>
            </w:r>
          </w:p>
        </w:tc>
      </w:tr>
    </w:tbl>
    <w:p w14:paraId="5DF2FB55" w14:textId="77777777" w:rsidR="00CC12A4" w:rsidRPr="008D6983" w:rsidRDefault="00CC12A4">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2"/>
        <w:gridCol w:w="2998"/>
      </w:tblGrid>
      <w:tr w:rsidR="00CC12A4" w:rsidRPr="00A21583" w14:paraId="22D917D6"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DA0D108" w14:textId="77777777" w:rsidR="00CC12A4" w:rsidRPr="008D6983" w:rsidRDefault="00D02FC6">
            <w:pPr>
              <w:rPr>
                <w:sz w:val="24"/>
                <w:szCs w:val="24"/>
                <w:lang w:eastAsia="ru-RU"/>
              </w:rPr>
            </w:pPr>
            <w:r w:rsidRPr="008D6983">
              <w:rPr>
                <w:color w:val="000000"/>
                <w:sz w:val="24"/>
                <w:szCs w:val="24"/>
                <w:lang w:eastAsia="ru-RU"/>
              </w:rPr>
              <w:t>A must travelled</w:t>
            </w:r>
          </w:p>
        </w:tc>
        <w:tc>
          <w:tcPr>
            <w:tcW w:w="2998" w:type="dxa"/>
            <w:tcBorders>
              <w:top w:val="single" w:sz="4" w:space="0" w:color="000000"/>
              <w:left w:val="single" w:sz="4" w:space="0" w:color="000000"/>
              <w:bottom w:val="single" w:sz="4" w:space="0" w:color="000000"/>
              <w:right w:val="single" w:sz="4" w:space="0" w:color="000000"/>
            </w:tcBorders>
            <w:vAlign w:val="center"/>
          </w:tcPr>
          <w:p w14:paraId="2D8001FD" w14:textId="77777777" w:rsidR="00CC12A4" w:rsidRPr="008D6983" w:rsidRDefault="00D02FC6">
            <w:pPr>
              <w:rPr>
                <w:sz w:val="24"/>
                <w:szCs w:val="24"/>
                <w:lang w:val="en-US" w:eastAsia="ru-RU"/>
              </w:rPr>
            </w:pPr>
            <w:r w:rsidRPr="008D6983">
              <w:rPr>
                <w:color w:val="000000"/>
                <w:sz w:val="24"/>
                <w:szCs w:val="24"/>
                <w:lang w:val="en-US" w:eastAsia="ru-RU"/>
              </w:rPr>
              <w:t>C must to have travelled</w:t>
            </w:r>
          </w:p>
        </w:tc>
      </w:tr>
      <w:tr w:rsidR="00CC12A4" w:rsidRPr="008D6983" w14:paraId="1BC79760"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7D7426CF" w14:textId="77777777" w:rsidR="00CC12A4" w:rsidRPr="008D6983" w:rsidRDefault="00D02FC6">
            <w:pPr>
              <w:rPr>
                <w:sz w:val="24"/>
                <w:szCs w:val="24"/>
                <w:lang w:eastAsia="ru-RU"/>
              </w:rPr>
            </w:pPr>
            <w:r w:rsidRPr="008D6983">
              <w:rPr>
                <w:color w:val="000000"/>
                <w:sz w:val="24"/>
                <w:szCs w:val="24"/>
                <w:lang w:eastAsia="ru-RU"/>
              </w:rPr>
              <w:t>B should travelled</w:t>
            </w:r>
          </w:p>
        </w:tc>
        <w:tc>
          <w:tcPr>
            <w:tcW w:w="2998" w:type="dxa"/>
            <w:tcBorders>
              <w:top w:val="single" w:sz="4" w:space="0" w:color="000000"/>
              <w:left w:val="single" w:sz="4" w:space="0" w:color="000000"/>
              <w:bottom w:val="single" w:sz="4" w:space="0" w:color="000000"/>
              <w:right w:val="single" w:sz="4" w:space="0" w:color="000000"/>
            </w:tcBorders>
            <w:vAlign w:val="center"/>
          </w:tcPr>
          <w:p w14:paraId="6C01CAA2" w14:textId="77777777" w:rsidR="00CC12A4" w:rsidRPr="008D6983" w:rsidRDefault="00D02FC6">
            <w:pPr>
              <w:rPr>
                <w:sz w:val="24"/>
                <w:szCs w:val="24"/>
                <w:lang w:eastAsia="ru-RU"/>
              </w:rPr>
            </w:pPr>
            <w:r w:rsidRPr="008D6983">
              <w:rPr>
                <w:color w:val="000000"/>
                <w:sz w:val="24"/>
                <w:szCs w:val="24"/>
                <w:lang w:eastAsia="ru-RU"/>
              </w:rPr>
              <w:t>D must have travelled</w:t>
            </w:r>
          </w:p>
        </w:tc>
      </w:tr>
    </w:tbl>
    <w:p w14:paraId="5306EE5A" w14:textId="77777777" w:rsidR="00CC12A4" w:rsidRPr="008D6983" w:rsidRDefault="00D02FC6">
      <w:pPr>
        <w:widowControl/>
        <w:rPr>
          <w:sz w:val="24"/>
          <w:szCs w:val="24"/>
          <w:lang w:val="en-US" w:eastAsia="ru-RU"/>
        </w:rPr>
      </w:pPr>
      <w:r w:rsidRPr="008D6983">
        <w:rPr>
          <w:b/>
          <w:bCs/>
          <w:color w:val="000000"/>
          <w:sz w:val="24"/>
          <w:szCs w:val="24"/>
          <w:lang w:val="en-US" w:eastAsia="ru-RU"/>
        </w:rPr>
        <w:t xml:space="preserve">22. </w:t>
      </w:r>
      <w:r w:rsidRPr="008D6983">
        <w:rPr>
          <w:color w:val="000000"/>
          <w:sz w:val="24"/>
          <w:szCs w:val="24"/>
          <w:lang w:val="en-US" w:eastAsia="ru-RU"/>
        </w:rPr>
        <w:t>Can you tell me how ..., Mrs Black? – American express.</w:t>
      </w:r>
    </w:p>
    <w:tbl>
      <w:tblPr>
        <w:tblW w:w="6000" w:type="dxa"/>
        <w:tblInd w:w="-106" w:type="dxa"/>
        <w:tblLayout w:type="fixed"/>
        <w:tblLook w:val="00A0" w:firstRow="1" w:lastRow="0" w:firstColumn="1" w:lastColumn="0" w:noHBand="0" w:noVBand="0"/>
      </w:tblPr>
      <w:tblGrid>
        <w:gridCol w:w="3002"/>
        <w:gridCol w:w="2998"/>
      </w:tblGrid>
      <w:tr w:rsidR="00CC12A4" w:rsidRPr="008D6983" w14:paraId="031FBA40"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BF2E08A" w14:textId="77777777" w:rsidR="00CC12A4" w:rsidRPr="008D6983" w:rsidRDefault="00D02FC6">
            <w:pPr>
              <w:rPr>
                <w:sz w:val="24"/>
                <w:szCs w:val="24"/>
                <w:lang w:val="en-US" w:eastAsia="ru-RU"/>
              </w:rPr>
            </w:pPr>
            <w:r w:rsidRPr="008D6983">
              <w:rPr>
                <w:color w:val="000000"/>
                <w:sz w:val="24"/>
                <w:szCs w:val="24"/>
                <w:lang w:val="en-US" w:eastAsia="ru-RU"/>
              </w:rPr>
              <w:t xml:space="preserve">A you will be paying </w:t>
            </w:r>
          </w:p>
        </w:tc>
        <w:tc>
          <w:tcPr>
            <w:tcW w:w="2998" w:type="dxa"/>
            <w:tcBorders>
              <w:top w:val="single" w:sz="4" w:space="0" w:color="000000"/>
              <w:left w:val="single" w:sz="4" w:space="0" w:color="000000"/>
              <w:bottom w:val="single" w:sz="4" w:space="0" w:color="000000"/>
              <w:right w:val="single" w:sz="4" w:space="0" w:color="000000"/>
            </w:tcBorders>
            <w:vAlign w:val="center"/>
          </w:tcPr>
          <w:p w14:paraId="3F9CF2E9" w14:textId="77777777" w:rsidR="00CC12A4" w:rsidRPr="008D6983" w:rsidRDefault="00D02FC6">
            <w:pPr>
              <w:rPr>
                <w:sz w:val="24"/>
                <w:szCs w:val="24"/>
                <w:lang w:eastAsia="ru-RU"/>
              </w:rPr>
            </w:pPr>
            <w:r w:rsidRPr="008D6983">
              <w:rPr>
                <w:color w:val="000000"/>
                <w:sz w:val="24"/>
                <w:szCs w:val="24"/>
                <w:lang w:eastAsia="ru-RU"/>
              </w:rPr>
              <w:t>C will you pay</w:t>
            </w:r>
          </w:p>
        </w:tc>
      </w:tr>
      <w:tr w:rsidR="00CC12A4" w:rsidRPr="008D6983" w14:paraId="4C1DCAEF"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7338E869" w14:textId="77777777" w:rsidR="00CC12A4" w:rsidRPr="008D6983" w:rsidRDefault="00D02FC6">
            <w:pPr>
              <w:rPr>
                <w:sz w:val="24"/>
                <w:szCs w:val="24"/>
                <w:lang w:val="en-US" w:eastAsia="ru-RU"/>
              </w:rPr>
            </w:pPr>
            <w:r w:rsidRPr="008D6983">
              <w:rPr>
                <w:color w:val="000000"/>
                <w:sz w:val="24"/>
                <w:szCs w:val="24"/>
                <w:lang w:val="en-US" w:eastAsia="ru-RU"/>
              </w:rPr>
              <w:t xml:space="preserve">B will you be paying </w:t>
            </w:r>
          </w:p>
        </w:tc>
        <w:tc>
          <w:tcPr>
            <w:tcW w:w="2998" w:type="dxa"/>
            <w:tcBorders>
              <w:top w:val="single" w:sz="4" w:space="0" w:color="000000"/>
              <w:left w:val="single" w:sz="4" w:space="0" w:color="000000"/>
              <w:bottom w:val="single" w:sz="4" w:space="0" w:color="000000"/>
              <w:right w:val="single" w:sz="4" w:space="0" w:color="000000"/>
            </w:tcBorders>
            <w:vAlign w:val="center"/>
          </w:tcPr>
          <w:p w14:paraId="69390911" w14:textId="77777777" w:rsidR="00CC12A4" w:rsidRPr="008D6983" w:rsidRDefault="00D02FC6">
            <w:pPr>
              <w:rPr>
                <w:sz w:val="24"/>
                <w:szCs w:val="24"/>
                <w:lang w:eastAsia="ru-RU"/>
              </w:rPr>
            </w:pPr>
            <w:r w:rsidRPr="008D6983">
              <w:rPr>
                <w:color w:val="000000"/>
                <w:sz w:val="24"/>
                <w:szCs w:val="24"/>
                <w:lang w:eastAsia="ru-RU"/>
              </w:rPr>
              <w:t>D are you paying</w:t>
            </w:r>
          </w:p>
        </w:tc>
      </w:tr>
    </w:tbl>
    <w:p w14:paraId="2DFF1309" w14:textId="77777777" w:rsidR="00CC12A4" w:rsidRPr="008D6983" w:rsidRDefault="00CC12A4">
      <w:pPr>
        <w:widowControl/>
        <w:rPr>
          <w:sz w:val="24"/>
          <w:szCs w:val="24"/>
          <w:lang w:eastAsia="ru-RU"/>
        </w:rPr>
      </w:pPr>
    </w:p>
    <w:tbl>
      <w:tblPr>
        <w:tblW w:w="6405" w:type="dxa"/>
        <w:tblInd w:w="-106" w:type="dxa"/>
        <w:tblLayout w:type="fixed"/>
        <w:tblLook w:val="00A0" w:firstRow="1" w:lastRow="0" w:firstColumn="1" w:lastColumn="0" w:noHBand="0" w:noVBand="0"/>
      </w:tblPr>
      <w:tblGrid>
        <w:gridCol w:w="6405"/>
      </w:tblGrid>
      <w:tr w:rsidR="00CC12A4" w:rsidRPr="008D6983" w14:paraId="21A6290F" w14:textId="77777777">
        <w:tc>
          <w:tcPr>
            <w:tcW w:w="6405" w:type="dxa"/>
            <w:tcBorders>
              <w:top w:val="single" w:sz="4" w:space="0" w:color="000000"/>
              <w:left w:val="single" w:sz="4" w:space="0" w:color="000000"/>
              <w:bottom w:val="single" w:sz="4" w:space="0" w:color="000000"/>
              <w:right w:val="single" w:sz="4" w:space="0" w:color="000000"/>
            </w:tcBorders>
            <w:vAlign w:val="center"/>
          </w:tcPr>
          <w:p w14:paraId="2D89FC70" w14:textId="77777777" w:rsidR="00CC12A4" w:rsidRPr="008D6983" w:rsidRDefault="00D02FC6">
            <w:pPr>
              <w:rPr>
                <w:sz w:val="24"/>
                <w:szCs w:val="24"/>
                <w:lang w:eastAsia="ru-RU"/>
              </w:rPr>
            </w:pPr>
            <w:r w:rsidRPr="008D6983">
              <w:rPr>
                <w:b/>
                <w:bCs/>
                <w:color w:val="000000"/>
                <w:sz w:val="24"/>
                <w:szCs w:val="24"/>
                <w:lang w:val="en-US" w:eastAsia="ru-RU"/>
              </w:rPr>
              <w:t>23</w:t>
            </w:r>
            <w:r w:rsidRPr="008D6983">
              <w:rPr>
                <w:color w:val="000000"/>
                <w:sz w:val="24"/>
                <w:szCs w:val="24"/>
                <w:lang w:val="en-US" w:eastAsia="ru-RU"/>
              </w:rPr>
              <w:t xml:space="preserve">. It’s a bit cold in the lobby. </w:t>
            </w:r>
            <w:r w:rsidRPr="008D6983">
              <w:rPr>
                <w:color w:val="000000"/>
                <w:sz w:val="24"/>
                <w:szCs w:val="24"/>
                <w:lang w:eastAsia="ru-RU"/>
              </w:rPr>
              <w:t>I ... thewindow.</w:t>
            </w:r>
          </w:p>
        </w:tc>
      </w:tr>
    </w:tbl>
    <w:p w14:paraId="7E81EC27" w14:textId="77777777" w:rsidR="00CC12A4" w:rsidRPr="008D6983" w:rsidRDefault="00CC12A4">
      <w:pPr>
        <w:widowControl/>
        <w:rPr>
          <w:sz w:val="24"/>
          <w:szCs w:val="24"/>
          <w:lang w:eastAsia="ru-RU"/>
        </w:rPr>
      </w:pPr>
    </w:p>
    <w:tbl>
      <w:tblPr>
        <w:tblW w:w="6000" w:type="dxa"/>
        <w:tblInd w:w="-106" w:type="dxa"/>
        <w:tblLayout w:type="fixed"/>
        <w:tblLook w:val="00A0" w:firstRow="1" w:lastRow="0" w:firstColumn="1" w:lastColumn="0" w:noHBand="0" w:noVBand="0"/>
      </w:tblPr>
      <w:tblGrid>
        <w:gridCol w:w="3002"/>
        <w:gridCol w:w="2998"/>
      </w:tblGrid>
      <w:tr w:rsidR="00CC12A4" w:rsidRPr="00A21583" w14:paraId="4E3B31FA"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594D8DDA" w14:textId="77777777" w:rsidR="00CC12A4" w:rsidRPr="008D6983" w:rsidRDefault="00D02FC6">
            <w:pPr>
              <w:rPr>
                <w:sz w:val="24"/>
                <w:szCs w:val="24"/>
                <w:lang w:eastAsia="ru-RU"/>
              </w:rPr>
            </w:pPr>
            <w:r w:rsidRPr="008D6983">
              <w:rPr>
                <w:color w:val="000000"/>
                <w:sz w:val="24"/>
                <w:szCs w:val="24"/>
                <w:lang w:eastAsia="ru-RU"/>
              </w:rPr>
              <w:t>A go and close</w:t>
            </w:r>
          </w:p>
        </w:tc>
        <w:tc>
          <w:tcPr>
            <w:tcW w:w="2998" w:type="dxa"/>
            <w:tcBorders>
              <w:top w:val="single" w:sz="4" w:space="0" w:color="000000"/>
              <w:left w:val="single" w:sz="4" w:space="0" w:color="000000"/>
              <w:bottom w:val="single" w:sz="4" w:space="0" w:color="000000"/>
              <w:right w:val="single" w:sz="4" w:space="0" w:color="000000"/>
            </w:tcBorders>
            <w:vAlign w:val="center"/>
          </w:tcPr>
          <w:p w14:paraId="0F47BD70" w14:textId="77777777" w:rsidR="00CC12A4" w:rsidRPr="008D6983" w:rsidRDefault="00D02FC6">
            <w:pPr>
              <w:rPr>
                <w:sz w:val="24"/>
                <w:szCs w:val="24"/>
                <w:lang w:val="en-US" w:eastAsia="ru-RU"/>
              </w:rPr>
            </w:pPr>
            <w:r w:rsidRPr="008D6983">
              <w:rPr>
                <w:color w:val="000000"/>
                <w:sz w:val="24"/>
                <w:szCs w:val="24"/>
                <w:lang w:val="en-US" w:eastAsia="ru-RU"/>
              </w:rPr>
              <w:t>C will go and close</w:t>
            </w:r>
          </w:p>
        </w:tc>
      </w:tr>
      <w:tr w:rsidR="00CC12A4" w:rsidRPr="00A21583" w14:paraId="5FF55818"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FF917D0" w14:textId="77777777" w:rsidR="00CC12A4" w:rsidRPr="008D6983" w:rsidRDefault="00D02FC6">
            <w:pPr>
              <w:rPr>
                <w:sz w:val="24"/>
                <w:szCs w:val="24"/>
                <w:lang w:val="en-US" w:eastAsia="ru-RU"/>
              </w:rPr>
            </w:pPr>
            <w:r w:rsidRPr="008D6983">
              <w:rPr>
                <w:color w:val="000000"/>
                <w:sz w:val="24"/>
                <w:szCs w:val="24"/>
                <w:lang w:val="en-US" w:eastAsia="ru-RU"/>
              </w:rPr>
              <w:t xml:space="preserve">B am going and closing </w:t>
            </w:r>
          </w:p>
        </w:tc>
        <w:tc>
          <w:tcPr>
            <w:tcW w:w="2998" w:type="dxa"/>
            <w:tcBorders>
              <w:top w:val="single" w:sz="4" w:space="0" w:color="000000"/>
              <w:left w:val="single" w:sz="4" w:space="0" w:color="000000"/>
              <w:bottom w:val="single" w:sz="4" w:space="0" w:color="000000"/>
              <w:right w:val="single" w:sz="4" w:space="0" w:color="000000"/>
            </w:tcBorders>
            <w:vAlign w:val="center"/>
          </w:tcPr>
          <w:p w14:paraId="22137828" w14:textId="77777777" w:rsidR="00CC12A4" w:rsidRPr="008D6983" w:rsidRDefault="00D02FC6">
            <w:pPr>
              <w:rPr>
                <w:sz w:val="24"/>
                <w:szCs w:val="24"/>
                <w:lang w:val="en-US" w:eastAsia="ru-RU"/>
              </w:rPr>
            </w:pPr>
            <w:r w:rsidRPr="008D6983">
              <w:rPr>
                <w:color w:val="000000"/>
                <w:sz w:val="24"/>
                <w:szCs w:val="24"/>
                <w:lang w:val="en-US" w:eastAsia="ru-RU"/>
              </w:rPr>
              <w:t>D will be going and closing</w:t>
            </w:r>
          </w:p>
        </w:tc>
      </w:tr>
    </w:tbl>
    <w:p w14:paraId="62416815" w14:textId="77777777" w:rsidR="00CC12A4" w:rsidRPr="008D6983" w:rsidRDefault="00D02FC6">
      <w:pPr>
        <w:widowControl/>
        <w:rPr>
          <w:sz w:val="24"/>
          <w:szCs w:val="24"/>
          <w:lang w:eastAsia="ru-RU"/>
        </w:rPr>
      </w:pPr>
      <w:r w:rsidRPr="008D6983">
        <w:rPr>
          <w:b/>
          <w:bCs/>
          <w:color w:val="000000"/>
          <w:lang w:val="en-US" w:eastAsia="ru-RU"/>
        </w:rPr>
        <w:t>24</w:t>
      </w:r>
      <w:r w:rsidRPr="008D6983">
        <w:rPr>
          <w:color w:val="000000"/>
          <w:lang w:val="en-US" w:eastAsia="ru-RU"/>
        </w:rPr>
        <w:t xml:space="preserve">. It was silly to leave your mobile in the hotel room. </w:t>
      </w:r>
      <w:r w:rsidRPr="008D6983">
        <w:rPr>
          <w:color w:val="000000"/>
          <w:lang w:eastAsia="ru-RU"/>
        </w:rPr>
        <w:t>It …. .</w:t>
      </w:r>
    </w:p>
    <w:tbl>
      <w:tblPr>
        <w:tblW w:w="6000" w:type="dxa"/>
        <w:tblInd w:w="-106" w:type="dxa"/>
        <w:tblLayout w:type="fixed"/>
        <w:tblLook w:val="00A0" w:firstRow="1" w:lastRow="0" w:firstColumn="1" w:lastColumn="0" w:noHBand="0" w:noVBand="0"/>
      </w:tblPr>
      <w:tblGrid>
        <w:gridCol w:w="3002"/>
        <w:gridCol w:w="2998"/>
      </w:tblGrid>
      <w:tr w:rsidR="00CC12A4" w:rsidRPr="00A21583" w14:paraId="77BAB1B3"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0242E5E5" w14:textId="77777777" w:rsidR="00CC12A4" w:rsidRPr="008D6983" w:rsidRDefault="00D02FC6">
            <w:pPr>
              <w:rPr>
                <w:sz w:val="24"/>
                <w:szCs w:val="24"/>
                <w:lang w:val="en-US" w:eastAsia="ru-RU"/>
              </w:rPr>
            </w:pPr>
            <w:r w:rsidRPr="008D6983">
              <w:rPr>
                <w:color w:val="000000"/>
                <w:sz w:val="24"/>
                <w:szCs w:val="24"/>
                <w:lang w:val="en-US" w:eastAsia="ru-RU"/>
              </w:rPr>
              <w:t xml:space="preserve">A would have been stolen </w:t>
            </w:r>
          </w:p>
        </w:tc>
        <w:tc>
          <w:tcPr>
            <w:tcW w:w="2998" w:type="dxa"/>
            <w:tcBorders>
              <w:top w:val="single" w:sz="4" w:space="0" w:color="000000"/>
              <w:left w:val="single" w:sz="4" w:space="0" w:color="000000"/>
              <w:bottom w:val="single" w:sz="4" w:space="0" w:color="000000"/>
              <w:right w:val="single" w:sz="4" w:space="0" w:color="000000"/>
            </w:tcBorders>
            <w:vAlign w:val="center"/>
          </w:tcPr>
          <w:p w14:paraId="5B7A23C2" w14:textId="77777777" w:rsidR="00CC12A4" w:rsidRPr="008D6983" w:rsidRDefault="00D02FC6">
            <w:pPr>
              <w:rPr>
                <w:sz w:val="24"/>
                <w:szCs w:val="24"/>
                <w:lang w:val="en-US" w:eastAsia="ru-RU"/>
              </w:rPr>
            </w:pPr>
            <w:r w:rsidRPr="008D6983">
              <w:rPr>
                <w:color w:val="000000"/>
                <w:sz w:val="24"/>
                <w:szCs w:val="24"/>
                <w:lang w:val="en-US" w:eastAsia="ru-RU"/>
              </w:rPr>
              <w:t>C must have been stolen</w:t>
            </w:r>
          </w:p>
        </w:tc>
      </w:tr>
      <w:tr w:rsidR="00CC12A4" w:rsidRPr="00A21583" w14:paraId="1BDCB76C"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50402A45" w14:textId="77777777" w:rsidR="00CC12A4" w:rsidRPr="008D6983" w:rsidRDefault="00D02FC6">
            <w:pPr>
              <w:rPr>
                <w:sz w:val="24"/>
                <w:szCs w:val="24"/>
                <w:lang w:val="en-US" w:eastAsia="ru-RU"/>
              </w:rPr>
            </w:pPr>
            <w:r w:rsidRPr="008D6983">
              <w:rPr>
                <w:color w:val="000000"/>
                <w:sz w:val="24"/>
                <w:szCs w:val="24"/>
                <w:lang w:val="en-US" w:eastAsia="ru-RU"/>
              </w:rPr>
              <w:t xml:space="preserve">B could have been stolen </w:t>
            </w:r>
          </w:p>
        </w:tc>
        <w:tc>
          <w:tcPr>
            <w:tcW w:w="2998" w:type="dxa"/>
            <w:tcBorders>
              <w:top w:val="single" w:sz="4" w:space="0" w:color="000000"/>
              <w:left w:val="single" w:sz="4" w:space="0" w:color="000000"/>
              <w:bottom w:val="single" w:sz="4" w:space="0" w:color="000000"/>
              <w:right w:val="single" w:sz="4" w:space="0" w:color="000000"/>
            </w:tcBorders>
            <w:vAlign w:val="center"/>
          </w:tcPr>
          <w:p w14:paraId="48A277DA" w14:textId="77777777" w:rsidR="00CC12A4" w:rsidRPr="008D6983" w:rsidRDefault="00D02FC6">
            <w:pPr>
              <w:rPr>
                <w:sz w:val="24"/>
                <w:szCs w:val="24"/>
                <w:lang w:val="en-US" w:eastAsia="ru-RU"/>
              </w:rPr>
            </w:pPr>
            <w:r w:rsidRPr="008D6983">
              <w:rPr>
                <w:color w:val="000000"/>
                <w:sz w:val="24"/>
                <w:szCs w:val="24"/>
                <w:lang w:val="en-US" w:eastAsia="ru-RU"/>
              </w:rPr>
              <w:t>D should have been stolen</w:t>
            </w:r>
          </w:p>
        </w:tc>
      </w:tr>
    </w:tbl>
    <w:p w14:paraId="7D7559CF" w14:textId="77777777" w:rsidR="00CC12A4" w:rsidRPr="008D6983" w:rsidRDefault="00D02FC6">
      <w:pPr>
        <w:widowControl/>
        <w:rPr>
          <w:sz w:val="24"/>
          <w:szCs w:val="24"/>
          <w:lang w:val="en-US" w:eastAsia="ru-RU"/>
        </w:rPr>
      </w:pPr>
      <w:r w:rsidRPr="008D6983">
        <w:rPr>
          <w:b/>
          <w:bCs/>
          <w:color w:val="000000"/>
          <w:lang w:val="en-US" w:eastAsia="ru-RU"/>
        </w:rPr>
        <w:t xml:space="preserve">25. </w:t>
      </w:r>
      <w:r w:rsidRPr="008D6983">
        <w:rPr>
          <w:color w:val="000000"/>
          <w:lang w:val="en-US" w:eastAsia="ru-RU"/>
        </w:rPr>
        <w:t>Your train ... at 9.30 from the Central railway station.</w:t>
      </w:r>
    </w:p>
    <w:tbl>
      <w:tblPr>
        <w:tblW w:w="6000" w:type="dxa"/>
        <w:tblInd w:w="-106" w:type="dxa"/>
        <w:tblLayout w:type="fixed"/>
        <w:tblLook w:val="00A0" w:firstRow="1" w:lastRow="0" w:firstColumn="1" w:lastColumn="0" w:noHBand="0" w:noVBand="0"/>
      </w:tblPr>
      <w:tblGrid>
        <w:gridCol w:w="3002"/>
        <w:gridCol w:w="2998"/>
      </w:tblGrid>
      <w:tr w:rsidR="00CC12A4" w:rsidRPr="008D6983" w14:paraId="1435B55B"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1A036784" w14:textId="77777777" w:rsidR="00CC12A4" w:rsidRPr="008D6983" w:rsidRDefault="00D02FC6">
            <w:pPr>
              <w:rPr>
                <w:sz w:val="24"/>
                <w:szCs w:val="24"/>
                <w:lang w:eastAsia="ru-RU"/>
              </w:rPr>
            </w:pPr>
            <w:r w:rsidRPr="008D6983">
              <w:rPr>
                <w:color w:val="000000"/>
                <w:sz w:val="24"/>
                <w:szCs w:val="24"/>
                <w:lang w:eastAsia="ru-RU"/>
              </w:rPr>
              <w:t>A will leave</w:t>
            </w:r>
          </w:p>
        </w:tc>
        <w:tc>
          <w:tcPr>
            <w:tcW w:w="2998" w:type="dxa"/>
            <w:tcBorders>
              <w:top w:val="single" w:sz="4" w:space="0" w:color="000000"/>
              <w:left w:val="single" w:sz="4" w:space="0" w:color="000000"/>
              <w:bottom w:val="single" w:sz="4" w:space="0" w:color="000000"/>
              <w:right w:val="single" w:sz="4" w:space="0" w:color="000000"/>
            </w:tcBorders>
            <w:vAlign w:val="center"/>
          </w:tcPr>
          <w:p w14:paraId="0FA6FC9C" w14:textId="77777777" w:rsidR="00CC12A4" w:rsidRPr="008D6983" w:rsidRDefault="00D02FC6">
            <w:pPr>
              <w:rPr>
                <w:sz w:val="24"/>
                <w:szCs w:val="24"/>
                <w:lang w:eastAsia="ru-RU"/>
              </w:rPr>
            </w:pPr>
            <w:r w:rsidRPr="008D6983">
              <w:rPr>
                <w:color w:val="000000"/>
                <w:sz w:val="24"/>
                <w:szCs w:val="24"/>
                <w:lang w:eastAsia="ru-RU"/>
              </w:rPr>
              <w:t>C leaves</w:t>
            </w:r>
          </w:p>
        </w:tc>
      </w:tr>
      <w:tr w:rsidR="00CC12A4" w:rsidRPr="00A21583" w14:paraId="0D05B5BB"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6B7B1EE0" w14:textId="77777777" w:rsidR="00CC12A4" w:rsidRPr="008D6983" w:rsidRDefault="00D02FC6">
            <w:pPr>
              <w:rPr>
                <w:sz w:val="24"/>
                <w:szCs w:val="24"/>
                <w:lang w:eastAsia="ru-RU"/>
              </w:rPr>
            </w:pPr>
            <w:r w:rsidRPr="008D6983">
              <w:rPr>
                <w:color w:val="000000"/>
                <w:sz w:val="24"/>
                <w:szCs w:val="24"/>
                <w:lang w:eastAsia="ru-RU"/>
              </w:rPr>
              <w:lastRenderedPageBreak/>
              <w:t>B is leaving</w:t>
            </w:r>
          </w:p>
        </w:tc>
        <w:tc>
          <w:tcPr>
            <w:tcW w:w="2998" w:type="dxa"/>
            <w:tcBorders>
              <w:top w:val="single" w:sz="4" w:space="0" w:color="000000"/>
              <w:left w:val="single" w:sz="4" w:space="0" w:color="000000"/>
              <w:bottom w:val="single" w:sz="4" w:space="0" w:color="000000"/>
              <w:right w:val="single" w:sz="4" w:space="0" w:color="000000"/>
            </w:tcBorders>
            <w:vAlign w:val="center"/>
          </w:tcPr>
          <w:p w14:paraId="6D5C67C4" w14:textId="77777777" w:rsidR="00CC12A4" w:rsidRPr="008D6983" w:rsidRDefault="00D02FC6">
            <w:pPr>
              <w:rPr>
                <w:sz w:val="24"/>
                <w:szCs w:val="24"/>
                <w:lang w:val="en-US" w:eastAsia="ru-RU"/>
              </w:rPr>
            </w:pPr>
            <w:r w:rsidRPr="008D6983">
              <w:rPr>
                <w:color w:val="000000"/>
                <w:sz w:val="24"/>
                <w:szCs w:val="24"/>
                <w:lang w:val="en-US" w:eastAsia="ru-RU"/>
              </w:rPr>
              <w:t>D is going to leave</w:t>
            </w:r>
          </w:p>
        </w:tc>
      </w:tr>
    </w:tbl>
    <w:p w14:paraId="2F196D39" w14:textId="77777777" w:rsidR="00CC12A4" w:rsidRPr="008D6983" w:rsidRDefault="00CC12A4">
      <w:pPr>
        <w:pStyle w:val="afff0"/>
        <w:ind w:left="1080"/>
        <w:rPr>
          <w:sz w:val="24"/>
          <w:szCs w:val="24"/>
          <w:lang w:val="en-US"/>
        </w:rPr>
      </w:pPr>
    </w:p>
    <w:p w14:paraId="7D7FF693" w14:textId="77777777" w:rsidR="00CC12A4" w:rsidRPr="008D6983" w:rsidRDefault="00D02FC6" w:rsidP="00D02FC6">
      <w:pPr>
        <w:widowControl/>
        <w:numPr>
          <w:ilvl w:val="0"/>
          <w:numId w:val="35"/>
        </w:numPr>
        <w:spacing w:after="200" w:line="276" w:lineRule="auto"/>
        <w:rPr>
          <w:b/>
          <w:sz w:val="24"/>
          <w:szCs w:val="24"/>
          <w:lang w:val="en-US"/>
        </w:rPr>
      </w:pPr>
      <w:r w:rsidRPr="008D6983">
        <w:rPr>
          <w:b/>
          <w:sz w:val="24"/>
          <w:szCs w:val="24"/>
          <w:lang w:val="en-US"/>
        </w:rPr>
        <w:t>Fill in the gaps with appropriate words in the box below.</w:t>
      </w:r>
      <w:r w:rsidRPr="008D6983">
        <w:rPr>
          <w:b/>
          <w:sz w:val="24"/>
          <w:szCs w:val="24"/>
          <w:lang w:val="en-GB"/>
        </w:rPr>
        <w:t xml:space="preserve"> </w:t>
      </w:r>
    </w:p>
    <w:tbl>
      <w:tblPr>
        <w:tblStyle w:val="afff4"/>
        <w:tblW w:w="9571" w:type="dxa"/>
        <w:tblLayout w:type="fixed"/>
        <w:tblLook w:val="04A0" w:firstRow="1" w:lastRow="0" w:firstColumn="1" w:lastColumn="0" w:noHBand="0" w:noVBand="1"/>
      </w:tblPr>
      <w:tblGrid>
        <w:gridCol w:w="3190"/>
        <w:gridCol w:w="3190"/>
        <w:gridCol w:w="3191"/>
      </w:tblGrid>
      <w:tr w:rsidR="00CC12A4" w:rsidRPr="008D6983" w14:paraId="322DCE92" w14:textId="77777777">
        <w:tc>
          <w:tcPr>
            <w:tcW w:w="3190" w:type="dxa"/>
          </w:tcPr>
          <w:p w14:paraId="3123618F"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mergers and acquisitions</w:t>
            </w:r>
          </w:p>
        </w:tc>
        <w:tc>
          <w:tcPr>
            <w:tcW w:w="3190" w:type="dxa"/>
          </w:tcPr>
          <w:p w14:paraId="3562840A"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certificates of deposit</w:t>
            </w:r>
          </w:p>
        </w:tc>
        <w:tc>
          <w:tcPr>
            <w:tcW w:w="3191" w:type="dxa"/>
          </w:tcPr>
          <w:p w14:paraId="1F704C5A"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expand </w:t>
            </w:r>
          </w:p>
        </w:tc>
      </w:tr>
      <w:tr w:rsidR="00CC12A4" w:rsidRPr="008D6983" w14:paraId="14789E6E" w14:textId="77777777">
        <w:tc>
          <w:tcPr>
            <w:tcW w:w="3190" w:type="dxa"/>
          </w:tcPr>
          <w:p w14:paraId="225A8185"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consolidation </w:t>
            </w:r>
          </w:p>
        </w:tc>
        <w:tc>
          <w:tcPr>
            <w:tcW w:w="3190" w:type="dxa"/>
          </w:tcPr>
          <w:p w14:paraId="052793ED"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lend out</w:t>
            </w:r>
          </w:p>
        </w:tc>
        <w:tc>
          <w:tcPr>
            <w:tcW w:w="3191" w:type="dxa"/>
          </w:tcPr>
          <w:p w14:paraId="5A629EF2"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make loans</w:t>
            </w:r>
          </w:p>
        </w:tc>
      </w:tr>
      <w:tr w:rsidR="00CC12A4" w:rsidRPr="008D6983" w14:paraId="7C08E57E" w14:textId="77777777">
        <w:tc>
          <w:tcPr>
            <w:tcW w:w="3190" w:type="dxa"/>
          </w:tcPr>
          <w:p w14:paraId="7262A6BE"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extending </w:t>
            </w:r>
          </w:p>
        </w:tc>
        <w:tc>
          <w:tcPr>
            <w:tcW w:w="3190" w:type="dxa"/>
          </w:tcPr>
          <w:p w14:paraId="4DA3BD7C"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revenue </w:t>
            </w:r>
          </w:p>
        </w:tc>
        <w:tc>
          <w:tcPr>
            <w:tcW w:w="3191" w:type="dxa"/>
          </w:tcPr>
          <w:p w14:paraId="1DA91EA2"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digital</w:t>
            </w:r>
          </w:p>
        </w:tc>
      </w:tr>
      <w:tr w:rsidR="00CC12A4" w:rsidRPr="008D6983" w14:paraId="41F89580" w14:textId="77777777">
        <w:tc>
          <w:tcPr>
            <w:tcW w:w="3190" w:type="dxa"/>
          </w:tcPr>
          <w:p w14:paraId="7C591F43"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consumer </w:t>
            </w:r>
          </w:p>
        </w:tc>
        <w:tc>
          <w:tcPr>
            <w:tcW w:w="3190" w:type="dxa"/>
          </w:tcPr>
          <w:p w14:paraId="02113D5D"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licensed to</w:t>
            </w:r>
          </w:p>
        </w:tc>
        <w:tc>
          <w:tcPr>
            <w:tcW w:w="3191" w:type="dxa"/>
          </w:tcPr>
          <w:p w14:paraId="6A6BBB2D"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branch </w:t>
            </w:r>
          </w:p>
        </w:tc>
      </w:tr>
      <w:tr w:rsidR="00CC12A4" w:rsidRPr="008D6983" w14:paraId="5F26BA7B" w14:textId="77777777">
        <w:tc>
          <w:tcPr>
            <w:tcW w:w="3190" w:type="dxa"/>
          </w:tcPr>
          <w:p w14:paraId="788C2C68"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advisory activities </w:t>
            </w:r>
          </w:p>
        </w:tc>
        <w:tc>
          <w:tcPr>
            <w:tcW w:w="3190" w:type="dxa"/>
          </w:tcPr>
          <w:p w14:paraId="34909AFA" w14:textId="77777777" w:rsidR="00CC12A4" w:rsidRPr="008D6983" w:rsidRDefault="00D02FC6" w:rsidP="00D02FC6">
            <w:pPr>
              <w:numPr>
                <w:ilvl w:val="0"/>
                <w:numId w:val="36"/>
              </w:numPr>
              <w:spacing w:after="200" w:line="276" w:lineRule="auto"/>
              <w:rPr>
                <w:bCs/>
                <w:sz w:val="24"/>
                <w:szCs w:val="24"/>
                <w:lang w:val="en-US"/>
              </w:rPr>
            </w:pPr>
            <w:r w:rsidRPr="008D6983">
              <w:rPr>
                <w:bCs/>
                <w:sz w:val="24"/>
                <w:szCs w:val="24"/>
                <w:lang w:val="en-US"/>
              </w:rPr>
              <w:t>real estate</w:t>
            </w:r>
          </w:p>
        </w:tc>
        <w:tc>
          <w:tcPr>
            <w:tcW w:w="3191" w:type="dxa"/>
          </w:tcPr>
          <w:p w14:paraId="2A9632C7"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entities </w:t>
            </w:r>
          </w:p>
        </w:tc>
      </w:tr>
    </w:tbl>
    <w:p w14:paraId="6BCCF7BE" w14:textId="77777777" w:rsidR="00CC12A4" w:rsidRPr="008D6983" w:rsidRDefault="00CC12A4">
      <w:pPr>
        <w:ind w:left="360"/>
        <w:rPr>
          <w:b/>
          <w:sz w:val="24"/>
          <w:szCs w:val="24"/>
          <w:lang w:val="en-US"/>
        </w:rPr>
      </w:pPr>
    </w:p>
    <w:p w14:paraId="314925EA" w14:textId="77777777" w:rsidR="00CC12A4" w:rsidRPr="008D6983" w:rsidRDefault="00D02FC6">
      <w:pPr>
        <w:shd w:val="clear" w:color="auto" w:fill="FFFFFF"/>
        <w:spacing w:after="270"/>
        <w:rPr>
          <w:b/>
          <w:sz w:val="24"/>
          <w:szCs w:val="24"/>
          <w:lang w:val="en-GB"/>
        </w:rPr>
      </w:pPr>
      <w:r w:rsidRPr="008D6983">
        <w:rPr>
          <w:b/>
          <w:sz w:val="24"/>
          <w:szCs w:val="24"/>
          <w:lang w:val="en-GB"/>
        </w:rPr>
        <w:t>What is the banking industry?</w:t>
      </w:r>
    </w:p>
    <w:p w14:paraId="5E405F71" w14:textId="77777777" w:rsidR="00CC12A4" w:rsidRPr="008D6983" w:rsidRDefault="00D02FC6">
      <w:pPr>
        <w:shd w:val="clear" w:color="auto" w:fill="FFFFFF"/>
        <w:spacing w:after="270"/>
        <w:rPr>
          <w:bCs/>
          <w:sz w:val="24"/>
          <w:szCs w:val="24"/>
          <w:lang w:val="en-GB"/>
        </w:rPr>
      </w:pPr>
      <w:r w:rsidRPr="008D6983">
        <w:rPr>
          <w:bCs/>
          <w:sz w:val="24"/>
          <w:szCs w:val="24"/>
          <w:lang w:val="en-GB"/>
        </w:rPr>
        <w:t xml:space="preserve">The banking industry is a network of financial institutions 16)  </w:t>
      </w:r>
      <w:r w:rsidRPr="008D6983">
        <w:rPr>
          <w:bCs/>
          <w:sz w:val="24"/>
          <w:szCs w:val="24"/>
          <w:lang w:val="en-US"/>
        </w:rPr>
        <w:t xml:space="preserve">____________ </w:t>
      </w:r>
      <w:r w:rsidRPr="008D6983">
        <w:rPr>
          <w:bCs/>
          <w:sz w:val="24"/>
          <w:szCs w:val="24"/>
          <w:lang w:val="en-GB"/>
        </w:rPr>
        <w:t xml:space="preserve"> provide banking services to customers. Primary services include storing and transferring money, 17)  </w:t>
      </w:r>
      <w:r w:rsidRPr="008D6983">
        <w:rPr>
          <w:bCs/>
          <w:sz w:val="24"/>
          <w:szCs w:val="24"/>
          <w:u w:val="single"/>
          <w:lang w:val="en-US"/>
        </w:rPr>
        <w:t xml:space="preserve">____________ </w:t>
      </w:r>
      <w:r w:rsidRPr="008D6983">
        <w:rPr>
          <w:bCs/>
          <w:sz w:val="24"/>
          <w:szCs w:val="24"/>
          <w:lang w:val="en-GB"/>
        </w:rPr>
        <w:t>lines of credit, and managing the risks of wealth. Additionally, there are many specialized services and subdivisions of banking cropping up within the larger industry.</w:t>
      </w:r>
    </w:p>
    <w:p w14:paraId="669A5F4B" w14:textId="77777777" w:rsidR="00CC12A4" w:rsidRPr="008D6983" w:rsidRDefault="00D02FC6">
      <w:pPr>
        <w:shd w:val="clear" w:color="auto" w:fill="FFFFFF"/>
        <w:spacing w:after="270"/>
        <w:rPr>
          <w:b/>
          <w:sz w:val="24"/>
          <w:szCs w:val="24"/>
          <w:lang w:val="en-GB"/>
        </w:rPr>
      </w:pPr>
      <w:r w:rsidRPr="008D6983">
        <w:rPr>
          <w:b/>
          <w:sz w:val="24"/>
          <w:szCs w:val="24"/>
          <w:lang w:val="en-GB"/>
        </w:rPr>
        <w:t>What is investment banking?</w:t>
      </w:r>
    </w:p>
    <w:p w14:paraId="4B46BA01" w14:textId="77777777" w:rsidR="00CC12A4" w:rsidRPr="008D6983" w:rsidRDefault="00D02FC6">
      <w:pPr>
        <w:shd w:val="clear" w:color="auto" w:fill="FFFFFF"/>
        <w:spacing w:after="270"/>
        <w:rPr>
          <w:bCs/>
          <w:sz w:val="24"/>
          <w:szCs w:val="24"/>
          <w:lang w:val="en-GB"/>
        </w:rPr>
      </w:pPr>
      <w:r w:rsidRPr="008D6983">
        <w:rPr>
          <w:bCs/>
          <w:sz w:val="24"/>
          <w:szCs w:val="24"/>
          <w:lang w:val="en-GB"/>
        </w:rPr>
        <w:t xml:space="preserve">Investment banking refers to the creation of capital for other 18)  </w:t>
      </w:r>
      <w:r w:rsidRPr="008D6983">
        <w:rPr>
          <w:bCs/>
          <w:sz w:val="24"/>
          <w:szCs w:val="24"/>
          <w:u w:val="single"/>
          <w:lang w:val="en-US"/>
        </w:rPr>
        <w:t xml:space="preserve">____________ </w:t>
      </w:r>
      <w:r w:rsidRPr="008D6983">
        <w:rPr>
          <w:bCs/>
          <w:sz w:val="24"/>
          <w:szCs w:val="24"/>
          <w:lang w:val="en-GB"/>
        </w:rPr>
        <w:t xml:space="preserve">such as corporations and governments through 19)  </w:t>
      </w:r>
      <w:r w:rsidRPr="008D6983">
        <w:rPr>
          <w:bCs/>
          <w:sz w:val="24"/>
          <w:szCs w:val="24"/>
          <w:lang w:val="en-US"/>
        </w:rPr>
        <w:t xml:space="preserve">____________ </w:t>
      </w:r>
      <w:r w:rsidRPr="008D6983">
        <w:rPr>
          <w:bCs/>
          <w:sz w:val="24"/>
          <w:szCs w:val="24"/>
          <w:u w:val="single"/>
          <w:lang w:val="en-GB"/>
        </w:rPr>
        <w:t xml:space="preserve"> </w:t>
      </w:r>
      <w:r w:rsidRPr="008D6983">
        <w:rPr>
          <w:bCs/>
          <w:sz w:val="24"/>
          <w:szCs w:val="24"/>
          <w:lang w:val="en-GB"/>
        </w:rPr>
        <w:t xml:space="preserve">including brokering trades, selling securities, underwriting debt, and facilitating 20)  </w:t>
      </w:r>
      <w:r w:rsidRPr="008D6983">
        <w:rPr>
          <w:bCs/>
          <w:sz w:val="24"/>
          <w:szCs w:val="24"/>
          <w:lang w:val="en-US"/>
        </w:rPr>
        <w:t>____________</w:t>
      </w:r>
      <w:r w:rsidRPr="008D6983">
        <w:rPr>
          <w:bCs/>
          <w:sz w:val="24"/>
          <w:szCs w:val="24"/>
          <w:u w:val="single"/>
          <w:lang w:val="en-US"/>
        </w:rPr>
        <w:t xml:space="preserve"> </w:t>
      </w:r>
      <w:r w:rsidRPr="008D6983">
        <w:rPr>
          <w:bCs/>
          <w:sz w:val="24"/>
          <w:szCs w:val="24"/>
          <w:lang w:val="en-GB"/>
        </w:rPr>
        <w:t xml:space="preserve">. </w:t>
      </w:r>
    </w:p>
    <w:p w14:paraId="735A9892" w14:textId="77777777" w:rsidR="00CC12A4" w:rsidRPr="008D6983" w:rsidRDefault="00D02FC6">
      <w:pPr>
        <w:shd w:val="clear" w:color="auto" w:fill="FFFFFF"/>
        <w:spacing w:after="270"/>
        <w:rPr>
          <w:b/>
          <w:sz w:val="24"/>
          <w:szCs w:val="24"/>
          <w:lang w:val="en-GB"/>
        </w:rPr>
      </w:pPr>
      <w:r w:rsidRPr="008D6983">
        <w:rPr>
          <w:b/>
          <w:sz w:val="24"/>
          <w:szCs w:val="24"/>
          <w:lang w:val="en-GB"/>
        </w:rPr>
        <w:t>What is commercial banking?</w:t>
      </w:r>
    </w:p>
    <w:p w14:paraId="759BFB91" w14:textId="77777777" w:rsidR="00CC12A4" w:rsidRPr="008D6983" w:rsidRDefault="00D02FC6">
      <w:pPr>
        <w:shd w:val="clear" w:color="auto" w:fill="FFFFFF"/>
        <w:spacing w:after="270"/>
        <w:rPr>
          <w:bCs/>
          <w:sz w:val="24"/>
          <w:szCs w:val="24"/>
          <w:lang w:val="en-GB"/>
        </w:rPr>
      </w:pPr>
      <w:r w:rsidRPr="008D6983">
        <w:rPr>
          <w:bCs/>
          <w:sz w:val="24"/>
          <w:szCs w:val="24"/>
          <w:lang w:val="en-GB"/>
        </w:rPr>
        <w:t>Commercial banks are what most people think of when they think of “banking.” These types of institutions offer basic financial services for both individuals and small businesses including checking and savings accounts, mortgages and personal loans, and</w:t>
      </w:r>
      <w:r w:rsidRPr="008D6983">
        <w:rPr>
          <w:bCs/>
          <w:sz w:val="24"/>
          <w:szCs w:val="24"/>
          <w:u w:val="single"/>
          <w:lang w:val="en-GB"/>
        </w:rPr>
        <w:t xml:space="preserve"> 21) </w:t>
      </w:r>
      <w:r w:rsidRPr="008D6983">
        <w:rPr>
          <w:bCs/>
          <w:sz w:val="24"/>
          <w:szCs w:val="24"/>
          <w:lang w:val="en-GB"/>
        </w:rPr>
        <w:t xml:space="preserve"> </w:t>
      </w:r>
      <w:r w:rsidRPr="008D6983">
        <w:rPr>
          <w:bCs/>
          <w:sz w:val="24"/>
          <w:szCs w:val="24"/>
          <w:lang w:val="en-US"/>
        </w:rPr>
        <w:t xml:space="preserve">____________ </w:t>
      </w:r>
    </w:p>
    <w:p w14:paraId="7C0EE47B" w14:textId="77777777" w:rsidR="00CC12A4" w:rsidRPr="008D6983" w:rsidRDefault="00D02FC6">
      <w:pPr>
        <w:shd w:val="clear" w:color="auto" w:fill="FFFFFF"/>
        <w:spacing w:after="270"/>
        <w:rPr>
          <w:b/>
          <w:sz w:val="24"/>
          <w:szCs w:val="24"/>
          <w:lang w:val="en-GB"/>
        </w:rPr>
      </w:pPr>
      <w:r w:rsidRPr="008D6983">
        <w:rPr>
          <w:b/>
          <w:sz w:val="24"/>
          <w:szCs w:val="24"/>
          <w:lang w:val="en-GB"/>
        </w:rPr>
        <w:t>What is retail banking?</w:t>
      </w:r>
    </w:p>
    <w:p w14:paraId="626037CB" w14:textId="77777777" w:rsidR="00CC12A4" w:rsidRPr="008D6983" w:rsidRDefault="00D02FC6">
      <w:pPr>
        <w:shd w:val="clear" w:color="auto" w:fill="FFFFFF"/>
        <w:spacing w:after="270"/>
        <w:rPr>
          <w:bCs/>
          <w:sz w:val="24"/>
          <w:szCs w:val="24"/>
          <w:lang w:val="en-GB"/>
        </w:rPr>
      </w:pPr>
      <w:r w:rsidRPr="008D6983">
        <w:rPr>
          <w:bCs/>
          <w:sz w:val="24"/>
          <w:szCs w:val="24"/>
          <w:lang w:val="en-GB"/>
        </w:rPr>
        <w:t xml:space="preserve">Retail banking, also known as 22)  </w:t>
      </w:r>
      <w:r w:rsidRPr="008D6983">
        <w:rPr>
          <w:bCs/>
          <w:sz w:val="24"/>
          <w:szCs w:val="24"/>
          <w:u w:val="single"/>
          <w:lang w:val="en-US"/>
        </w:rPr>
        <w:t xml:space="preserve">____________ </w:t>
      </w:r>
      <w:r w:rsidRPr="008D6983">
        <w:rPr>
          <w:bCs/>
          <w:sz w:val="24"/>
          <w:szCs w:val="24"/>
          <w:lang w:val="en-GB"/>
        </w:rPr>
        <w:t xml:space="preserve">or personal banking, is the division of banking that deals directly with retail customers or the general public. By bringing in retail customer deposits, these types of financial institutions are able to 23) </w:t>
      </w:r>
      <w:r w:rsidRPr="008D6983">
        <w:rPr>
          <w:bCs/>
          <w:sz w:val="24"/>
          <w:szCs w:val="24"/>
          <w:lang w:val="en-US"/>
        </w:rPr>
        <w:t xml:space="preserve">____________ </w:t>
      </w:r>
      <w:r w:rsidRPr="008D6983">
        <w:rPr>
          <w:bCs/>
          <w:sz w:val="24"/>
          <w:szCs w:val="24"/>
          <w:lang w:val="en-GB"/>
        </w:rPr>
        <w:t>to both their retail and business customers.</w:t>
      </w:r>
    </w:p>
    <w:p w14:paraId="2049635B" w14:textId="77777777" w:rsidR="00CC12A4" w:rsidRPr="008D6983" w:rsidRDefault="00D02FC6">
      <w:pPr>
        <w:shd w:val="clear" w:color="auto" w:fill="FFFFFF"/>
        <w:spacing w:after="270"/>
        <w:rPr>
          <w:b/>
          <w:sz w:val="24"/>
          <w:szCs w:val="24"/>
          <w:lang w:val="en-GB"/>
        </w:rPr>
      </w:pPr>
      <w:r w:rsidRPr="008D6983">
        <w:rPr>
          <w:b/>
          <w:sz w:val="24"/>
          <w:szCs w:val="24"/>
          <w:lang w:val="en-GB"/>
        </w:rPr>
        <w:t>What is corporate banking?</w:t>
      </w:r>
    </w:p>
    <w:p w14:paraId="3A755028" w14:textId="77777777" w:rsidR="00CC12A4" w:rsidRPr="008D6983" w:rsidRDefault="00D02FC6">
      <w:pPr>
        <w:shd w:val="clear" w:color="auto" w:fill="FFFFFF"/>
        <w:spacing w:after="270"/>
        <w:rPr>
          <w:bCs/>
          <w:sz w:val="24"/>
          <w:szCs w:val="24"/>
          <w:lang w:val="en-GB"/>
        </w:rPr>
      </w:pPr>
      <w:r w:rsidRPr="008D6983">
        <w:rPr>
          <w:bCs/>
          <w:sz w:val="24"/>
          <w:szCs w:val="24"/>
          <w:lang w:val="en-GB"/>
        </w:rPr>
        <w:t>Corporate banking, also known as business banking, refers to the network of financial services institutions that serve corporate customers. These banks 24)</w:t>
      </w:r>
      <w:r w:rsidRPr="008D6983">
        <w:rPr>
          <w:bCs/>
          <w:sz w:val="24"/>
          <w:szCs w:val="24"/>
          <w:lang w:val="en-US"/>
        </w:rPr>
        <w:t>____________</w:t>
      </w:r>
      <w:r w:rsidRPr="008D6983">
        <w:rPr>
          <w:bCs/>
          <w:sz w:val="24"/>
          <w:szCs w:val="24"/>
          <w:u w:val="single"/>
          <w:lang w:val="en-US"/>
        </w:rPr>
        <w:t xml:space="preserve"> </w:t>
      </w:r>
      <w:r w:rsidRPr="008D6983">
        <w:rPr>
          <w:bCs/>
          <w:sz w:val="24"/>
          <w:szCs w:val="24"/>
          <w:lang w:val="en-GB"/>
        </w:rPr>
        <w:t xml:space="preserve">to businesses to help them 25)  </w:t>
      </w:r>
      <w:r w:rsidRPr="008D6983">
        <w:rPr>
          <w:bCs/>
          <w:sz w:val="24"/>
          <w:szCs w:val="24"/>
          <w:lang w:val="en-US"/>
        </w:rPr>
        <w:t xml:space="preserve">____________ </w:t>
      </w:r>
      <w:r w:rsidRPr="008D6983">
        <w:rPr>
          <w:bCs/>
          <w:sz w:val="24"/>
          <w:szCs w:val="24"/>
          <w:lang w:val="en-GB"/>
        </w:rPr>
        <w:t>and hire new employees, in turn helping to grow the economy</w:t>
      </w:r>
    </w:p>
    <w:p w14:paraId="4190EDEA" w14:textId="77777777" w:rsidR="00CC12A4" w:rsidRPr="008D6983" w:rsidRDefault="00D02FC6">
      <w:pPr>
        <w:shd w:val="clear" w:color="auto" w:fill="FFFFFF"/>
        <w:spacing w:after="270"/>
        <w:rPr>
          <w:b/>
          <w:sz w:val="24"/>
          <w:szCs w:val="24"/>
          <w:lang w:val="en-GB"/>
        </w:rPr>
      </w:pPr>
      <w:r w:rsidRPr="008D6983">
        <w:rPr>
          <w:b/>
          <w:sz w:val="24"/>
          <w:szCs w:val="24"/>
          <w:lang w:val="en-GB"/>
        </w:rPr>
        <w:t>What is a mortgage bank?</w:t>
      </w:r>
    </w:p>
    <w:p w14:paraId="70040C9C" w14:textId="77777777" w:rsidR="00CC12A4" w:rsidRPr="008D6983" w:rsidRDefault="00D02FC6">
      <w:pPr>
        <w:shd w:val="clear" w:color="auto" w:fill="FFFFFF"/>
        <w:spacing w:after="270"/>
        <w:rPr>
          <w:bCs/>
          <w:sz w:val="24"/>
          <w:szCs w:val="24"/>
          <w:lang w:val="en-GB"/>
        </w:rPr>
      </w:pPr>
      <w:r w:rsidRPr="008D6983">
        <w:rPr>
          <w:bCs/>
          <w:sz w:val="24"/>
          <w:szCs w:val="24"/>
          <w:lang w:val="en-GB"/>
        </w:rPr>
        <w:t xml:space="preserve">Mortgage banks are licensed entities that originate and service mortgage loans directly to consumers to help them purchase 26) </w:t>
      </w:r>
      <w:r w:rsidRPr="008D6983">
        <w:rPr>
          <w:bCs/>
          <w:sz w:val="24"/>
          <w:szCs w:val="24"/>
          <w:u w:val="single"/>
          <w:lang w:val="en-US"/>
        </w:rPr>
        <w:t xml:space="preserve">____________ </w:t>
      </w:r>
      <w:r w:rsidRPr="008D6983">
        <w:rPr>
          <w:bCs/>
          <w:sz w:val="24"/>
          <w:szCs w:val="24"/>
          <w:u w:val="single"/>
          <w:lang w:val="en-GB"/>
        </w:rPr>
        <w:t>.</w:t>
      </w:r>
      <w:r w:rsidRPr="008D6983">
        <w:rPr>
          <w:bCs/>
          <w:sz w:val="24"/>
          <w:szCs w:val="24"/>
          <w:lang w:val="en-GB"/>
        </w:rPr>
        <w:t xml:space="preserve"> These banks typically loan their own capital and make them up either by collecting payments or selling them on the secondary market. They also generate 27)  </w:t>
      </w:r>
      <w:r w:rsidRPr="008D6983">
        <w:rPr>
          <w:bCs/>
          <w:sz w:val="24"/>
          <w:szCs w:val="24"/>
          <w:u w:val="single"/>
          <w:lang w:val="en-US"/>
        </w:rPr>
        <w:t xml:space="preserve">____________ </w:t>
      </w:r>
      <w:r w:rsidRPr="008D6983">
        <w:rPr>
          <w:bCs/>
          <w:sz w:val="24"/>
          <w:szCs w:val="24"/>
          <w:lang w:val="en-GB"/>
        </w:rPr>
        <w:t>by charging origination fees..</w:t>
      </w:r>
    </w:p>
    <w:p w14:paraId="6664BE5F" w14:textId="77777777" w:rsidR="00CC12A4" w:rsidRPr="008D6983" w:rsidRDefault="00D02FC6">
      <w:pPr>
        <w:shd w:val="clear" w:color="auto" w:fill="FFFFFF"/>
        <w:spacing w:after="270"/>
        <w:rPr>
          <w:b/>
          <w:sz w:val="24"/>
          <w:szCs w:val="24"/>
          <w:lang w:val="en-GB"/>
        </w:rPr>
      </w:pPr>
      <w:r w:rsidRPr="008D6983">
        <w:rPr>
          <w:b/>
          <w:sz w:val="24"/>
          <w:szCs w:val="24"/>
          <w:lang w:val="en-GB"/>
        </w:rPr>
        <w:lastRenderedPageBreak/>
        <w:t>What are the recent trends in banking?</w:t>
      </w:r>
    </w:p>
    <w:p w14:paraId="41E82C89" w14:textId="77777777" w:rsidR="00CC12A4" w:rsidRPr="008D6983" w:rsidRDefault="00D02FC6">
      <w:pPr>
        <w:shd w:val="clear" w:color="auto" w:fill="FFFFFF"/>
        <w:spacing w:after="270"/>
        <w:rPr>
          <w:bCs/>
          <w:sz w:val="24"/>
          <w:szCs w:val="24"/>
          <w:lang w:val="en-GB"/>
        </w:rPr>
      </w:pPr>
      <w:r w:rsidRPr="008D6983">
        <w:rPr>
          <w:bCs/>
          <w:sz w:val="24"/>
          <w:szCs w:val="24"/>
          <w:lang w:val="en-GB"/>
        </w:rPr>
        <w:t xml:space="preserve">The most prevalent modern banking trend is the shift to 28)  </w:t>
      </w:r>
      <w:r w:rsidRPr="008D6983">
        <w:rPr>
          <w:bCs/>
          <w:sz w:val="24"/>
          <w:szCs w:val="24"/>
          <w:lang w:val="en-US"/>
        </w:rPr>
        <w:t>____________</w:t>
      </w:r>
      <w:r w:rsidRPr="008D6983">
        <w:rPr>
          <w:bCs/>
          <w:sz w:val="24"/>
          <w:szCs w:val="24"/>
          <w:u w:val="single"/>
          <w:lang w:val="en-US"/>
        </w:rPr>
        <w:t xml:space="preserve"> </w:t>
      </w:r>
      <w:r w:rsidRPr="008D6983">
        <w:rPr>
          <w:bCs/>
          <w:sz w:val="24"/>
          <w:szCs w:val="24"/>
          <w:lang w:val="en-GB"/>
        </w:rPr>
        <w:t xml:space="preserve">, specifically online and mobile-first banking. In the era of unprecedented speed and convenience, consumers don't want to visit a physical 29)  </w:t>
      </w:r>
      <w:r w:rsidRPr="008D6983">
        <w:rPr>
          <w:bCs/>
          <w:sz w:val="24"/>
          <w:szCs w:val="24"/>
          <w:lang w:val="en-US"/>
        </w:rPr>
        <w:t xml:space="preserve">____________ </w:t>
      </w:r>
      <w:r w:rsidRPr="008D6983">
        <w:rPr>
          <w:bCs/>
          <w:sz w:val="24"/>
          <w:szCs w:val="24"/>
          <w:lang w:val="en-GB"/>
        </w:rPr>
        <w:t>— they want digital features that will enable them to manage their money, whenever and wherever they want.</w:t>
      </w:r>
    </w:p>
    <w:p w14:paraId="03015E70" w14:textId="77777777" w:rsidR="00CC12A4" w:rsidRPr="008D6983" w:rsidRDefault="00D02FC6">
      <w:pPr>
        <w:shd w:val="clear" w:color="auto" w:fill="FFFFFF"/>
        <w:spacing w:after="270"/>
        <w:rPr>
          <w:bCs/>
          <w:sz w:val="24"/>
          <w:szCs w:val="24"/>
          <w:lang w:val="en-GB"/>
        </w:rPr>
      </w:pPr>
      <w:r w:rsidRPr="008D6983">
        <w:rPr>
          <w:bCs/>
          <w:sz w:val="24"/>
          <w:szCs w:val="24"/>
          <w:lang w:val="en-GB"/>
        </w:rPr>
        <w:t xml:space="preserve">This transformation has led to increased competition from digital-only neobanks, tech companies, and other nonbank players adopting financial services, as well as 30) </w:t>
      </w:r>
      <w:r w:rsidRPr="008D6983">
        <w:rPr>
          <w:bCs/>
          <w:sz w:val="24"/>
          <w:szCs w:val="24"/>
          <w:lang w:val="en-US"/>
        </w:rPr>
        <w:t xml:space="preserve">____________ </w:t>
      </w:r>
      <w:r w:rsidRPr="008D6983">
        <w:rPr>
          <w:bCs/>
          <w:sz w:val="24"/>
          <w:szCs w:val="24"/>
          <w:u w:val="single"/>
          <w:lang w:val="en-GB"/>
        </w:rPr>
        <w:t xml:space="preserve"> </w:t>
      </w:r>
      <w:r w:rsidRPr="008D6983">
        <w:rPr>
          <w:bCs/>
          <w:sz w:val="24"/>
          <w:szCs w:val="24"/>
          <w:lang w:val="en-GB"/>
        </w:rPr>
        <w:t>of smaller banks and startups. According to CB Insights, overall fintech funding hit $32.6 billion by the end of Q3 2018, up 82% from 2017's total figure of $17.9 billion.</w:t>
      </w:r>
    </w:p>
    <w:p w14:paraId="669099EB" w14:textId="77777777" w:rsidR="00CC12A4" w:rsidRPr="008D6983" w:rsidRDefault="00CC12A4">
      <w:pPr>
        <w:pStyle w:val="afff0"/>
        <w:ind w:left="1080"/>
        <w:rPr>
          <w:sz w:val="24"/>
          <w:szCs w:val="24"/>
          <w:lang w:val="en-GB"/>
        </w:rPr>
      </w:pPr>
    </w:p>
    <w:p w14:paraId="546DC528" w14:textId="77777777" w:rsidR="00CC12A4" w:rsidRPr="008D6983" w:rsidRDefault="00D02FC6">
      <w:pPr>
        <w:pStyle w:val="afff"/>
        <w:spacing w:before="300" w:beforeAutospacing="0" w:after="280" w:afterAutospacing="0" w:line="360" w:lineRule="auto"/>
        <w:rPr>
          <w:b/>
          <w:lang w:val="en-GB"/>
        </w:rPr>
      </w:pPr>
      <w:r w:rsidRPr="008D6983">
        <w:rPr>
          <w:b/>
          <w:color w:val="000000"/>
          <w:lang w:val="en-US"/>
        </w:rPr>
        <w:t>5.</w:t>
      </w:r>
      <w:r w:rsidRPr="008D6983">
        <w:rPr>
          <w:color w:val="000000"/>
          <w:lang w:val="en-US"/>
        </w:rPr>
        <w:t xml:space="preserve"> </w:t>
      </w:r>
      <w:r w:rsidRPr="008D6983">
        <w:rPr>
          <w:b/>
          <w:lang w:val="en-GB"/>
        </w:rPr>
        <w:t xml:space="preserve">Write the approximate definition for the word below: </w:t>
      </w:r>
    </w:p>
    <w:p w14:paraId="123178E2" w14:textId="77777777" w:rsidR="00CC12A4" w:rsidRPr="008D6983" w:rsidRDefault="00D02FC6" w:rsidP="00D02FC6">
      <w:pPr>
        <w:widowControl/>
        <w:numPr>
          <w:ilvl w:val="0"/>
          <w:numId w:val="34"/>
        </w:numPr>
        <w:shd w:val="clear" w:color="auto" w:fill="FFFFFF"/>
        <w:spacing w:after="270"/>
        <w:rPr>
          <w:sz w:val="24"/>
          <w:szCs w:val="24"/>
          <w:lang w:val="en-GB" w:eastAsia="ru-RU"/>
        </w:rPr>
      </w:pPr>
      <w:r w:rsidRPr="008D6983">
        <w:rPr>
          <w:sz w:val="24"/>
          <w:szCs w:val="24"/>
          <w:lang w:val="en-GB" w:eastAsia="ru-RU"/>
        </w:rPr>
        <w:t>AOB - ___________________</w:t>
      </w:r>
    </w:p>
    <w:p w14:paraId="0EF7386B" w14:textId="77777777" w:rsidR="00CC12A4" w:rsidRPr="008D6983" w:rsidRDefault="00D02FC6" w:rsidP="00D02FC6">
      <w:pPr>
        <w:widowControl/>
        <w:numPr>
          <w:ilvl w:val="0"/>
          <w:numId w:val="34"/>
        </w:numPr>
        <w:shd w:val="clear" w:color="auto" w:fill="FFFFFF"/>
        <w:spacing w:after="270"/>
        <w:rPr>
          <w:sz w:val="24"/>
          <w:szCs w:val="24"/>
          <w:lang w:val="en-GB" w:eastAsia="ru-RU"/>
        </w:rPr>
      </w:pPr>
      <w:r w:rsidRPr="008D6983">
        <w:rPr>
          <w:sz w:val="24"/>
          <w:szCs w:val="24"/>
          <w:lang w:val="en-GB" w:eastAsia="ru-RU"/>
        </w:rPr>
        <w:t>Minutes - _________________</w:t>
      </w:r>
    </w:p>
    <w:p w14:paraId="3D3C0AD5" w14:textId="77777777" w:rsidR="00CC12A4" w:rsidRPr="008D6983" w:rsidRDefault="00D02FC6" w:rsidP="00D02FC6">
      <w:pPr>
        <w:widowControl/>
        <w:numPr>
          <w:ilvl w:val="0"/>
          <w:numId w:val="34"/>
        </w:numPr>
        <w:shd w:val="clear" w:color="auto" w:fill="FFFFFF"/>
        <w:spacing w:after="270"/>
        <w:rPr>
          <w:sz w:val="24"/>
          <w:szCs w:val="24"/>
          <w:lang w:val="en-GB" w:eastAsia="ru-RU"/>
        </w:rPr>
      </w:pPr>
      <w:r w:rsidRPr="008D6983">
        <w:rPr>
          <w:sz w:val="24"/>
          <w:szCs w:val="24"/>
          <w:lang w:val="en-GB" w:eastAsia="ru-RU"/>
        </w:rPr>
        <w:t>Agenda - _________________</w:t>
      </w:r>
    </w:p>
    <w:p w14:paraId="43785C6E" w14:textId="77777777" w:rsidR="00CC12A4" w:rsidRPr="008D6983" w:rsidRDefault="00D02FC6" w:rsidP="00D02FC6">
      <w:pPr>
        <w:widowControl/>
        <w:numPr>
          <w:ilvl w:val="0"/>
          <w:numId w:val="34"/>
        </w:numPr>
        <w:shd w:val="clear" w:color="auto" w:fill="FFFFFF"/>
        <w:spacing w:after="270"/>
        <w:rPr>
          <w:sz w:val="24"/>
          <w:szCs w:val="24"/>
          <w:lang w:val="en-GB" w:eastAsia="ru-RU"/>
        </w:rPr>
      </w:pPr>
      <w:r w:rsidRPr="008D6983">
        <w:rPr>
          <w:sz w:val="24"/>
          <w:szCs w:val="24"/>
          <w:lang w:val="en-GB" w:eastAsia="ru-RU"/>
        </w:rPr>
        <w:t>USP - ___________________</w:t>
      </w:r>
    </w:p>
    <w:p w14:paraId="7B7EB3A3" w14:textId="77777777" w:rsidR="00CC12A4" w:rsidRPr="008D6983" w:rsidRDefault="00D02FC6" w:rsidP="00D02FC6">
      <w:pPr>
        <w:widowControl/>
        <w:numPr>
          <w:ilvl w:val="0"/>
          <w:numId w:val="34"/>
        </w:numPr>
        <w:shd w:val="clear" w:color="auto" w:fill="FFFFFF"/>
        <w:spacing w:after="270"/>
        <w:rPr>
          <w:sz w:val="24"/>
          <w:szCs w:val="24"/>
          <w:lang w:val="en-GB" w:eastAsia="ru-RU"/>
        </w:rPr>
      </w:pPr>
      <w:r w:rsidRPr="008D6983">
        <w:rPr>
          <w:sz w:val="24"/>
          <w:szCs w:val="24"/>
          <w:lang w:val="en-GB" w:eastAsia="ru-RU"/>
        </w:rPr>
        <w:t>Outstanding - _____________</w:t>
      </w:r>
    </w:p>
    <w:p w14:paraId="46BE5F96" w14:textId="77777777" w:rsidR="00CC12A4" w:rsidRPr="008D6983" w:rsidRDefault="00CC12A4">
      <w:pPr>
        <w:rPr>
          <w:sz w:val="20"/>
          <w:lang w:val="en-US"/>
        </w:rPr>
      </w:pPr>
    </w:p>
    <w:p w14:paraId="1065E293" w14:textId="77777777" w:rsidR="00CC12A4" w:rsidRPr="008D6983" w:rsidRDefault="00D02FC6">
      <w:pPr>
        <w:pStyle w:val="1"/>
        <w:rPr>
          <w:sz w:val="24"/>
          <w:lang w:val="en-US"/>
        </w:rPr>
      </w:pPr>
      <w:r w:rsidRPr="008D6983">
        <w:rPr>
          <w:sz w:val="24"/>
          <w:lang w:val="en-US"/>
        </w:rPr>
        <w:t xml:space="preserve">WRITING </w:t>
      </w:r>
    </w:p>
    <w:p w14:paraId="2FB1D627" w14:textId="77777777" w:rsidR="00CC12A4" w:rsidRPr="008D6983" w:rsidRDefault="00D02FC6">
      <w:pPr>
        <w:pStyle w:val="1"/>
        <w:rPr>
          <w:sz w:val="24"/>
          <w:lang w:val="en-US"/>
        </w:rPr>
      </w:pPr>
      <w:r w:rsidRPr="008D6983">
        <w:rPr>
          <w:sz w:val="24"/>
          <w:lang w:val="en-US"/>
        </w:rPr>
        <w:t>Comment upon the following situation. Write at least 120 words and leave a few minutes to check what you have written.</w:t>
      </w:r>
    </w:p>
    <w:p w14:paraId="54716B36" w14:textId="77777777" w:rsidR="00CC12A4" w:rsidRPr="008D6983" w:rsidRDefault="00D02FC6">
      <w:pPr>
        <w:shd w:val="clear" w:color="auto" w:fill="FFFFFF"/>
        <w:spacing w:after="270"/>
        <w:jc w:val="both"/>
        <w:rPr>
          <w:bCs/>
          <w:sz w:val="24"/>
          <w:szCs w:val="28"/>
          <w:lang w:val="en-GB" w:eastAsia="ru-RU"/>
        </w:rPr>
      </w:pPr>
      <w:r w:rsidRPr="008D6983">
        <w:rPr>
          <w:bCs/>
          <w:sz w:val="24"/>
          <w:szCs w:val="28"/>
          <w:lang w:val="en-GB"/>
        </w:rPr>
        <w:t>You are thinking of having a small, but perspective start-up. Dwell upon its advantages and drawbacks. What unique selling points can you offer? Where will you get the customer base, funding, staff? What will be the first revenue and when do you expect it?</w:t>
      </w:r>
    </w:p>
    <w:p w14:paraId="1E2AD6AD" w14:textId="77777777" w:rsidR="00CC12A4" w:rsidRPr="008D6983" w:rsidRDefault="00CC12A4">
      <w:pPr>
        <w:pStyle w:val="1"/>
        <w:rPr>
          <w:lang w:val="en-GB"/>
        </w:rPr>
      </w:pPr>
    </w:p>
    <w:p w14:paraId="6C7A7F70" w14:textId="77777777" w:rsidR="00CC12A4" w:rsidRPr="008D6983" w:rsidRDefault="00D02FC6">
      <w:pPr>
        <w:pStyle w:val="1"/>
        <w:jc w:val="both"/>
      </w:pPr>
      <w:bookmarkStart w:id="7" w:name="_Toc6853590"/>
      <w:r w:rsidRPr="008D6983">
        <w:t>7. Фонд оценочных средств для проведения промежуточной аттестации обучающихся по дисциплине.</w:t>
      </w:r>
      <w:bookmarkEnd w:id="7"/>
    </w:p>
    <w:p w14:paraId="3277EEAA" w14:textId="77777777" w:rsidR="00CC12A4" w:rsidRPr="008D6983" w:rsidRDefault="00CC12A4"/>
    <w:p w14:paraId="3E0BB6B7" w14:textId="77777777" w:rsidR="00CC12A4" w:rsidRPr="008D6983" w:rsidRDefault="00D02FC6">
      <w:pPr>
        <w:tabs>
          <w:tab w:val="left" w:pos="540"/>
        </w:tabs>
        <w:ind w:firstLine="709"/>
        <w:jc w:val="both"/>
        <w:rPr>
          <w:sz w:val="28"/>
          <w:szCs w:val="28"/>
        </w:rPr>
      </w:pPr>
      <w:r w:rsidRPr="008D698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26D64D8" w14:textId="1E5837DE" w:rsidR="00CC12A4" w:rsidRPr="008D6983" w:rsidRDefault="00A20431">
      <w:pPr>
        <w:tabs>
          <w:tab w:val="left" w:pos="540"/>
        </w:tabs>
        <w:ind w:firstLine="709"/>
        <w:jc w:val="right"/>
      </w:pPr>
      <w:r w:rsidRPr="008D6983">
        <w:rPr>
          <w:sz w:val="28"/>
          <w:szCs w:val="28"/>
        </w:rPr>
        <w:t>Таблица 5</w:t>
      </w:r>
    </w:p>
    <w:tbl>
      <w:tblPr>
        <w:tblW w:w="5000" w:type="pct"/>
        <w:tblInd w:w="-106" w:type="dxa"/>
        <w:tblLayout w:type="fixed"/>
        <w:tblLook w:val="00A0" w:firstRow="1" w:lastRow="0" w:firstColumn="1" w:lastColumn="0" w:noHBand="0" w:noVBand="0"/>
      </w:tblPr>
      <w:tblGrid>
        <w:gridCol w:w="1661"/>
        <w:gridCol w:w="1842"/>
        <w:gridCol w:w="2102"/>
        <w:gridCol w:w="4306"/>
      </w:tblGrid>
      <w:tr w:rsidR="00CC12A4" w:rsidRPr="008D6983" w14:paraId="4ED5E143" w14:textId="77777777" w:rsidTr="0061531F">
        <w:tc>
          <w:tcPr>
            <w:tcW w:w="1661" w:type="dxa"/>
            <w:tcBorders>
              <w:top w:val="single" w:sz="4" w:space="0" w:color="000000"/>
              <w:left w:val="single" w:sz="4" w:space="0" w:color="000000"/>
              <w:bottom w:val="single" w:sz="4" w:space="0" w:color="000000"/>
              <w:right w:val="single" w:sz="4" w:space="0" w:color="000000"/>
            </w:tcBorders>
          </w:tcPr>
          <w:p w14:paraId="19C28E8F" w14:textId="77777777" w:rsidR="00CC12A4" w:rsidRPr="008D6983" w:rsidRDefault="00D02FC6">
            <w:pPr>
              <w:tabs>
                <w:tab w:val="left" w:pos="540"/>
              </w:tabs>
              <w:rPr>
                <w:sz w:val="24"/>
                <w:szCs w:val="24"/>
                <w:lang w:eastAsia="ru-RU"/>
              </w:rPr>
            </w:pPr>
            <w:r w:rsidRPr="008D6983">
              <w:rPr>
                <w:sz w:val="24"/>
                <w:szCs w:val="24"/>
                <w:lang w:eastAsia="ru-RU"/>
              </w:rPr>
              <w:t>Наименование компетенции</w:t>
            </w:r>
          </w:p>
        </w:tc>
        <w:tc>
          <w:tcPr>
            <w:tcW w:w="1842" w:type="dxa"/>
            <w:tcBorders>
              <w:top w:val="single" w:sz="4" w:space="0" w:color="000000"/>
              <w:left w:val="single" w:sz="4" w:space="0" w:color="000000"/>
              <w:bottom w:val="single" w:sz="4" w:space="0" w:color="000000"/>
              <w:right w:val="single" w:sz="4" w:space="0" w:color="000000"/>
            </w:tcBorders>
          </w:tcPr>
          <w:p w14:paraId="57E3C07D" w14:textId="77777777" w:rsidR="00CC12A4" w:rsidRPr="008D6983" w:rsidRDefault="00D02FC6">
            <w:pPr>
              <w:tabs>
                <w:tab w:val="left" w:pos="540"/>
              </w:tabs>
              <w:rPr>
                <w:sz w:val="24"/>
                <w:szCs w:val="24"/>
                <w:lang w:eastAsia="ru-RU"/>
              </w:rPr>
            </w:pPr>
            <w:r w:rsidRPr="008D6983">
              <w:rPr>
                <w:sz w:val="24"/>
                <w:szCs w:val="24"/>
              </w:rPr>
              <w:t>Наименование индикаторов достижения компетенции</w:t>
            </w:r>
          </w:p>
        </w:tc>
        <w:tc>
          <w:tcPr>
            <w:tcW w:w="2102" w:type="dxa"/>
            <w:tcBorders>
              <w:top w:val="single" w:sz="4" w:space="0" w:color="000000"/>
              <w:left w:val="single" w:sz="4" w:space="0" w:color="000000"/>
              <w:bottom w:val="single" w:sz="4" w:space="0" w:color="000000"/>
              <w:right w:val="single" w:sz="4" w:space="0" w:color="000000"/>
            </w:tcBorders>
          </w:tcPr>
          <w:p w14:paraId="575C729F" w14:textId="77777777" w:rsidR="00CC12A4" w:rsidRPr="008D6983" w:rsidRDefault="00D02FC6">
            <w:pPr>
              <w:tabs>
                <w:tab w:val="left" w:pos="540"/>
              </w:tabs>
              <w:rPr>
                <w:sz w:val="24"/>
                <w:szCs w:val="24"/>
                <w:lang w:eastAsia="ru-RU"/>
              </w:rPr>
            </w:pPr>
            <w:r w:rsidRPr="008D6983">
              <w:rPr>
                <w:sz w:val="24"/>
                <w:szCs w:val="24"/>
                <w:lang w:eastAsia="ru-RU"/>
              </w:rPr>
              <w:t>Результаты обучения (умения и знания), соотнесенные с компетенциями/и</w:t>
            </w:r>
            <w:r w:rsidRPr="008D6983">
              <w:rPr>
                <w:sz w:val="24"/>
                <w:szCs w:val="24"/>
                <w:lang w:eastAsia="ru-RU"/>
              </w:rPr>
              <w:lastRenderedPageBreak/>
              <w:t>ндикаторами достижения компетенции</w:t>
            </w:r>
          </w:p>
        </w:tc>
        <w:tc>
          <w:tcPr>
            <w:tcW w:w="4306" w:type="dxa"/>
            <w:tcBorders>
              <w:top w:val="single" w:sz="4" w:space="0" w:color="000000"/>
              <w:left w:val="single" w:sz="4" w:space="0" w:color="000000"/>
              <w:bottom w:val="single" w:sz="4" w:space="0" w:color="000000"/>
              <w:right w:val="single" w:sz="4" w:space="0" w:color="000000"/>
            </w:tcBorders>
          </w:tcPr>
          <w:p w14:paraId="10A6173B" w14:textId="77777777" w:rsidR="00CC12A4" w:rsidRPr="008D6983" w:rsidRDefault="00D02FC6">
            <w:pPr>
              <w:tabs>
                <w:tab w:val="left" w:pos="540"/>
              </w:tabs>
              <w:rPr>
                <w:sz w:val="24"/>
                <w:szCs w:val="24"/>
                <w:lang w:eastAsia="ru-RU"/>
              </w:rPr>
            </w:pPr>
            <w:r w:rsidRPr="008D6983">
              <w:rPr>
                <w:sz w:val="24"/>
                <w:szCs w:val="24"/>
              </w:rPr>
              <w:lastRenderedPageBreak/>
              <w:t>Типовые контрольные задания</w:t>
            </w:r>
          </w:p>
        </w:tc>
      </w:tr>
      <w:tr w:rsidR="00CC12A4" w:rsidRPr="008D6983" w14:paraId="42CFB4D9" w14:textId="77777777" w:rsidTr="0061531F">
        <w:tc>
          <w:tcPr>
            <w:tcW w:w="1661" w:type="dxa"/>
            <w:vMerge w:val="restart"/>
            <w:tcBorders>
              <w:top w:val="single" w:sz="4" w:space="0" w:color="000000"/>
              <w:left w:val="single" w:sz="4" w:space="0" w:color="000000"/>
              <w:bottom w:val="single" w:sz="4" w:space="0" w:color="000000"/>
              <w:right w:val="single" w:sz="4" w:space="0" w:color="000000"/>
            </w:tcBorders>
          </w:tcPr>
          <w:p w14:paraId="7E2FB555" w14:textId="77777777" w:rsidR="00CC12A4" w:rsidRPr="008D6983" w:rsidRDefault="00D02FC6">
            <w:pPr>
              <w:tabs>
                <w:tab w:val="left" w:pos="540"/>
              </w:tabs>
              <w:ind w:hanging="12"/>
              <w:jc w:val="both"/>
              <w:rPr>
                <w:sz w:val="24"/>
                <w:szCs w:val="24"/>
                <w:lang w:eastAsia="ru-RU"/>
              </w:rPr>
            </w:pPr>
            <w:r w:rsidRPr="008D6983">
              <w:rPr>
                <w:sz w:val="24"/>
                <w:szCs w:val="24"/>
                <w:lang w:eastAsia="ru-RU"/>
              </w:rPr>
              <w:t>УК-9</w:t>
            </w:r>
          </w:p>
          <w:p w14:paraId="074C7099" w14:textId="77777777" w:rsidR="00CC12A4" w:rsidRPr="008D6983" w:rsidRDefault="00D02FC6">
            <w:pPr>
              <w:rPr>
                <w:sz w:val="24"/>
                <w:szCs w:val="24"/>
              </w:rPr>
            </w:pPr>
            <w:r w:rsidRPr="008D6983">
              <w:rPr>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1A8854A8" w14:textId="77777777" w:rsidR="00CC12A4" w:rsidRPr="008D6983" w:rsidRDefault="00CC12A4">
            <w:pPr>
              <w:tabs>
                <w:tab w:val="left" w:pos="540"/>
              </w:tabs>
              <w:ind w:hanging="12"/>
              <w:jc w:val="both"/>
              <w:rPr>
                <w:sz w:val="24"/>
                <w:szCs w:val="24"/>
                <w:lang w:eastAsia="ru-RU"/>
              </w:rPr>
            </w:pPr>
          </w:p>
        </w:tc>
        <w:tc>
          <w:tcPr>
            <w:tcW w:w="1842" w:type="dxa"/>
            <w:vMerge w:val="restart"/>
            <w:tcBorders>
              <w:top w:val="single" w:sz="4" w:space="0" w:color="000000"/>
              <w:left w:val="single" w:sz="4" w:space="0" w:color="000000"/>
              <w:bottom w:val="single" w:sz="4" w:space="0" w:color="000000"/>
              <w:right w:val="single" w:sz="4" w:space="0" w:color="000000"/>
            </w:tcBorders>
          </w:tcPr>
          <w:p w14:paraId="7B2477E9" w14:textId="77777777" w:rsidR="00CC12A4" w:rsidRPr="008D6983" w:rsidRDefault="00D02FC6">
            <w:pPr>
              <w:pStyle w:val="afff0"/>
              <w:tabs>
                <w:tab w:val="left" w:pos="540"/>
              </w:tabs>
              <w:ind w:left="0"/>
              <w:rPr>
                <w:sz w:val="24"/>
                <w:szCs w:val="24"/>
              </w:rPr>
            </w:pPr>
            <w:r w:rsidRPr="008D6983">
              <w:rPr>
                <w:sz w:val="24"/>
                <w:szCs w:val="24"/>
              </w:rPr>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w:t>
            </w:r>
          </w:p>
          <w:p w14:paraId="41191F67" w14:textId="77777777" w:rsidR="00CC12A4" w:rsidRPr="008D6983" w:rsidRDefault="00CC12A4">
            <w:pPr>
              <w:pStyle w:val="afff0"/>
              <w:tabs>
                <w:tab w:val="left" w:pos="540"/>
              </w:tabs>
              <w:ind w:left="0"/>
              <w:rPr>
                <w:sz w:val="24"/>
                <w:szCs w:val="24"/>
              </w:rPr>
            </w:pPr>
          </w:p>
          <w:p w14:paraId="7BD692B3" w14:textId="77777777" w:rsidR="00CC12A4" w:rsidRPr="008D6983" w:rsidRDefault="00CC12A4">
            <w:pPr>
              <w:tabs>
                <w:tab w:val="left" w:pos="540"/>
              </w:tabs>
              <w:jc w:val="both"/>
              <w:rPr>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14:paraId="71C6C686" w14:textId="77777777" w:rsidR="00CC12A4" w:rsidRPr="008D6983" w:rsidRDefault="00D02FC6">
            <w:pPr>
              <w:jc w:val="both"/>
              <w:rPr>
                <w:sz w:val="24"/>
                <w:szCs w:val="24"/>
              </w:rPr>
            </w:pPr>
            <w:r w:rsidRPr="008D6983">
              <w:rPr>
                <w:sz w:val="24"/>
                <w:szCs w:val="24"/>
              </w:rPr>
              <w:t>1.</w:t>
            </w:r>
            <w:r w:rsidRPr="008D6983">
              <w:rPr>
                <w:i/>
                <w:iCs/>
                <w:sz w:val="24"/>
                <w:szCs w:val="24"/>
              </w:rPr>
              <w:t>знать</w:t>
            </w:r>
            <w:r w:rsidRPr="008D6983">
              <w:rPr>
                <w:sz w:val="24"/>
                <w:szCs w:val="24"/>
              </w:rPr>
              <w:t xml:space="preserve">: </w:t>
            </w:r>
          </w:p>
          <w:p w14:paraId="71BAF94A" w14:textId="77777777" w:rsidR="00CC12A4" w:rsidRPr="008D6983" w:rsidRDefault="00D02FC6">
            <w:pPr>
              <w:jc w:val="both"/>
              <w:rPr>
                <w:sz w:val="24"/>
                <w:szCs w:val="24"/>
              </w:rPr>
            </w:pPr>
            <w:r w:rsidRPr="008D6983">
              <w:rPr>
                <w:sz w:val="24"/>
                <w:szCs w:val="24"/>
              </w:rPr>
              <w:t xml:space="preserve">- теоретические основы организации коммуникации в команде; </w:t>
            </w:r>
          </w:p>
          <w:p w14:paraId="2CFA7A67" w14:textId="77777777" w:rsidR="00CC12A4" w:rsidRPr="008D6983" w:rsidRDefault="00D02FC6">
            <w:pPr>
              <w:jc w:val="both"/>
              <w:rPr>
                <w:sz w:val="24"/>
                <w:szCs w:val="24"/>
              </w:rPr>
            </w:pPr>
            <w:r w:rsidRPr="008D6983">
              <w:rPr>
                <w:sz w:val="24"/>
                <w:szCs w:val="24"/>
              </w:rPr>
              <w:t>- структуру стандартных коммуникативных задач;</w:t>
            </w:r>
          </w:p>
          <w:p w14:paraId="20369843" w14:textId="77777777" w:rsidR="00CC12A4" w:rsidRPr="008D6983" w:rsidRDefault="00CC12A4">
            <w:pPr>
              <w:jc w:val="both"/>
              <w:rPr>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697C09D2" w14:textId="77777777" w:rsidR="00CC12A4" w:rsidRPr="008D6983" w:rsidRDefault="00D02FC6">
            <w:pPr>
              <w:tabs>
                <w:tab w:val="left" w:pos="540"/>
              </w:tabs>
              <w:ind w:firstLine="39"/>
              <w:rPr>
                <w:b/>
                <w:sz w:val="24"/>
                <w:szCs w:val="24"/>
                <w:lang w:val="en-US" w:eastAsia="ru-RU"/>
              </w:rPr>
            </w:pPr>
            <w:r w:rsidRPr="008D6983">
              <w:rPr>
                <w:b/>
                <w:sz w:val="24"/>
                <w:szCs w:val="24"/>
                <w:lang w:eastAsia="ru-RU"/>
              </w:rPr>
              <w:t>Диалог</w:t>
            </w:r>
            <w:r w:rsidRPr="008D6983">
              <w:rPr>
                <w:b/>
                <w:sz w:val="24"/>
                <w:szCs w:val="24"/>
                <w:lang w:val="en-US" w:eastAsia="ru-RU"/>
              </w:rPr>
              <w:t>/</w:t>
            </w:r>
            <w:r w:rsidRPr="008D6983">
              <w:rPr>
                <w:b/>
                <w:sz w:val="24"/>
                <w:szCs w:val="24"/>
                <w:lang w:eastAsia="ru-RU"/>
              </w:rPr>
              <w:t>ролевая</w:t>
            </w:r>
            <w:r w:rsidRPr="008D6983">
              <w:rPr>
                <w:b/>
                <w:sz w:val="24"/>
                <w:szCs w:val="24"/>
                <w:lang w:val="en-US" w:eastAsia="ru-RU"/>
              </w:rPr>
              <w:t xml:space="preserve"> </w:t>
            </w:r>
            <w:r w:rsidRPr="008D6983">
              <w:rPr>
                <w:b/>
                <w:sz w:val="24"/>
                <w:szCs w:val="24"/>
                <w:lang w:eastAsia="ru-RU"/>
              </w:rPr>
              <w:t>игра</w:t>
            </w:r>
          </w:p>
          <w:p w14:paraId="5691A211" w14:textId="77777777" w:rsidR="00CC12A4" w:rsidRPr="008D6983" w:rsidRDefault="00D02FC6">
            <w:pPr>
              <w:jc w:val="both"/>
              <w:rPr>
                <w:sz w:val="24"/>
                <w:szCs w:val="24"/>
                <w:lang w:val="en-US"/>
              </w:rPr>
            </w:pPr>
            <w:r w:rsidRPr="008D6983">
              <w:rPr>
                <w:sz w:val="24"/>
                <w:szCs w:val="24"/>
                <w:lang w:val="en-US"/>
              </w:rPr>
              <w:t>Imagine your friend is invited to attend the Interview for the position of a Sales manager in a hotel. He asks you for a piece of advice about the structure of the company, since you are an experienced hotel employee. Make up a dialogue.</w:t>
            </w:r>
          </w:p>
          <w:p w14:paraId="2C034BC8" w14:textId="77777777" w:rsidR="00CC12A4" w:rsidRPr="008D6983" w:rsidRDefault="00CC12A4">
            <w:pPr>
              <w:jc w:val="both"/>
              <w:rPr>
                <w:b/>
                <w:bCs/>
                <w:color w:val="FF0000"/>
                <w:sz w:val="24"/>
                <w:szCs w:val="24"/>
                <w:highlight w:val="cyan"/>
                <w:lang w:val="en-US"/>
              </w:rPr>
            </w:pPr>
          </w:p>
          <w:p w14:paraId="157EF6D3" w14:textId="77777777" w:rsidR="00CC12A4" w:rsidRPr="008D6983" w:rsidRDefault="00CC12A4">
            <w:pPr>
              <w:tabs>
                <w:tab w:val="left" w:pos="540"/>
              </w:tabs>
              <w:ind w:firstLine="39"/>
              <w:jc w:val="both"/>
              <w:rPr>
                <w:sz w:val="24"/>
                <w:szCs w:val="24"/>
                <w:lang w:val="en-US" w:eastAsia="ru-RU"/>
              </w:rPr>
            </w:pPr>
          </w:p>
        </w:tc>
      </w:tr>
      <w:tr w:rsidR="00CC12A4" w:rsidRPr="00A21583" w14:paraId="6F328ED8" w14:textId="77777777" w:rsidTr="0061531F">
        <w:tc>
          <w:tcPr>
            <w:tcW w:w="1661" w:type="dxa"/>
            <w:vMerge/>
            <w:tcBorders>
              <w:top w:val="single" w:sz="4" w:space="0" w:color="000000"/>
              <w:left w:val="single" w:sz="4" w:space="0" w:color="000000"/>
              <w:bottom w:val="single" w:sz="4" w:space="0" w:color="000000"/>
              <w:right w:val="single" w:sz="4" w:space="0" w:color="000000"/>
            </w:tcBorders>
          </w:tcPr>
          <w:p w14:paraId="3559CB83" w14:textId="77777777" w:rsidR="00CC12A4" w:rsidRPr="008D6983" w:rsidRDefault="00CC12A4">
            <w:pPr>
              <w:tabs>
                <w:tab w:val="left" w:pos="540"/>
              </w:tabs>
              <w:ind w:hanging="12"/>
              <w:jc w:val="both"/>
              <w:rPr>
                <w:sz w:val="24"/>
                <w:szCs w:val="24"/>
                <w:lang w:val="fr-FR"/>
              </w:rPr>
            </w:pPr>
          </w:p>
        </w:tc>
        <w:tc>
          <w:tcPr>
            <w:tcW w:w="1842" w:type="dxa"/>
            <w:vMerge/>
            <w:tcBorders>
              <w:top w:val="single" w:sz="4" w:space="0" w:color="000000"/>
              <w:left w:val="single" w:sz="4" w:space="0" w:color="000000"/>
              <w:bottom w:val="single" w:sz="4" w:space="0" w:color="000000"/>
              <w:right w:val="single" w:sz="4" w:space="0" w:color="000000"/>
            </w:tcBorders>
          </w:tcPr>
          <w:p w14:paraId="50E142E5" w14:textId="77777777" w:rsidR="00CC12A4" w:rsidRPr="008D6983" w:rsidRDefault="00CC12A4">
            <w:pPr>
              <w:tabs>
                <w:tab w:val="left" w:pos="540"/>
              </w:tabs>
              <w:jc w:val="both"/>
              <w:rPr>
                <w:sz w:val="24"/>
                <w:szCs w:val="24"/>
                <w:lang w:val="fr-FR" w:eastAsia="ru-RU"/>
              </w:rPr>
            </w:pPr>
          </w:p>
        </w:tc>
        <w:tc>
          <w:tcPr>
            <w:tcW w:w="2102" w:type="dxa"/>
            <w:tcBorders>
              <w:top w:val="single" w:sz="4" w:space="0" w:color="000000"/>
              <w:left w:val="single" w:sz="4" w:space="0" w:color="000000"/>
              <w:bottom w:val="single" w:sz="4" w:space="0" w:color="000000"/>
              <w:right w:val="single" w:sz="4" w:space="0" w:color="000000"/>
            </w:tcBorders>
          </w:tcPr>
          <w:p w14:paraId="6CD03104" w14:textId="77777777" w:rsidR="00CC12A4" w:rsidRPr="008D6983" w:rsidRDefault="00D02FC6">
            <w:pPr>
              <w:jc w:val="both"/>
              <w:rPr>
                <w:sz w:val="24"/>
                <w:szCs w:val="24"/>
              </w:rPr>
            </w:pPr>
            <w:r w:rsidRPr="008D6983">
              <w:rPr>
                <w:i/>
                <w:iCs/>
                <w:sz w:val="24"/>
                <w:szCs w:val="24"/>
              </w:rPr>
              <w:t>уметь</w:t>
            </w:r>
            <w:r w:rsidRPr="008D6983">
              <w:rPr>
                <w:sz w:val="24"/>
                <w:szCs w:val="24"/>
              </w:rPr>
              <w:t xml:space="preserve">: </w:t>
            </w:r>
          </w:p>
          <w:p w14:paraId="09F560E4" w14:textId="77777777" w:rsidR="00CC12A4" w:rsidRPr="008D6983" w:rsidRDefault="00D02FC6">
            <w:pPr>
              <w:jc w:val="both"/>
              <w:rPr>
                <w:sz w:val="24"/>
                <w:szCs w:val="24"/>
              </w:rPr>
            </w:pPr>
            <w:r w:rsidRPr="008D6983">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592B6D0" w14:textId="77777777" w:rsidR="00CC12A4" w:rsidRPr="008D6983" w:rsidRDefault="00CC12A4">
            <w:pPr>
              <w:tabs>
                <w:tab w:val="left" w:pos="540"/>
              </w:tabs>
              <w:ind w:firstLine="39"/>
              <w:jc w:val="both"/>
              <w:rPr>
                <w:bCs/>
                <w:i/>
                <w:iCs/>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087C14F2" w14:textId="77777777" w:rsidR="00CC12A4" w:rsidRPr="008D6983" w:rsidRDefault="00D02FC6">
            <w:pPr>
              <w:tabs>
                <w:tab w:val="left" w:pos="540"/>
              </w:tabs>
              <w:ind w:firstLine="39"/>
              <w:jc w:val="both"/>
              <w:rPr>
                <w:b/>
                <w:sz w:val="24"/>
                <w:szCs w:val="24"/>
                <w:lang w:val="en-US" w:eastAsia="ru-RU"/>
              </w:rPr>
            </w:pPr>
            <w:r w:rsidRPr="008D6983">
              <w:rPr>
                <w:b/>
                <w:sz w:val="24"/>
                <w:szCs w:val="24"/>
                <w:lang w:eastAsia="ru-RU"/>
              </w:rPr>
              <w:t>Круглый</w:t>
            </w:r>
            <w:r w:rsidRPr="008D6983">
              <w:rPr>
                <w:b/>
                <w:sz w:val="24"/>
                <w:szCs w:val="24"/>
                <w:lang w:val="en-US" w:eastAsia="ru-RU"/>
              </w:rPr>
              <w:t xml:space="preserve"> </w:t>
            </w:r>
            <w:r w:rsidRPr="008D6983">
              <w:rPr>
                <w:b/>
                <w:sz w:val="24"/>
                <w:szCs w:val="24"/>
                <w:lang w:eastAsia="ru-RU"/>
              </w:rPr>
              <w:t>стол</w:t>
            </w:r>
            <w:r w:rsidRPr="008D6983">
              <w:rPr>
                <w:b/>
                <w:sz w:val="24"/>
                <w:szCs w:val="24"/>
                <w:lang w:val="en-US" w:eastAsia="ru-RU"/>
              </w:rPr>
              <w:t>.</w:t>
            </w:r>
          </w:p>
          <w:p w14:paraId="1B3C310D" w14:textId="77777777" w:rsidR="00CC12A4" w:rsidRPr="008D6983" w:rsidRDefault="00D02FC6">
            <w:pPr>
              <w:jc w:val="both"/>
              <w:rPr>
                <w:sz w:val="24"/>
                <w:szCs w:val="24"/>
                <w:lang w:val="en-US" w:eastAsia="ru-RU"/>
              </w:rPr>
            </w:pPr>
            <w:r w:rsidRPr="008D6983">
              <w:rPr>
                <w:sz w:val="24"/>
                <w:szCs w:val="24"/>
                <w:lang w:val="en-US"/>
              </w:rPr>
              <w:t xml:space="preserve">Group discussion. Imagine you participate in a panel discussion of the importance of the Corporate Culture. </w:t>
            </w:r>
          </w:p>
        </w:tc>
      </w:tr>
      <w:tr w:rsidR="00CC12A4" w:rsidRPr="008D6983" w14:paraId="5429FBB5" w14:textId="77777777" w:rsidTr="0061531F">
        <w:tc>
          <w:tcPr>
            <w:tcW w:w="1661" w:type="dxa"/>
            <w:vMerge/>
            <w:tcBorders>
              <w:top w:val="single" w:sz="4" w:space="0" w:color="000000"/>
              <w:left w:val="single" w:sz="4" w:space="0" w:color="000000"/>
              <w:bottom w:val="single" w:sz="4" w:space="0" w:color="000000"/>
              <w:right w:val="single" w:sz="4" w:space="0" w:color="000000"/>
            </w:tcBorders>
          </w:tcPr>
          <w:p w14:paraId="019EED7B" w14:textId="77777777" w:rsidR="00CC12A4" w:rsidRPr="008D6983" w:rsidRDefault="00CC12A4">
            <w:pPr>
              <w:tabs>
                <w:tab w:val="left" w:pos="540"/>
              </w:tabs>
              <w:ind w:firstLine="709"/>
              <w:jc w:val="both"/>
              <w:rPr>
                <w:sz w:val="24"/>
                <w:szCs w:val="24"/>
                <w:lang w:val="fr-FR" w:eastAsia="ru-RU"/>
              </w:rPr>
            </w:pPr>
          </w:p>
        </w:tc>
        <w:tc>
          <w:tcPr>
            <w:tcW w:w="1842" w:type="dxa"/>
            <w:vMerge w:val="restart"/>
            <w:tcBorders>
              <w:top w:val="single" w:sz="4" w:space="0" w:color="000000"/>
              <w:left w:val="single" w:sz="4" w:space="0" w:color="000000"/>
              <w:bottom w:val="single" w:sz="4" w:space="0" w:color="000000"/>
              <w:right w:val="single" w:sz="4" w:space="0" w:color="000000"/>
            </w:tcBorders>
          </w:tcPr>
          <w:p w14:paraId="490948A5" w14:textId="77777777" w:rsidR="00CC12A4" w:rsidRPr="008D6983" w:rsidRDefault="00D02FC6">
            <w:pPr>
              <w:pStyle w:val="afff0"/>
              <w:tabs>
                <w:tab w:val="left" w:pos="540"/>
              </w:tabs>
              <w:ind w:left="0"/>
              <w:rPr>
                <w:sz w:val="24"/>
                <w:szCs w:val="24"/>
              </w:rPr>
            </w:pPr>
            <w:r w:rsidRPr="008D6983">
              <w:rPr>
                <w:sz w:val="24"/>
                <w:szCs w:val="24"/>
              </w:rPr>
              <w:t xml:space="preserve">2. Соблюдает этические нормы в межличностном, профессиональном общении. </w:t>
            </w:r>
          </w:p>
          <w:p w14:paraId="0434CE4B" w14:textId="77777777" w:rsidR="00CC12A4" w:rsidRPr="008D6983" w:rsidRDefault="00CC12A4">
            <w:pPr>
              <w:tabs>
                <w:tab w:val="left" w:pos="540"/>
              </w:tabs>
              <w:jc w:val="both"/>
              <w:rPr>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14:paraId="78DAC4D8" w14:textId="77777777" w:rsidR="00CC12A4" w:rsidRPr="008D6983" w:rsidRDefault="00D02FC6">
            <w:pPr>
              <w:jc w:val="both"/>
              <w:rPr>
                <w:sz w:val="24"/>
                <w:szCs w:val="24"/>
              </w:rPr>
            </w:pPr>
            <w:r w:rsidRPr="008D6983">
              <w:rPr>
                <w:i/>
                <w:iCs/>
                <w:sz w:val="24"/>
                <w:szCs w:val="24"/>
              </w:rPr>
              <w:t>знать</w:t>
            </w:r>
            <w:r w:rsidRPr="008D6983">
              <w:rPr>
                <w:sz w:val="24"/>
                <w:szCs w:val="24"/>
              </w:rPr>
              <w:t xml:space="preserve">: </w:t>
            </w:r>
          </w:p>
          <w:p w14:paraId="7BBE9C1C" w14:textId="77777777" w:rsidR="00CC12A4" w:rsidRPr="008D6983" w:rsidRDefault="00D02FC6">
            <w:pPr>
              <w:pStyle w:val="afff0"/>
              <w:tabs>
                <w:tab w:val="left" w:pos="540"/>
              </w:tabs>
              <w:ind w:left="0"/>
              <w:rPr>
                <w:sz w:val="24"/>
                <w:szCs w:val="24"/>
              </w:rPr>
            </w:pPr>
            <w:r w:rsidRPr="008D6983">
              <w:rPr>
                <w:sz w:val="24"/>
                <w:szCs w:val="24"/>
              </w:rPr>
              <w:t>- функции и виды, структуру межличностного, профессионального общения;</w:t>
            </w:r>
          </w:p>
          <w:p w14:paraId="5A77D1EF" w14:textId="77777777" w:rsidR="00CC12A4" w:rsidRPr="008D6983" w:rsidRDefault="00CC12A4">
            <w:pPr>
              <w:tabs>
                <w:tab w:val="left" w:pos="540"/>
              </w:tabs>
              <w:jc w:val="both"/>
              <w:rPr>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41BDB017" w14:textId="77777777" w:rsidR="00CC12A4" w:rsidRPr="008D6983" w:rsidRDefault="00D02FC6">
            <w:pPr>
              <w:jc w:val="both"/>
              <w:rPr>
                <w:b/>
                <w:sz w:val="24"/>
                <w:szCs w:val="24"/>
              </w:rPr>
            </w:pPr>
            <w:r w:rsidRPr="008D6983">
              <w:rPr>
                <w:b/>
                <w:sz w:val="24"/>
                <w:szCs w:val="24"/>
              </w:rPr>
              <w:t>Презентация о национальных особенностях этических норм в профессиональном общении.</w:t>
            </w:r>
          </w:p>
          <w:p w14:paraId="25193C45" w14:textId="77777777" w:rsidR="00CC12A4" w:rsidRPr="008D6983" w:rsidRDefault="00CC12A4">
            <w:pPr>
              <w:jc w:val="both"/>
              <w:rPr>
                <w:sz w:val="24"/>
                <w:szCs w:val="24"/>
                <w:lang w:eastAsia="ru-RU"/>
              </w:rPr>
            </w:pPr>
          </w:p>
        </w:tc>
      </w:tr>
      <w:tr w:rsidR="00CC12A4" w:rsidRPr="00A21583" w14:paraId="2B03CA5A" w14:textId="77777777" w:rsidTr="0061531F">
        <w:tc>
          <w:tcPr>
            <w:tcW w:w="1661" w:type="dxa"/>
            <w:vMerge/>
            <w:tcBorders>
              <w:top w:val="single" w:sz="4" w:space="0" w:color="000000"/>
              <w:left w:val="single" w:sz="4" w:space="0" w:color="000000"/>
              <w:bottom w:val="single" w:sz="4" w:space="0" w:color="000000"/>
              <w:right w:val="single" w:sz="4" w:space="0" w:color="000000"/>
            </w:tcBorders>
          </w:tcPr>
          <w:p w14:paraId="69AA2405" w14:textId="77777777" w:rsidR="00CC12A4" w:rsidRPr="008D6983" w:rsidRDefault="00CC12A4">
            <w:pPr>
              <w:tabs>
                <w:tab w:val="left" w:pos="540"/>
              </w:tabs>
              <w:ind w:firstLine="709"/>
              <w:jc w:val="both"/>
              <w:rPr>
                <w:sz w:val="24"/>
                <w:szCs w:val="24"/>
                <w:lang w:val="fr-FR"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3F34C8C8" w14:textId="77777777" w:rsidR="00CC12A4" w:rsidRPr="008D6983" w:rsidRDefault="00CC12A4">
            <w:pPr>
              <w:tabs>
                <w:tab w:val="left" w:pos="540"/>
              </w:tabs>
              <w:jc w:val="both"/>
              <w:rPr>
                <w:sz w:val="24"/>
                <w:szCs w:val="24"/>
                <w:lang w:val="fr-FR" w:eastAsia="ru-RU"/>
              </w:rPr>
            </w:pPr>
          </w:p>
        </w:tc>
        <w:tc>
          <w:tcPr>
            <w:tcW w:w="2102" w:type="dxa"/>
            <w:tcBorders>
              <w:top w:val="single" w:sz="4" w:space="0" w:color="000000"/>
              <w:left w:val="single" w:sz="4" w:space="0" w:color="000000"/>
              <w:bottom w:val="single" w:sz="4" w:space="0" w:color="000000"/>
              <w:right w:val="single" w:sz="4" w:space="0" w:color="000000"/>
            </w:tcBorders>
          </w:tcPr>
          <w:p w14:paraId="670768E3" w14:textId="77777777" w:rsidR="00CC12A4" w:rsidRPr="00EB00EE" w:rsidRDefault="00D02FC6">
            <w:pPr>
              <w:jc w:val="both"/>
              <w:rPr>
                <w:sz w:val="24"/>
                <w:szCs w:val="24"/>
              </w:rPr>
            </w:pPr>
            <w:r w:rsidRPr="00EB00EE">
              <w:rPr>
                <w:i/>
                <w:iCs/>
                <w:sz w:val="24"/>
                <w:szCs w:val="24"/>
              </w:rPr>
              <w:t>уметь</w:t>
            </w:r>
            <w:r w:rsidRPr="00EB00EE">
              <w:rPr>
                <w:sz w:val="24"/>
                <w:szCs w:val="24"/>
              </w:rPr>
              <w:t xml:space="preserve">: </w:t>
            </w:r>
          </w:p>
          <w:p w14:paraId="224FAA34" w14:textId="77777777" w:rsidR="00CC12A4" w:rsidRPr="00EB00EE" w:rsidRDefault="00D02FC6">
            <w:pPr>
              <w:tabs>
                <w:tab w:val="left" w:pos="540"/>
              </w:tabs>
              <w:jc w:val="both"/>
              <w:rPr>
                <w:bCs/>
                <w:i/>
                <w:iCs/>
                <w:sz w:val="24"/>
                <w:szCs w:val="24"/>
                <w:lang w:eastAsia="ru-RU"/>
              </w:rPr>
            </w:pPr>
            <w:r w:rsidRPr="00EB00EE">
              <w:rPr>
                <w:sz w:val="24"/>
                <w:szCs w:val="24"/>
              </w:rPr>
              <w:t>- применять социально-этические нормы в межличностном, профессиональном общении;</w:t>
            </w:r>
          </w:p>
        </w:tc>
        <w:tc>
          <w:tcPr>
            <w:tcW w:w="4306" w:type="dxa"/>
            <w:tcBorders>
              <w:top w:val="single" w:sz="4" w:space="0" w:color="000000"/>
              <w:left w:val="single" w:sz="4" w:space="0" w:color="000000"/>
              <w:bottom w:val="single" w:sz="4" w:space="0" w:color="000000"/>
              <w:right w:val="single" w:sz="4" w:space="0" w:color="000000"/>
            </w:tcBorders>
          </w:tcPr>
          <w:p w14:paraId="65414948" w14:textId="7E42C1FC" w:rsidR="00CC12A4" w:rsidRPr="00EB00EE" w:rsidRDefault="008D6983">
            <w:pPr>
              <w:tabs>
                <w:tab w:val="left" w:pos="540"/>
              </w:tabs>
              <w:ind w:firstLine="39"/>
              <w:rPr>
                <w:b/>
                <w:sz w:val="24"/>
                <w:szCs w:val="24"/>
                <w:lang w:val="en-US" w:eastAsia="ru-RU"/>
              </w:rPr>
            </w:pPr>
            <w:r w:rsidRPr="00EB00EE">
              <w:rPr>
                <w:b/>
                <w:sz w:val="24"/>
                <w:szCs w:val="24"/>
                <w:lang w:eastAsia="ru-RU"/>
              </w:rPr>
              <w:t>Интервью</w:t>
            </w:r>
          </w:p>
          <w:p w14:paraId="14A5386F" w14:textId="2A892864" w:rsidR="00CC12A4" w:rsidRPr="00EB00EE" w:rsidRDefault="00D02FC6">
            <w:pPr>
              <w:tabs>
                <w:tab w:val="left" w:pos="540"/>
              </w:tabs>
              <w:ind w:firstLine="39"/>
              <w:rPr>
                <w:sz w:val="24"/>
                <w:szCs w:val="24"/>
                <w:lang w:val="en-US" w:eastAsia="ru-RU"/>
              </w:rPr>
            </w:pPr>
            <w:r w:rsidRPr="00EB00EE">
              <w:rPr>
                <w:sz w:val="24"/>
                <w:szCs w:val="24"/>
                <w:lang w:val="en-US" w:eastAsia="ru-RU"/>
              </w:rPr>
              <w:t xml:space="preserve">Expand on the following statement and </w:t>
            </w:r>
            <w:r w:rsidR="008D6983" w:rsidRPr="00EB00EE">
              <w:rPr>
                <w:sz w:val="24"/>
                <w:szCs w:val="24"/>
                <w:lang w:val="en-US" w:eastAsia="ru-RU"/>
              </w:rPr>
              <w:t xml:space="preserve">initiate </w:t>
            </w:r>
            <w:r w:rsidRPr="00EB00EE">
              <w:rPr>
                <w:sz w:val="24"/>
                <w:szCs w:val="24"/>
                <w:lang w:val="en-US" w:eastAsia="ru-RU"/>
              </w:rPr>
              <w:t>a</w:t>
            </w:r>
            <w:r w:rsidR="008D6983" w:rsidRPr="00EB00EE">
              <w:rPr>
                <w:sz w:val="24"/>
                <w:szCs w:val="24"/>
                <w:lang w:val="en-US" w:eastAsia="ru-RU"/>
              </w:rPr>
              <w:t xml:space="preserve"> dialogue </w:t>
            </w:r>
            <w:r w:rsidRPr="00EB00EE">
              <w:rPr>
                <w:sz w:val="24"/>
                <w:szCs w:val="24"/>
                <w:lang w:val="en-US" w:eastAsia="ru-RU"/>
              </w:rPr>
              <w:t>on it.  (</w:t>
            </w:r>
            <w:r w:rsidR="008D6983" w:rsidRPr="00EB00EE">
              <w:rPr>
                <w:sz w:val="24"/>
                <w:szCs w:val="24"/>
                <w:lang w:val="en-US" w:eastAsia="ru-RU"/>
              </w:rPr>
              <w:t>10 phrases from each part</w:t>
            </w:r>
            <w:r w:rsidRPr="00EB00EE">
              <w:rPr>
                <w:sz w:val="24"/>
                <w:szCs w:val="24"/>
                <w:lang w:val="en-US" w:eastAsia="ru-RU"/>
              </w:rPr>
              <w:t>).</w:t>
            </w:r>
          </w:p>
          <w:p w14:paraId="2172B5AB" w14:textId="77777777" w:rsidR="00CC12A4" w:rsidRPr="00EB00EE" w:rsidRDefault="00D02FC6">
            <w:pPr>
              <w:tabs>
                <w:tab w:val="left" w:pos="540"/>
              </w:tabs>
              <w:ind w:firstLine="39"/>
              <w:rPr>
                <w:i/>
                <w:iCs/>
                <w:sz w:val="24"/>
                <w:szCs w:val="24"/>
                <w:lang w:val="en-US" w:eastAsia="ru-RU"/>
              </w:rPr>
            </w:pPr>
            <w:r w:rsidRPr="00EB00EE">
              <w:rPr>
                <w:i/>
                <w:iCs/>
                <w:sz w:val="24"/>
                <w:szCs w:val="24"/>
                <w:lang w:val="en-US" w:eastAsia="ru-RU"/>
              </w:rPr>
              <w:t>Ethics and business exclude each other.</w:t>
            </w:r>
          </w:p>
          <w:p w14:paraId="48B03591" w14:textId="77777777" w:rsidR="00CC12A4" w:rsidRPr="00EB00EE" w:rsidRDefault="00CC12A4">
            <w:pPr>
              <w:tabs>
                <w:tab w:val="left" w:pos="540"/>
              </w:tabs>
              <w:ind w:firstLine="39"/>
              <w:rPr>
                <w:i/>
                <w:iCs/>
                <w:sz w:val="24"/>
                <w:szCs w:val="24"/>
                <w:lang w:val="en-US" w:eastAsia="ru-RU"/>
              </w:rPr>
            </w:pPr>
          </w:p>
        </w:tc>
      </w:tr>
      <w:tr w:rsidR="00CC12A4" w:rsidRPr="00A21583" w14:paraId="1B1C3297" w14:textId="77777777" w:rsidTr="0061531F">
        <w:tc>
          <w:tcPr>
            <w:tcW w:w="1661" w:type="dxa"/>
            <w:vMerge/>
            <w:tcBorders>
              <w:top w:val="single" w:sz="4" w:space="0" w:color="000000"/>
              <w:left w:val="single" w:sz="4" w:space="0" w:color="000000"/>
              <w:bottom w:val="single" w:sz="4" w:space="0" w:color="000000"/>
              <w:right w:val="single" w:sz="4" w:space="0" w:color="000000"/>
            </w:tcBorders>
          </w:tcPr>
          <w:p w14:paraId="4B76ADE5" w14:textId="77777777" w:rsidR="00CC12A4" w:rsidRPr="008D6983" w:rsidRDefault="00CC12A4">
            <w:pPr>
              <w:tabs>
                <w:tab w:val="left" w:pos="540"/>
              </w:tabs>
              <w:ind w:firstLine="709"/>
              <w:jc w:val="both"/>
              <w:rPr>
                <w:sz w:val="24"/>
                <w:szCs w:val="24"/>
                <w:lang w:val="fr-FR" w:eastAsia="ru-RU"/>
              </w:rPr>
            </w:pPr>
          </w:p>
        </w:tc>
        <w:tc>
          <w:tcPr>
            <w:tcW w:w="1842" w:type="dxa"/>
            <w:vMerge w:val="restart"/>
            <w:tcBorders>
              <w:top w:val="single" w:sz="4" w:space="0" w:color="000000"/>
              <w:left w:val="single" w:sz="4" w:space="0" w:color="000000"/>
              <w:bottom w:val="single" w:sz="4" w:space="0" w:color="000000"/>
              <w:right w:val="single" w:sz="4" w:space="0" w:color="000000"/>
            </w:tcBorders>
          </w:tcPr>
          <w:p w14:paraId="22FA03CF" w14:textId="77777777" w:rsidR="00CC12A4" w:rsidRPr="008D6983" w:rsidRDefault="00D02FC6">
            <w:pPr>
              <w:pStyle w:val="afff0"/>
              <w:tabs>
                <w:tab w:val="left" w:pos="540"/>
              </w:tabs>
              <w:ind w:left="0"/>
              <w:rPr>
                <w:sz w:val="24"/>
                <w:szCs w:val="24"/>
              </w:rPr>
            </w:pPr>
            <w:r w:rsidRPr="008D6983">
              <w:rPr>
                <w:sz w:val="24"/>
                <w:szCs w:val="24"/>
              </w:rPr>
              <w:t xml:space="preserve">3. Понимает и учитывает особенности поведения участников команды для достижения цели и задач в </w:t>
            </w:r>
            <w:r w:rsidRPr="008D6983">
              <w:rPr>
                <w:sz w:val="24"/>
                <w:szCs w:val="24"/>
              </w:rPr>
              <w:lastRenderedPageBreak/>
              <w:t xml:space="preserve">профессиональной деятельности. </w:t>
            </w:r>
          </w:p>
          <w:p w14:paraId="6C70D8F7" w14:textId="77777777" w:rsidR="00CC12A4" w:rsidRPr="008D6983" w:rsidRDefault="00CC12A4">
            <w:pPr>
              <w:tabs>
                <w:tab w:val="left" w:pos="540"/>
              </w:tabs>
              <w:jc w:val="both"/>
              <w:rPr>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14:paraId="4040617C" w14:textId="77777777" w:rsidR="00CC12A4" w:rsidRPr="008D6983" w:rsidRDefault="00D02FC6">
            <w:pPr>
              <w:tabs>
                <w:tab w:val="left" w:pos="540"/>
              </w:tabs>
              <w:jc w:val="both"/>
              <w:rPr>
                <w:sz w:val="24"/>
                <w:szCs w:val="24"/>
              </w:rPr>
            </w:pPr>
            <w:r w:rsidRPr="008D6983">
              <w:rPr>
                <w:i/>
                <w:iCs/>
                <w:sz w:val="24"/>
                <w:szCs w:val="24"/>
              </w:rPr>
              <w:lastRenderedPageBreak/>
              <w:t>3. знать</w:t>
            </w:r>
            <w:r w:rsidRPr="008D6983">
              <w:rPr>
                <w:sz w:val="24"/>
                <w:szCs w:val="24"/>
              </w:rPr>
              <w:t>:</w:t>
            </w:r>
          </w:p>
          <w:p w14:paraId="00E89F4D" w14:textId="77777777" w:rsidR="00CC12A4" w:rsidRPr="008D6983" w:rsidRDefault="00D02FC6">
            <w:pPr>
              <w:tabs>
                <w:tab w:val="left" w:pos="540"/>
              </w:tabs>
              <w:jc w:val="both"/>
              <w:rPr>
                <w:sz w:val="24"/>
                <w:szCs w:val="24"/>
              </w:rPr>
            </w:pPr>
            <w:r w:rsidRPr="008D6983">
              <w:rPr>
                <w:sz w:val="24"/>
                <w:szCs w:val="24"/>
              </w:rPr>
              <w:t xml:space="preserve"> -основы взаимодействия между членами команды;</w:t>
            </w:r>
          </w:p>
          <w:p w14:paraId="77340ADC" w14:textId="77777777" w:rsidR="00CC12A4" w:rsidRPr="008D6983" w:rsidRDefault="00D02FC6">
            <w:pPr>
              <w:pStyle w:val="TableParagraph"/>
              <w:tabs>
                <w:tab w:val="left" w:pos="381"/>
              </w:tabs>
              <w:ind w:left="0"/>
              <w:jc w:val="both"/>
              <w:rPr>
                <w:sz w:val="24"/>
                <w:szCs w:val="24"/>
              </w:rPr>
            </w:pPr>
            <w:r w:rsidRPr="008D6983">
              <w:rPr>
                <w:sz w:val="24"/>
                <w:szCs w:val="24"/>
              </w:rPr>
              <w:t xml:space="preserve"> - методы убеждения, аргументации, </w:t>
            </w:r>
            <w:r w:rsidRPr="008D6983">
              <w:rPr>
                <w:sz w:val="24"/>
                <w:szCs w:val="24"/>
              </w:rPr>
              <w:lastRenderedPageBreak/>
              <w:t>выражения точки зрения;</w:t>
            </w:r>
          </w:p>
        </w:tc>
        <w:tc>
          <w:tcPr>
            <w:tcW w:w="4306" w:type="dxa"/>
            <w:tcBorders>
              <w:top w:val="single" w:sz="4" w:space="0" w:color="000000"/>
              <w:left w:val="single" w:sz="4" w:space="0" w:color="000000"/>
              <w:bottom w:val="single" w:sz="4" w:space="0" w:color="000000"/>
              <w:right w:val="single" w:sz="4" w:space="0" w:color="000000"/>
            </w:tcBorders>
          </w:tcPr>
          <w:p w14:paraId="22919B7A" w14:textId="77777777" w:rsidR="00CC12A4" w:rsidRPr="008D6983" w:rsidRDefault="00D02FC6">
            <w:pPr>
              <w:tabs>
                <w:tab w:val="left" w:pos="540"/>
              </w:tabs>
              <w:jc w:val="both"/>
              <w:rPr>
                <w:b/>
                <w:sz w:val="24"/>
                <w:szCs w:val="24"/>
                <w:lang w:eastAsia="ru-RU"/>
              </w:rPr>
            </w:pPr>
            <w:r w:rsidRPr="008D6983">
              <w:rPr>
                <w:b/>
                <w:sz w:val="24"/>
                <w:szCs w:val="24"/>
                <w:lang w:eastAsia="ru-RU"/>
              </w:rPr>
              <w:lastRenderedPageBreak/>
              <w:t xml:space="preserve">Командная работа с текстом/ видео. </w:t>
            </w:r>
          </w:p>
          <w:p w14:paraId="47065895" w14:textId="77777777" w:rsidR="00CC12A4" w:rsidRPr="008D6983" w:rsidRDefault="00D02FC6">
            <w:pPr>
              <w:tabs>
                <w:tab w:val="left" w:pos="540"/>
              </w:tabs>
              <w:jc w:val="both"/>
              <w:rPr>
                <w:sz w:val="24"/>
                <w:szCs w:val="24"/>
                <w:lang w:val="fr-FR" w:eastAsia="ru-RU"/>
              </w:rPr>
            </w:pPr>
            <w:r w:rsidRPr="008D6983">
              <w:rPr>
                <w:sz w:val="24"/>
                <w:szCs w:val="24"/>
                <w:lang w:val="fr-FR" w:eastAsia="ru-RU"/>
              </w:rPr>
              <w:t>The group is devided into 2 subgroups. They receive 2 different texts dealing with the topic covered already.  and each group team leader distributes the task among his group members :</w:t>
            </w:r>
          </w:p>
          <w:p w14:paraId="59812DFC" w14:textId="77777777" w:rsidR="00CC12A4" w:rsidRPr="008D6983" w:rsidRDefault="00D02FC6">
            <w:pPr>
              <w:tabs>
                <w:tab w:val="left" w:pos="540"/>
              </w:tabs>
              <w:jc w:val="both"/>
              <w:rPr>
                <w:sz w:val="24"/>
                <w:szCs w:val="24"/>
                <w:lang w:val="fr-FR" w:eastAsia="ru-RU"/>
              </w:rPr>
            </w:pPr>
            <w:r w:rsidRPr="008D6983">
              <w:rPr>
                <w:sz w:val="24"/>
                <w:szCs w:val="24"/>
                <w:lang w:val="fr-FR" w:eastAsia="ru-RU"/>
              </w:rPr>
              <w:t>1.explain unfamiliar words/expressions</w:t>
            </w:r>
          </w:p>
          <w:p w14:paraId="4BCDFEED" w14:textId="77777777" w:rsidR="00CC12A4" w:rsidRPr="008D6983" w:rsidRDefault="00D02FC6">
            <w:pPr>
              <w:tabs>
                <w:tab w:val="left" w:pos="540"/>
              </w:tabs>
              <w:jc w:val="both"/>
              <w:rPr>
                <w:sz w:val="24"/>
                <w:szCs w:val="24"/>
                <w:lang w:val="fr-FR" w:eastAsia="ru-RU"/>
              </w:rPr>
            </w:pPr>
            <w:r w:rsidRPr="008D6983">
              <w:rPr>
                <w:sz w:val="24"/>
                <w:szCs w:val="24"/>
                <w:lang w:val="fr-FR" w:eastAsia="ru-RU"/>
              </w:rPr>
              <w:t>2.make up a list of key words/phrases</w:t>
            </w:r>
          </w:p>
          <w:p w14:paraId="38B9B6E5" w14:textId="77777777" w:rsidR="00CC12A4" w:rsidRPr="008D6983" w:rsidRDefault="00D02FC6">
            <w:pPr>
              <w:tabs>
                <w:tab w:val="left" w:pos="540"/>
              </w:tabs>
              <w:jc w:val="both"/>
              <w:rPr>
                <w:sz w:val="24"/>
                <w:szCs w:val="24"/>
                <w:lang w:val="fr-FR" w:eastAsia="ru-RU"/>
              </w:rPr>
            </w:pPr>
            <w:r w:rsidRPr="008D6983">
              <w:rPr>
                <w:sz w:val="24"/>
                <w:szCs w:val="24"/>
                <w:lang w:val="fr-FR" w:eastAsia="ru-RU"/>
              </w:rPr>
              <w:lastRenderedPageBreak/>
              <w:t>3.suggest a detailed plan of the text</w:t>
            </w:r>
          </w:p>
          <w:p w14:paraId="47AA3F24" w14:textId="77777777" w:rsidR="00CC12A4" w:rsidRPr="008D6983" w:rsidRDefault="00D02FC6">
            <w:pPr>
              <w:tabs>
                <w:tab w:val="left" w:pos="540"/>
              </w:tabs>
              <w:jc w:val="both"/>
              <w:rPr>
                <w:sz w:val="24"/>
                <w:szCs w:val="24"/>
                <w:lang w:val="fr-FR" w:eastAsia="ru-RU"/>
              </w:rPr>
            </w:pPr>
            <w:r w:rsidRPr="008D6983">
              <w:rPr>
                <w:sz w:val="24"/>
                <w:szCs w:val="24"/>
                <w:lang w:val="fr-FR" w:eastAsia="ru-RU"/>
              </w:rPr>
              <w:t>4.  summarise the text</w:t>
            </w:r>
          </w:p>
          <w:p w14:paraId="69451AA6" w14:textId="77777777" w:rsidR="00CC12A4" w:rsidRPr="008D6983" w:rsidRDefault="00D02FC6">
            <w:pPr>
              <w:tabs>
                <w:tab w:val="left" w:pos="540"/>
              </w:tabs>
              <w:jc w:val="both"/>
              <w:rPr>
                <w:sz w:val="24"/>
                <w:szCs w:val="24"/>
                <w:lang w:val="fr-FR" w:eastAsia="ru-RU"/>
              </w:rPr>
            </w:pPr>
            <w:r w:rsidRPr="008D6983">
              <w:rPr>
                <w:sz w:val="24"/>
                <w:szCs w:val="24"/>
                <w:lang w:val="fr-FR" w:eastAsia="ru-RU"/>
              </w:rPr>
              <w:t>5. prepare 2-3 tasks to check comprehension</w:t>
            </w:r>
          </w:p>
        </w:tc>
      </w:tr>
      <w:tr w:rsidR="00CC12A4" w:rsidRPr="00A21583" w14:paraId="15E5C001" w14:textId="77777777" w:rsidTr="0061531F">
        <w:trPr>
          <w:trHeight w:val="4426"/>
        </w:trPr>
        <w:tc>
          <w:tcPr>
            <w:tcW w:w="1661" w:type="dxa"/>
            <w:vMerge/>
            <w:tcBorders>
              <w:top w:val="single" w:sz="4" w:space="0" w:color="000000"/>
              <w:left w:val="single" w:sz="4" w:space="0" w:color="000000"/>
              <w:bottom w:val="single" w:sz="4" w:space="0" w:color="000000"/>
              <w:right w:val="single" w:sz="4" w:space="0" w:color="000000"/>
            </w:tcBorders>
          </w:tcPr>
          <w:p w14:paraId="23CD8DFE" w14:textId="77777777" w:rsidR="00CC12A4" w:rsidRPr="008D6983" w:rsidRDefault="00CC12A4">
            <w:pPr>
              <w:tabs>
                <w:tab w:val="left" w:pos="540"/>
              </w:tabs>
              <w:ind w:firstLine="709"/>
              <w:jc w:val="both"/>
              <w:rPr>
                <w:sz w:val="24"/>
                <w:szCs w:val="24"/>
                <w:lang w:val="fr-FR"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1FCD1986" w14:textId="77777777" w:rsidR="00CC12A4" w:rsidRPr="008D6983" w:rsidRDefault="00CC12A4">
            <w:pPr>
              <w:tabs>
                <w:tab w:val="left" w:pos="540"/>
              </w:tabs>
              <w:jc w:val="both"/>
              <w:rPr>
                <w:sz w:val="24"/>
                <w:szCs w:val="24"/>
                <w:lang w:val="fr-FR" w:eastAsia="ru-RU"/>
              </w:rPr>
            </w:pPr>
          </w:p>
        </w:tc>
        <w:tc>
          <w:tcPr>
            <w:tcW w:w="2102" w:type="dxa"/>
            <w:tcBorders>
              <w:top w:val="single" w:sz="4" w:space="0" w:color="000000"/>
              <w:left w:val="single" w:sz="4" w:space="0" w:color="000000"/>
              <w:bottom w:val="single" w:sz="4" w:space="0" w:color="000000"/>
              <w:right w:val="single" w:sz="4" w:space="0" w:color="000000"/>
            </w:tcBorders>
          </w:tcPr>
          <w:p w14:paraId="1A58F1C3" w14:textId="77777777" w:rsidR="00CC12A4" w:rsidRPr="008D6983" w:rsidRDefault="00D02FC6">
            <w:pPr>
              <w:pStyle w:val="TableParagraph"/>
              <w:ind w:left="0"/>
              <w:jc w:val="both"/>
              <w:rPr>
                <w:i/>
                <w:iCs/>
                <w:sz w:val="24"/>
                <w:szCs w:val="24"/>
              </w:rPr>
            </w:pPr>
            <w:r w:rsidRPr="008D6983">
              <w:rPr>
                <w:i/>
                <w:iCs/>
                <w:sz w:val="24"/>
                <w:szCs w:val="24"/>
              </w:rPr>
              <w:t xml:space="preserve">Уметь: </w:t>
            </w:r>
          </w:p>
          <w:p w14:paraId="613F95A3" w14:textId="77777777" w:rsidR="00CC12A4" w:rsidRPr="008D6983" w:rsidRDefault="00D02FC6">
            <w:pPr>
              <w:pStyle w:val="TableParagraph"/>
              <w:ind w:left="0"/>
              <w:jc w:val="both"/>
              <w:rPr>
                <w:sz w:val="24"/>
                <w:szCs w:val="24"/>
              </w:rPr>
            </w:pPr>
            <w:r w:rsidRPr="008D6983">
              <w:rPr>
                <w:sz w:val="24"/>
                <w:szCs w:val="24"/>
              </w:rPr>
              <w:t>-выразить позицию команды и собственную позицию,</w:t>
            </w:r>
          </w:p>
          <w:p w14:paraId="5F5C7936" w14:textId="77777777" w:rsidR="00CC12A4" w:rsidRPr="008D6983" w:rsidRDefault="00D02FC6">
            <w:pPr>
              <w:pStyle w:val="TableParagraph"/>
              <w:numPr>
                <w:ilvl w:val="0"/>
                <w:numId w:val="6"/>
              </w:numPr>
              <w:tabs>
                <w:tab w:val="left" w:pos="249"/>
              </w:tabs>
              <w:ind w:left="0" w:firstLine="0"/>
              <w:jc w:val="both"/>
              <w:rPr>
                <w:sz w:val="24"/>
                <w:szCs w:val="24"/>
              </w:rPr>
            </w:pPr>
            <w:r w:rsidRPr="008D6983">
              <w:rPr>
                <w:sz w:val="24"/>
                <w:szCs w:val="24"/>
              </w:rPr>
              <w:t>анализировать и обобщить позицию команды, выбрать наиболее оптимальное решение из предложенных вариантов и аргументировать правильность выбора.</w:t>
            </w:r>
          </w:p>
          <w:p w14:paraId="79A2F524" w14:textId="77777777" w:rsidR="00CC12A4" w:rsidRPr="008D6983" w:rsidRDefault="00CC12A4">
            <w:pPr>
              <w:tabs>
                <w:tab w:val="left" w:pos="540"/>
              </w:tabs>
              <w:jc w:val="both"/>
              <w:rPr>
                <w:bCs/>
                <w:i/>
                <w:iCs/>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7BA34ED3" w14:textId="77777777" w:rsidR="00CC12A4" w:rsidRPr="008D6983" w:rsidRDefault="00D02FC6">
            <w:pPr>
              <w:tabs>
                <w:tab w:val="left" w:pos="540"/>
              </w:tabs>
              <w:jc w:val="both"/>
              <w:rPr>
                <w:sz w:val="24"/>
                <w:szCs w:val="24"/>
                <w:lang w:val="fr-FR" w:eastAsia="ru-RU"/>
              </w:rPr>
            </w:pPr>
            <w:r w:rsidRPr="008D6983">
              <w:rPr>
                <w:b/>
                <w:sz w:val="24"/>
                <w:szCs w:val="24"/>
                <w:lang w:eastAsia="ru-RU"/>
              </w:rPr>
              <w:t xml:space="preserve">Командная работа по составлению заданий на проверку понимания текста. </w:t>
            </w:r>
          </w:p>
          <w:p w14:paraId="4313F275" w14:textId="77777777" w:rsidR="00CC12A4" w:rsidRPr="008D6983" w:rsidRDefault="00D02FC6">
            <w:pPr>
              <w:tabs>
                <w:tab w:val="left" w:pos="540"/>
              </w:tabs>
              <w:jc w:val="both"/>
              <w:rPr>
                <w:sz w:val="24"/>
                <w:szCs w:val="24"/>
                <w:lang w:val="fr-FR" w:eastAsia="ru-RU"/>
              </w:rPr>
            </w:pPr>
            <w:r w:rsidRPr="008D6983">
              <w:rPr>
                <w:sz w:val="24"/>
                <w:szCs w:val="24"/>
                <w:lang w:val="fr-FR" w:eastAsia="ru-RU"/>
              </w:rPr>
              <w:t>The group is devided into 3-4 subgroups and each of the subgroup is supposed to prepare a task for another group members, based on the new text they are dealing with:</w:t>
            </w:r>
          </w:p>
          <w:p w14:paraId="6F494B71" w14:textId="77777777" w:rsidR="00CC12A4" w:rsidRPr="008D6983" w:rsidRDefault="00D02FC6">
            <w:pPr>
              <w:tabs>
                <w:tab w:val="left" w:pos="540"/>
              </w:tabs>
              <w:jc w:val="both"/>
              <w:rPr>
                <w:sz w:val="24"/>
                <w:szCs w:val="24"/>
                <w:lang w:val="fr-FR" w:eastAsia="ru-RU"/>
              </w:rPr>
            </w:pPr>
            <w:r w:rsidRPr="008D6983">
              <w:rPr>
                <w:sz w:val="24"/>
                <w:szCs w:val="24"/>
                <w:lang w:val="fr-FR" w:eastAsia="ru-RU"/>
              </w:rPr>
              <w:t xml:space="preserve">- match the words to make collocations verb – noun ; </w:t>
            </w:r>
          </w:p>
          <w:p w14:paraId="69E01F31" w14:textId="77777777" w:rsidR="00CC12A4" w:rsidRPr="008D6983" w:rsidRDefault="00D02FC6">
            <w:pPr>
              <w:tabs>
                <w:tab w:val="left" w:pos="540"/>
              </w:tabs>
              <w:jc w:val="both"/>
              <w:rPr>
                <w:sz w:val="24"/>
                <w:szCs w:val="24"/>
                <w:lang w:val="fr-FR" w:eastAsia="ru-RU"/>
              </w:rPr>
            </w:pPr>
            <w:r w:rsidRPr="008D6983">
              <w:rPr>
                <w:sz w:val="24"/>
                <w:szCs w:val="24"/>
                <w:lang w:val="fr-FR" w:eastAsia="ru-RU"/>
              </w:rPr>
              <w:t>- match the words to make collocations adjective-noun ;</w:t>
            </w:r>
          </w:p>
          <w:p w14:paraId="56197F6E" w14:textId="77777777" w:rsidR="00CC12A4" w:rsidRPr="008D6983" w:rsidRDefault="00D02FC6">
            <w:pPr>
              <w:tabs>
                <w:tab w:val="left" w:pos="540"/>
              </w:tabs>
              <w:jc w:val="both"/>
              <w:rPr>
                <w:sz w:val="24"/>
                <w:szCs w:val="24"/>
                <w:lang w:val="fr-FR" w:eastAsia="ru-RU"/>
              </w:rPr>
            </w:pPr>
            <w:r w:rsidRPr="008D6983">
              <w:rPr>
                <w:sz w:val="24"/>
                <w:szCs w:val="24"/>
                <w:lang w:val="fr-FR" w:eastAsia="ru-RU"/>
              </w:rPr>
              <w:t>- fill in the gaps with the prepositions ;</w:t>
            </w:r>
          </w:p>
          <w:p w14:paraId="2B3A76A1" w14:textId="77777777" w:rsidR="00CC12A4" w:rsidRPr="008D6983" w:rsidRDefault="00D02FC6">
            <w:pPr>
              <w:tabs>
                <w:tab w:val="left" w:pos="540"/>
              </w:tabs>
              <w:jc w:val="both"/>
              <w:rPr>
                <w:sz w:val="24"/>
                <w:szCs w:val="24"/>
                <w:lang w:val="fr-FR" w:eastAsia="ru-RU"/>
              </w:rPr>
            </w:pPr>
            <w:r w:rsidRPr="008D6983">
              <w:rPr>
                <w:sz w:val="24"/>
                <w:szCs w:val="24"/>
                <w:lang w:val="fr-FR" w:eastAsia="ru-RU"/>
              </w:rPr>
              <w:t>- fill in the gaps with the right verb form.</w:t>
            </w:r>
          </w:p>
          <w:p w14:paraId="7CE5C5E4" w14:textId="77777777" w:rsidR="00CC12A4" w:rsidRPr="008D6983" w:rsidRDefault="00D02FC6">
            <w:pPr>
              <w:tabs>
                <w:tab w:val="left" w:pos="540"/>
              </w:tabs>
              <w:jc w:val="both"/>
              <w:rPr>
                <w:sz w:val="24"/>
                <w:szCs w:val="24"/>
                <w:lang w:val="fr-FR" w:eastAsia="ru-RU"/>
              </w:rPr>
            </w:pPr>
            <w:r w:rsidRPr="008D6983">
              <w:rPr>
                <w:sz w:val="24"/>
                <w:szCs w:val="24"/>
                <w:lang w:val="fr-FR" w:eastAsia="ru-RU"/>
              </w:rPr>
              <w:t>The tasks could be put on the blackboard or demonstrated on the screen.</w:t>
            </w:r>
          </w:p>
        </w:tc>
      </w:tr>
      <w:tr w:rsidR="00CC12A4" w:rsidRPr="00A21583" w14:paraId="6673E74E" w14:textId="77777777" w:rsidTr="0061531F">
        <w:trPr>
          <w:trHeight w:val="415"/>
        </w:trPr>
        <w:tc>
          <w:tcPr>
            <w:tcW w:w="1661" w:type="dxa"/>
            <w:vMerge w:val="restart"/>
            <w:tcBorders>
              <w:top w:val="single" w:sz="4" w:space="0" w:color="000000"/>
              <w:left w:val="single" w:sz="4" w:space="0" w:color="000000"/>
              <w:bottom w:val="single" w:sz="4" w:space="0" w:color="000000"/>
              <w:right w:val="single" w:sz="4" w:space="0" w:color="000000"/>
            </w:tcBorders>
          </w:tcPr>
          <w:p w14:paraId="2A03A9BA" w14:textId="77777777" w:rsidR="00CC12A4" w:rsidRPr="008D6983" w:rsidRDefault="00D02FC6">
            <w:pPr>
              <w:tabs>
                <w:tab w:val="left" w:pos="540"/>
              </w:tabs>
            </w:pPr>
            <w:r w:rsidRPr="008D6983">
              <w:t>ПКП-2</w:t>
            </w:r>
          </w:p>
          <w:p w14:paraId="6993035C" w14:textId="77777777" w:rsidR="00CC12A4" w:rsidRPr="008D6983" w:rsidRDefault="00D02FC6">
            <w:pPr>
              <w:tabs>
                <w:tab w:val="left" w:pos="540"/>
              </w:tabs>
              <w:jc w:val="both"/>
              <w:rPr>
                <w:sz w:val="24"/>
                <w:szCs w:val="24"/>
                <w:lang w:eastAsia="ru-RU"/>
              </w:rPr>
            </w:pPr>
            <w:r w:rsidRPr="008D6983">
              <w:rPr>
                <w:b/>
                <w:bCs/>
                <w:color w:val="000000"/>
                <w:sz w:val="24"/>
                <w:szCs w:val="24"/>
              </w:rPr>
              <w:t xml:space="preserve">профиль «Международный и национальный туризм» </w:t>
            </w:r>
            <w:r w:rsidRPr="008D6983">
              <w:rPr>
                <w:sz w:val="24"/>
                <w:szCs w:val="24"/>
              </w:rPr>
              <w:t xml:space="preserve">Способность разрабатывать туристские продукты и туристско-рекреационные проекты, осуществлять их рекламу и продвижение.  </w:t>
            </w:r>
          </w:p>
        </w:tc>
        <w:tc>
          <w:tcPr>
            <w:tcW w:w="1842" w:type="dxa"/>
            <w:vMerge w:val="restart"/>
            <w:tcBorders>
              <w:top w:val="single" w:sz="4" w:space="0" w:color="000000"/>
              <w:left w:val="single" w:sz="4" w:space="0" w:color="000000"/>
              <w:bottom w:val="single" w:sz="4" w:space="0" w:color="000000"/>
              <w:right w:val="single" w:sz="4" w:space="0" w:color="000000"/>
            </w:tcBorders>
          </w:tcPr>
          <w:p w14:paraId="47F4C281" w14:textId="77777777" w:rsidR="00CC12A4" w:rsidRPr="008D6983" w:rsidRDefault="00D02FC6">
            <w:pPr>
              <w:tabs>
                <w:tab w:val="left" w:pos="540"/>
              </w:tabs>
              <w:rPr>
                <w:sz w:val="24"/>
                <w:szCs w:val="24"/>
              </w:rPr>
            </w:pPr>
            <w:r w:rsidRPr="008D6983">
              <w:rPr>
                <w:sz w:val="24"/>
                <w:szCs w:val="24"/>
              </w:rPr>
              <w:t>1.Использует современные технологии в процессе разработки туристских продуктов.</w:t>
            </w:r>
          </w:p>
          <w:p w14:paraId="13D69FCA" w14:textId="77777777" w:rsidR="00CC12A4" w:rsidRPr="008D6983" w:rsidRDefault="00CC12A4">
            <w:pPr>
              <w:tabs>
                <w:tab w:val="left" w:pos="540"/>
              </w:tabs>
              <w:rPr>
                <w:sz w:val="24"/>
                <w:szCs w:val="24"/>
              </w:rPr>
            </w:pPr>
          </w:p>
          <w:p w14:paraId="2BBCC274" w14:textId="77777777" w:rsidR="00CC12A4" w:rsidRPr="008D6983" w:rsidRDefault="00CC12A4">
            <w:pPr>
              <w:tabs>
                <w:tab w:val="left" w:pos="540"/>
              </w:tabs>
              <w:rPr>
                <w:sz w:val="24"/>
                <w:szCs w:val="24"/>
              </w:rPr>
            </w:pPr>
          </w:p>
          <w:p w14:paraId="037CAD38" w14:textId="77777777" w:rsidR="00CC12A4" w:rsidRPr="008D6983" w:rsidRDefault="00CC12A4">
            <w:pPr>
              <w:tabs>
                <w:tab w:val="left" w:pos="540"/>
              </w:tabs>
              <w:jc w:val="both"/>
              <w:rPr>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14:paraId="610DDEFC" w14:textId="77777777" w:rsidR="00CC12A4" w:rsidRPr="008D6983" w:rsidRDefault="00D02FC6">
            <w:pPr>
              <w:pStyle w:val="TableParagraph"/>
              <w:tabs>
                <w:tab w:val="left" w:pos="474"/>
              </w:tabs>
              <w:ind w:left="0"/>
              <w:jc w:val="both"/>
              <w:rPr>
                <w:i/>
                <w:iCs/>
                <w:sz w:val="24"/>
                <w:szCs w:val="24"/>
              </w:rPr>
            </w:pPr>
            <w:r w:rsidRPr="008D6983">
              <w:rPr>
                <w:sz w:val="24"/>
                <w:szCs w:val="24"/>
              </w:rPr>
              <w:t xml:space="preserve">1. </w:t>
            </w:r>
            <w:r w:rsidRPr="008D6983">
              <w:rPr>
                <w:i/>
                <w:iCs/>
                <w:sz w:val="24"/>
                <w:szCs w:val="24"/>
              </w:rPr>
              <w:t xml:space="preserve">знать: </w:t>
            </w:r>
          </w:p>
          <w:p w14:paraId="6C3058BD" w14:textId="77777777" w:rsidR="00CC12A4" w:rsidRPr="008D6983" w:rsidRDefault="00D02FC6">
            <w:pPr>
              <w:pStyle w:val="TableParagraph"/>
              <w:tabs>
                <w:tab w:val="left" w:pos="474"/>
              </w:tabs>
              <w:ind w:left="0"/>
              <w:jc w:val="both"/>
              <w:rPr>
                <w:bCs/>
                <w:sz w:val="24"/>
                <w:szCs w:val="24"/>
                <w:lang w:eastAsia="ru-RU"/>
              </w:rPr>
            </w:pPr>
            <w:r w:rsidRPr="008D6983">
              <w:rPr>
                <w:i/>
                <w:iCs/>
                <w:sz w:val="24"/>
                <w:szCs w:val="24"/>
              </w:rPr>
              <w:t>-</w:t>
            </w:r>
            <w:r w:rsidRPr="008D6983">
              <w:rPr>
                <w:sz w:val="24"/>
                <w:szCs w:val="24"/>
              </w:rPr>
              <w:t xml:space="preserve"> основы</w:t>
            </w:r>
            <w:r w:rsidRPr="008D6983">
              <w:rPr>
                <w:spacing w:val="1"/>
                <w:sz w:val="24"/>
                <w:szCs w:val="24"/>
              </w:rPr>
              <w:t xml:space="preserve"> </w:t>
            </w:r>
            <w:r w:rsidRPr="008D6983">
              <w:rPr>
                <w:sz w:val="24"/>
                <w:szCs w:val="24"/>
              </w:rPr>
              <w:t>разработки туристских продуктов.</w:t>
            </w:r>
          </w:p>
        </w:tc>
        <w:tc>
          <w:tcPr>
            <w:tcW w:w="4306" w:type="dxa"/>
            <w:tcBorders>
              <w:top w:val="single" w:sz="4" w:space="0" w:color="000000"/>
              <w:left w:val="single" w:sz="4" w:space="0" w:color="000000"/>
              <w:bottom w:val="single" w:sz="4" w:space="0" w:color="000000"/>
              <w:right w:val="single" w:sz="4" w:space="0" w:color="000000"/>
            </w:tcBorders>
          </w:tcPr>
          <w:p w14:paraId="15C939C8" w14:textId="77777777" w:rsidR="00CC12A4" w:rsidRPr="008D6983" w:rsidRDefault="00D02FC6">
            <w:pPr>
              <w:tabs>
                <w:tab w:val="left" w:pos="540"/>
              </w:tabs>
              <w:rPr>
                <w:sz w:val="24"/>
                <w:szCs w:val="24"/>
                <w:lang w:val="en-US" w:eastAsia="ru-RU"/>
              </w:rPr>
            </w:pPr>
            <w:r w:rsidRPr="008D6983">
              <w:rPr>
                <w:b/>
                <w:sz w:val="24"/>
                <w:szCs w:val="24"/>
                <w:lang w:eastAsia="ru-RU"/>
              </w:rPr>
              <w:t>Презентация</w:t>
            </w:r>
            <w:r w:rsidRPr="008D6983">
              <w:rPr>
                <w:sz w:val="24"/>
                <w:szCs w:val="24"/>
                <w:lang w:val="en-US" w:eastAsia="ru-RU"/>
              </w:rPr>
              <w:t xml:space="preserve">. </w:t>
            </w:r>
          </w:p>
          <w:p w14:paraId="63BA6F84" w14:textId="77777777" w:rsidR="00CC12A4" w:rsidRPr="008D6983" w:rsidRDefault="00D02FC6">
            <w:pPr>
              <w:tabs>
                <w:tab w:val="left" w:pos="540"/>
              </w:tabs>
              <w:rPr>
                <w:sz w:val="24"/>
                <w:szCs w:val="24"/>
                <w:lang w:val="en-US" w:eastAsia="ru-RU"/>
              </w:rPr>
            </w:pPr>
            <w:r w:rsidRPr="008D6983">
              <w:rPr>
                <w:sz w:val="24"/>
                <w:szCs w:val="24"/>
                <w:lang w:val="en-US" w:eastAsia="ru-RU"/>
              </w:rPr>
              <w:t>Make up a presentation (individual or in a group of 2-3persons) devoted to E-business in Tourism. Include in your outline the following items:</w:t>
            </w:r>
          </w:p>
          <w:p w14:paraId="02550E32" w14:textId="77777777" w:rsidR="00CC12A4" w:rsidRPr="008D6983" w:rsidRDefault="00D02FC6">
            <w:pPr>
              <w:tabs>
                <w:tab w:val="left" w:pos="540"/>
              </w:tabs>
              <w:rPr>
                <w:sz w:val="24"/>
                <w:szCs w:val="24"/>
                <w:lang w:val="en-US" w:eastAsia="ru-RU"/>
              </w:rPr>
            </w:pPr>
            <w:r w:rsidRPr="008D6983">
              <w:rPr>
                <w:sz w:val="24"/>
                <w:szCs w:val="24"/>
                <w:lang w:val="en-US" w:eastAsia="ru-RU"/>
              </w:rPr>
              <w:t>- Definition of E-business</w:t>
            </w:r>
          </w:p>
          <w:p w14:paraId="140E5594" w14:textId="77777777" w:rsidR="00CC12A4" w:rsidRPr="008D6983" w:rsidRDefault="00D02FC6">
            <w:pPr>
              <w:tabs>
                <w:tab w:val="left" w:pos="540"/>
              </w:tabs>
              <w:rPr>
                <w:sz w:val="24"/>
                <w:szCs w:val="24"/>
                <w:lang w:val="en-US" w:eastAsia="ru-RU"/>
              </w:rPr>
            </w:pPr>
            <w:r w:rsidRPr="008D6983">
              <w:rPr>
                <w:sz w:val="24"/>
                <w:szCs w:val="24"/>
                <w:lang w:val="en-US" w:eastAsia="ru-RU"/>
              </w:rPr>
              <w:t xml:space="preserve">- Concept of T-business </w:t>
            </w:r>
          </w:p>
          <w:p w14:paraId="04F5D834" w14:textId="77777777" w:rsidR="00CC12A4" w:rsidRPr="008D6983" w:rsidRDefault="00D02FC6">
            <w:pPr>
              <w:tabs>
                <w:tab w:val="left" w:pos="540"/>
              </w:tabs>
              <w:rPr>
                <w:sz w:val="24"/>
                <w:szCs w:val="24"/>
                <w:lang w:val="en-US" w:eastAsia="ru-RU"/>
              </w:rPr>
            </w:pPr>
            <w:r w:rsidRPr="008D6983">
              <w:rPr>
                <w:sz w:val="24"/>
                <w:szCs w:val="24"/>
                <w:lang w:val="en-US" w:eastAsia="ru-RU"/>
              </w:rPr>
              <w:t>- Examples of E-business in the Travel and    tourism industry</w:t>
            </w:r>
          </w:p>
        </w:tc>
      </w:tr>
      <w:tr w:rsidR="00CC12A4" w:rsidRPr="00A21583" w14:paraId="0F8CAA94" w14:textId="77777777" w:rsidTr="0061531F">
        <w:trPr>
          <w:trHeight w:val="3241"/>
        </w:trPr>
        <w:tc>
          <w:tcPr>
            <w:tcW w:w="1661" w:type="dxa"/>
            <w:vMerge/>
            <w:tcBorders>
              <w:top w:val="single" w:sz="4" w:space="0" w:color="000000"/>
              <w:left w:val="single" w:sz="4" w:space="0" w:color="000000"/>
              <w:bottom w:val="single" w:sz="4" w:space="0" w:color="000000"/>
              <w:right w:val="single" w:sz="4" w:space="0" w:color="000000"/>
            </w:tcBorders>
          </w:tcPr>
          <w:p w14:paraId="077D7FD2" w14:textId="77777777" w:rsidR="00CC12A4" w:rsidRPr="008D6983" w:rsidRDefault="00CC12A4">
            <w:pPr>
              <w:tabs>
                <w:tab w:val="left" w:pos="540"/>
              </w:tabs>
              <w:ind w:firstLine="709"/>
              <w:rPr>
                <w:sz w:val="24"/>
                <w:szCs w:val="24"/>
                <w:lang w:val="en-US"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749D3EA7" w14:textId="77777777" w:rsidR="00CC12A4" w:rsidRPr="008D6983" w:rsidRDefault="00CC12A4">
            <w:pPr>
              <w:tabs>
                <w:tab w:val="left" w:pos="540"/>
              </w:tabs>
              <w:jc w:val="both"/>
              <w:rPr>
                <w:sz w:val="24"/>
                <w:szCs w:val="24"/>
                <w:lang w:val="en-US" w:eastAsia="ru-RU"/>
              </w:rPr>
            </w:pPr>
          </w:p>
        </w:tc>
        <w:tc>
          <w:tcPr>
            <w:tcW w:w="2102" w:type="dxa"/>
            <w:tcBorders>
              <w:top w:val="single" w:sz="4" w:space="0" w:color="000000"/>
              <w:left w:val="single" w:sz="4" w:space="0" w:color="000000"/>
              <w:bottom w:val="single" w:sz="4" w:space="0" w:color="000000"/>
              <w:right w:val="single" w:sz="4" w:space="0" w:color="000000"/>
            </w:tcBorders>
          </w:tcPr>
          <w:p w14:paraId="4F7982AE" w14:textId="77777777" w:rsidR="00CC12A4" w:rsidRPr="008D6983" w:rsidRDefault="00D02FC6">
            <w:pPr>
              <w:pStyle w:val="TableParagraph"/>
              <w:tabs>
                <w:tab w:val="left" w:pos="474"/>
              </w:tabs>
              <w:ind w:left="0"/>
              <w:jc w:val="both"/>
              <w:rPr>
                <w:i/>
                <w:iCs/>
                <w:sz w:val="24"/>
                <w:szCs w:val="24"/>
              </w:rPr>
            </w:pPr>
            <w:r w:rsidRPr="008D6983">
              <w:rPr>
                <w:i/>
                <w:iCs/>
                <w:sz w:val="24"/>
                <w:szCs w:val="24"/>
              </w:rPr>
              <w:t xml:space="preserve">Уметь: </w:t>
            </w:r>
          </w:p>
          <w:p w14:paraId="03972A5A"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применять современные технологии в процессе разработки туристских продуктов.</w:t>
            </w:r>
          </w:p>
          <w:p w14:paraId="594069B4" w14:textId="77777777" w:rsidR="00CC12A4" w:rsidRPr="008D6983" w:rsidRDefault="00CC12A4">
            <w:pPr>
              <w:tabs>
                <w:tab w:val="left" w:pos="540"/>
              </w:tabs>
              <w:jc w:val="both"/>
              <w:rPr>
                <w:bCs/>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17240246" w14:textId="77777777" w:rsidR="00CC12A4" w:rsidRPr="008D6983" w:rsidRDefault="00D02FC6">
            <w:pPr>
              <w:tabs>
                <w:tab w:val="left" w:pos="540"/>
              </w:tabs>
              <w:rPr>
                <w:rFonts w:eastAsia="Arial Unicode MS"/>
                <w:b/>
                <w:sz w:val="24"/>
                <w:szCs w:val="24"/>
              </w:rPr>
            </w:pPr>
            <w:r w:rsidRPr="008D6983">
              <w:rPr>
                <w:rFonts w:eastAsia="Arial Unicode MS"/>
                <w:b/>
                <w:sz w:val="24"/>
                <w:szCs w:val="24"/>
              </w:rPr>
              <w:t xml:space="preserve">Разработка туристического продукта в группе. </w:t>
            </w:r>
          </w:p>
          <w:p w14:paraId="5B77EFC6" w14:textId="77777777" w:rsidR="00CC12A4" w:rsidRPr="008D6983" w:rsidRDefault="00D02FC6">
            <w:pPr>
              <w:tabs>
                <w:tab w:val="left" w:pos="540"/>
              </w:tabs>
              <w:rPr>
                <w:rFonts w:eastAsia="Arial Unicode MS"/>
                <w:sz w:val="24"/>
                <w:szCs w:val="24"/>
                <w:lang w:val="en-US"/>
              </w:rPr>
            </w:pPr>
            <w:r w:rsidRPr="008D6983">
              <w:rPr>
                <w:rFonts w:eastAsia="Arial Unicode MS"/>
                <w:sz w:val="24"/>
                <w:szCs w:val="24"/>
                <w:lang w:val="en-US"/>
              </w:rPr>
              <w:t>Decide what kind of ten-day tour you could organise for a group of people within your country</w:t>
            </w:r>
            <w:r w:rsidRPr="008D6983">
              <w:rPr>
                <w:rFonts w:eastAsia="Arial Unicode MS"/>
                <w:b/>
                <w:bCs/>
                <w:sz w:val="24"/>
                <w:szCs w:val="24"/>
                <w:lang w:val="en-US"/>
              </w:rPr>
              <w:t xml:space="preserve">. </w:t>
            </w:r>
            <w:r w:rsidRPr="008D6983">
              <w:rPr>
                <w:rFonts w:eastAsia="Arial Unicode MS"/>
                <w:sz w:val="24"/>
                <w:szCs w:val="24"/>
                <w:lang w:val="en-US"/>
              </w:rPr>
              <w:t>Focus on:</w:t>
            </w:r>
          </w:p>
          <w:p w14:paraId="23366F8D" w14:textId="77777777" w:rsidR="00CC12A4" w:rsidRPr="008D6983" w:rsidRDefault="00D02FC6">
            <w:pPr>
              <w:jc w:val="both"/>
              <w:rPr>
                <w:sz w:val="24"/>
                <w:szCs w:val="24"/>
                <w:lang w:val="en-US"/>
              </w:rPr>
            </w:pPr>
            <w:r w:rsidRPr="008D6983">
              <w:rPr>
                <w:rFonts w:eastAsia="Arial Unicode MS"/>
                <w:sz w:val="24"/>
                <w:szCs w:val="24"/>
                <w:lang w:val="en-US"/>
              </w:rPr>
              <w:t>1. the profile of visitor your package is aimed at</w:t>
            </w:r>
          </w:p>
          <w:p w14:paraId="7A6227EC" w14:textId="77777777" w:rsidR="00CC12A4" w:rsidRPr="008D6983" w:rsidRDefault="00D02FC6">
            <w:pPr>
              <w:jc w:val="both"/>
              <w:rPr>
                <w:sz w:val="24"/>
                <w:szCs w:val="24"/>
                <w:lang w:val="en-US"/>
              </w:rPr>
            </w:pPr>
            <w:r w:rsidRPr="008D6983">
              <w:rPr>
                <w:sz w:val="24"/>
                <w:szCs w:val="24"/>
                <w:lang w:val="en-US" w:eastAsia="ru-RU"/>
              </w:rPr>
              <w:t>2.</w:t>
            </w:r>
            <w:r w:rsidRPr="008D6983">
              <w:rPr>
                <w:rFonts w:eastAsia="Arial Unicode MS"/>
                <w:sz w:val="24"/>
                <w:szCs w:val="24"/>
                <w:lang w:val="en-US"/>
              </w:rPr>
              <w:t>the type of accommodation you would book</w:t>
            </w:r>
          </w:p>
          <w:p w14:paraId="22A26F50" w14:textId="77777777" w:rsidR="00CC12A4" w:rsidRPr="008D6983" w:rsidRDefault="00D02FC6">
            <w:pPr>
              <w:jc w:val="both"/>
              <w:rPr>
                <w:sz w:val="24"/>
                <w:szCs w:val="24"/>
                <w:lang w:val="en-US"/>
              </w:rPr>
            </w:pPr>
            <w:r w:rsidRPr="008D6983">
              <w:rPr>
                <w:sz w:val="24"/>
                <w:szCs w:val="24"/>
                <w:lang w:val="en-US" w:eastAsia="ru-RU"/>
              </w:rPr>
              <w:t>3.</w:t>
            </w:r>
            <w:r w:rsidRPr="008D6983">
              <w:rPr>
                <w:rFonts w:eastAsia="Arial Unicode MS"/>
                <w:sz w:val="24"/>
                <w:szCs w:val="24"/>
                <w:lang w:val="en-US"/>
              </w:rPr>
              <w:t>the best things for the group to see and do</w:t>
            </w:r>
          </w:p>
          <w:p w14:paraId="4C951D2A" w14:textId="77777777" w:rsidR="00CC12A4" w:rsidRPr="008D6983" w:rsidRDefault="00D02FC6">
            <w:pPr>
              <w:jc w:val="both"/>
              <w:rPr>
                <w:sz w:val="24"/>
                <w:szCs w:val="24"/>
                <w:lang w:val="en-US" w:eastAsia="ru-RU"/>
              </w:rPr>
            </w:pPr>
            <w:r w:rsidRPr="008D6983">
              <w:rPr>
                <w:sz w:val="24"/>
                <w:szCs w:val="24"/>
                <w:lang w:val="en-US" w:eastAsia="ru-RU"/>
              </w:rPr>
              <w:t>4.</w:t>
            </w:r>
            <w:r w:rsidRPr="008D6983">
              <w:rPr>
                <w:rFonts w:eastAsia="Arial Unicode MS"/>
                <w:sz w:val="24"/>
                <w:szCs w:val="24"/>
                <w:lang w:val="en-US"/>
              </w:rPr>
              <w:t>a possible itinerary for the group</w:t>
            </w:r>
          </w:p>
        </w:tc>
      </w:tr>
      <w:tr w:rsidR="00CC12A4" w:rsidRPr="00A21583" w14:paraId="2E3681FC" w14:textId="77777777" w:rsidTr="0061531F">
        <w:trPr>
          <w:trHeight w:val="1152"/>
        </w:trPr>
        <w:tc>
          <w:tcPr>
            <w:tcW w:w="1661" w:type="dxa"/>
            <w:vMerge/>
            <w:tcBorders>
              <w:top w:val="single" w:sz="4" w:space="0" w:color="000000"/>
              <w:left w:val="single" w:sz="4" w:space="0" w:color="000000"/>
              <w:bottom w:val="single" w:sz="4" w:space="0" w:color="000000"/>
              <w:right w:val="single" w:sz="4" w:space="0" w:color="000000"/>
            </w:tcBorders>
          </w:tcPr>
          <w:p w14:paraId="2278ACD6" w14:textId="77777777" w:rsidR="00CC12A4" w:rsidRPr="008D6983" w:rsidRDefault="00CC12A4">
            <w:pPr>
              <w:tabs>
                <w:tab w:val="left" w:pos="540"/>
              </w:tabs>
              <w:ind w:firstLine="709"/>
              <w:rPr>
                <w:sz w:val="24"/>
                <w:szCs w:val="24"/>
                <w:lang w:val="en-US" w:eastAsia="ru-RU"/>
              </w:rPr>
            </w:pPr>
          </w:p>
        </w:tc>
        <w:tc>
          <w:tcPr>
            <w:tcW w:w="1842" w:type="dxa"/>
            <w:vMerge w:val="restart"/>
            <w:tcBorders>
              <w:top w:val="single" w:sz="4" w:space="0" w:color="000000"/>
              <w:left w:val="single" w:sz="4" w:space="0" w:color="000000"/>
              <w:bottom w:val="single" w:sz="4" w:space="0" w:color="000000"/>
              <w:right w:val="single" w:sz="4" w:space="0" w:color="000000"/>
            </w:tcBorders>
          </w:tcPr>
          <w:p w14:paraId="0A8B42A5" w14:textId="77777777" w:rsidR="00CC12A4" w:rsidRPr="008D6983" w:rsidRDefault="00D02FC6">
            <w:pPr>
              <w:tabs>
                <w:tab w:val="left" w:pos="540"/>
              </w:tabs>
              <w:rPr>
                <w:sz w:val="24"/>
                <w:szCs w:val="24"/>
              </w:rPr>
            </w:pPr>
            <w:r w:rsidRPr="008D6983">
              <w:rPr>
                <w:sz w:val="24"/>
                <w:szCs w:val="24"/>
              </w:rPr>
              <w:t xml:space="preserve">2. Применяет современные методы оценки эффективности туристско-рекреационных проектов.  </w:t>
            </w:r>
          </w:p>
          <w:p w14:paraId="1B887090" w14:textId="77777777" w:rsidR="00CC12A4" w:rsidRPr="008D6983" w:rsidRDefault="00CC12A4">
            <w:pPr>
              <w:tabs>
                <w:tab w:val="left" w:pos="540"/>
              </w:tabs>
              <w:jc w:val="both"/>
              <w:rPr>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14:paraId="5C52F5C4" w14:textId="77777777" w:rsidR="00CC12A4" w:rsidRPr="008D6983" w:rsidRDefault="00D02FC6">
            <w:pPr>
              <w:pStyle w:val="TableParagraph"/>
              <w:tabs>
                <w:tab w:val="left" w:pos="474"/>
              </w:tabs>
              <w:ind w:left="0"/>
              <w:jc w:val="both"/>
              <w:rPr>
                <w:i/>
                <w:iCs/>
                <w:sz w:val="24"/>
                <w:szCs w:val="24"/>
              </w:rPr>
            </w:pPr>
            <w:r w:rsidRPr="008D6983">
              <w:rPr>
                <w:sz w:val="24"/>
                <w:szCs w:val="24"/>
              </w:rPr>
              <w:t>2</w:t>
            </w:r>
            <w:r w:rsidRPr="008D6983">
              <w:rPr>
                <w:i/>
                <w:iCs/>
                <w:sz w:val="24"/>
                <w:szCs w:val="24"/>
              </w:rPr>
              <w:t xml:space="preserve">. знать </w:t>
            </w:r>
          </w:p>
          <w:p w14:paraId="75AB358B"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теоретические</w:t>
            </w:r>
            <w:r w:rsidRPr="008D6983">
              <w:rPr>
                <w:spacing w:val="1"/>
                <w:sz w:val="24"/>
                <w:szCs w:val="24"/>
              </w:rPr>
              <w:t xml:space="preserve"> </w:t>
            </w:r>
            <w:r w:rsidRPr="008D6983">
              <w:rPr>
                <w:sz w:val="24"/>
                <w:szCs w:val="24"/>
              </w:rPr>
              <w:t>основы</w:t>
            </w:r>
            <w:r w:rsidRPr="008D6983">
              <w:rPr>
                <w:spacing w:val="1"/>
                <w:sz w:val="24"/>
                <w:szCs w:val="24"/>
              </w:rPr>
              <w:t xml:space="preserve"> </w:t>
            </w:r>
            <w:r w:rsidRPr="008D6983">
              <w:rPr>
                <w:sz w:val="24"/>
                <w:szCs w:val="24"/>
              </w:rPr>
              <w:t>оценки эффективности проектов</w:t>
            </w:r>
            <w:r w:rsidRPr="008D6983">
              <w:rPr>
                <w:sz w:val="24"/>
                <w:szCs w:val="24"/>
                <w:lang w:val="pt-PT"/>
              </w:rPr>
              <w:t xml:space="preserve"> </w:t>
            </w:r>
            <w:r w:rsidRPr="008D6983">
              <w:rPr>
                <w:sz w:val="24"/>
                <w:szCs w:val="24"/>
              </w:rPr>
              <w:t>в целом и туристско-рекреационных проектов</w:t>
            </w:r>
          </w:p>
          <w:p w14:paraId="4432116D" w14:textId="77777777" w:rsidR="00CC12A4" w:rsidRPr="008D6983" w:rsidRDefault="00CC12A4">
            <w:pPr>
              <w:tabs>
                <w:tab w:val="left" w:pos="540"/>
              </w:tabs>
              <w:jc w:val="both"/>
              <w:rPr>
                <w:bCs/>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4FD36D38" w14:textId="77777777" w:rsidR="00CC12A4" w:rsidRPr="008D6983" w:rsidRDefault="00D02FC6">
            <w:pPr>
              <w:tabs>
                <w:tab w:val="left" w:pos="540"/>
              </w:tabs>
              <w:jc w:val="both"/>
              <w:rPr>
                <w:b/>
                <w:sz w:val="24"/>
                <w:szCs w:val="24"/>
                <w:lang w:eastAsia="ru-RU"/>
              </w:rPr>
            </w:pPr>
            <w:r w:rsidRPr="008D6983">
              <w:rPr>
                <w:b/>
                <w:sz w:val="24"/>
                <w:szCs w:val="24"/>
                <w:lang w:eastAsia="ru-RU"/>
              </w:rPr>
              <w:t xml:space="preserve">Монологическое высказывание на предложенную тему. </w:t>
            </w:r>
          </w:p>
          <w:p w14:paraId="7D11E963" w14:textId="77777777" w:rsidR="00CC12A4" w:rsidRPr="008D6983" w:rsidRDefault="00D02FC6">
            <w:pPr>
              <w:tabs>
                <w:tab w:val="left" w:pos="540"/>
              </w:tabs>
              <w:jc w:val="both"/>
              <w:rPr>
                <w:sz w:val="24"/>
                <w:szCs w:val="24"/>
                <w:lang w:val="fr-FR" w:eastAsia="ru-RU"/>
              </w:rPr>
            </w:pPr>
            <w:r w:rsidRPr="008D6983">
              <w:rPr>
                <w:sz w:val="24"/>
                <w:szCs w:val="24"/>
                <w:lang w:val="fr-FR" w:eastAsia="ru-RU"/>
              </w:rPr>
              <w:t>Imagine your friend is going to participate in a conference. He needs your help to prepare a presentation «Tourism economy overview»;</w:t>
            </w:r>
          </w:p>
          <w:p w14:paraId="33337852" w14:textId="77777777" w:rsidR="00CC12A4" w:rsidRPr="008D6983" w:rsidRDefault="00D02FC6">
            <w:pPr>
              <w:tabs>
                <w:tab w:val="left" w:pos="540"/>
              </w:tabs>
              <w:ind w:firstLine="39"/>
              <w:rPr>
                <w:sz w:val="24"/>
                <w:szCs w:val="24"/>
                <w:lang w:val="fr-FR" w:eastAsia="ru-RU"/>
              </w:rPr>
            </w:pPr>
            <w:r w:rsidRPr="008D6983">
              <w:rPr>
                <w:sz w:val="24"/>
                <w:szCs w:val="24"/>
                <w:lang w:val="fr-FR" w:eastAsia="ru-RU"/>
              </w:rPr>
              <w:t>You should expand on :</w:t>
            </w:r>
          </w:p>
          <w:p w14:paraId="589BB748" w14:textId="77777777" w:rsidR="00CC12A4" w:rsidRPr="008D6983" w:rsidRDefault="00D02FC6" w:rsidP="00D02FC6">
            <w:pPr>
              <w:pStyle w:val="afff0"/>
              <w:numPr>
                <w:ilvl w:val="0"/>
                <w:numId w:val="32"/>
              </w:numPr>
              <w:tabs>
                <w:tab w:val="left" w:pos="540"/>
              </w:tabs>
              <w:jc w:val="both"/>
              <w:rPr>
                <w:sz w:val="24"/>
                <w:szCs w:val="24"/>
                <w:lang w:val="fr-FR" w:eastAsia="ru-RU"/>
              </w:rPr>
            </w:pPr>
            <w:r w:rsidRPr="008D6983">
              <w:rPr>
                <w:sz w:val="24"/>
                <w:szCs w:val="24"/>
                <w:lang w:val="fr-FR" w:eastAsia="ru-RU"/>
              </w:rPr>
              <w:t>Tourism as a global force for economic development</w:t>
            </w:r>
          </w:p>
          <w:p w14:paraId="68D328A9" w14:textId="77777777" w:rsidR="00CC12A4" w:rsidRPr="008D6983" w:rsidRDefault="00D02FC6" w:rsidP="00D02FC6">
            <w:pPr>
              <w:pStyle w:val="afff0"/>
              <w:numPr>
                <w:ilvl w:val="0"/>
                <w:numId w:val="32"/>
              </w:numPr>
              <w:tabs>
                <w:tab w:val="left" w:pos="540"/>
              </w:tabs>
              <w:jc w:val="both"/>
              <w:rPr>
                <w:sz w:val="24"/>
                <w:szCs w:val="24"/>
                <w:lang w:val="en-US" w:eastAsia="ru-RU"/>
              </w:rPr>
            </w:pPr>
            <w:r w:rsidRPr="008D6983">
              <w:rPr>
                <w:sz w:val="24"/>
                <w:szCs w:val="24"/>
                <w:lang w:val="fr-FR" w:eastAsia="ru-RU"/>
              </w:rPr>
              <w:lastRenderedPageBreak/>
              <w:t>Economic impact of the tourism industry</w:t>
            </w:r>
          </w:p>
          <w:p w14:paraId="07CBBDA1" w14:textId="77777777" w:rsidR="00CC12A4" w:rsidRPr="008D6983" w:rsidRDefault="00D02FC6" w:rsidP="00D02FC6">
            <w:pPr>
              <w:pStyle w:val="afff0"/>
              <w:numPr>
                <w:ilvl w:val="0"/>
                <w:numId w:val="32"/>
              </w:numPr>
              <w:tabs>
                <w:tab w:val="left" w:pos="540"/>
              </w:tabs>
              <w:jc w:val="both"/>
              <w:rPr>
                <w:sz w:val="24"/>
                <w:szCs w:val="24"/>
                <w:lang w:val="en-US" w:eastAsia="ru-RU"/>
              </w:rPr>
            </w:pPr>
            <w:r w:rsidRPr="008D6983">
              <w:rPr>
                <w:sz w:val="24"/>
                <w:szCs w:val="24"/>
                <w:lang w:val="fr-FR" w:eastAsia="ru-RU"/>
              </w:rPr>
              <w:t>Tourism contribution to economic development</w:t>
            </w:r>
          </w:p>
        </w:tc>
      </w:tr>
      <w:tr w:rsidR="00CC12A4" w:rsidRPr="00A21583" w14:paraId="5FF7A9ED" w14:textId="77777777" w:rsidTr="0061531F">
        <w:trPr>
          <w:trHeight w:val="300"/>
        </w:trPr>
        <w:tc>
          <w:tcPr>
            <w:tcW w:w="1661" w:type="dxa"/>
            <w:vMerge/>
            <w:tcBorders>
              <w:top w:val="single" w:sz="4" w:space="0" w:color="000000"/>
              <w:left w:val="single" w:sz="4" w:space="0" w:color="000000"/>
              <w:bottom w:val="single" w:sz="4" w:space="0" w:color="000000"/>
              <w:right w:val="single" w:sz="4" w:space="0" w:color="000000"/>
            </w:tcBorders>
          </w:tcPr>
          <w:p w14:paraId="7C2578BC" w14:textId="77777777" w:rsidR="00CC12A4" w:rsidRPr="008D6983" w:rsidRDefault="00CC12A4">
            <w:pPr>
              <w:tabs>
                <w:tab w:val="left" w:pos="540"/>
              </w:tabs>
              <w:ind w:firstLine="709"/>
              <w:rPr>
                <w:sz w:val="24"/>
                <w:szCs w:val="24"/>
                <w:lang w:val="en-US"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4495BC7B" w14:textId="77777777" w:rsidR="00CC12A4" w:rsidRPr="008D6983" w:rsidRDefault="00CC12A4">
            <w:pPr>
              <w:tabs>
                <w:tab w:val="left" w:pos="540"/>
              </w:tabs>
              <w:jc w:val="both"/>
              <w:rPr>
                <w:sz w:val="24"/>
                <w:szCs w:val="24"/>
                <w:lang w:val="en-US" w:eastAsia="ru-RU"/>
              </w:rPr>
            </w:pPr>
          </w:p>
        </w:tc>
        <w:tc>
          <w:tcPr>
            <w:tcW w:w="2102" w:type="dxa"/>
            <w:tcBorders>
              <w:top w:val="single" w:sz="4" w:space="0" w:color="000000"/>
              <w:left w:val="single" w:sz="4" w:space="0" w:color="000000"/>
              <w:bottom w:val="single" w:sz="4" w:space="0" w:color="000000"/>
              <w:right w:val="single" w:sz="4" w:space="0" w:color="000000"/>
            </w:tcBorders>
          </w:tcPr>
          <w:p w14:paraId="3F6CA203" w14:textId="77777777" w:rsidR="00CC12A4" w:rsidRPr="008D6983" w:rsidRDefault="00D02FC6">
            <w:pPr>
              <w:pStyle w:val="TableParagraph"/>
              <w:tabs>
                <w:tab w:val="left" w:pos="474"/>
              </w:tabs>
              <w:ind w:left="0"/>
              <w:jc w:val="both"/>
              <w:rPr>
                <w:i/>
                <w:iCs/>
                <w:sz w:val="24"/>
                <w:szCs w:val="24"/>
              </w:rPr>
            </w:pPr>
            <w:r w:rsidRPr="008D6983">
              <w:rPr>
                <w:i/>
                <w:iCs/>
                <w:sz w:val="24"/>
                <w:szCs w:val="24"/>
              </w:rPr>
              <w:t>Уметь</w:t>
            </w:r>
          </w:p>
          <w:p w14:paraId="45901313"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 </w:t>
            </w:r>
            <w:r w:rsidRPr="008D6983">
              <w:rPr>
                <w:sz w:val="24"/>
                <w:szCs w:val="24"/>
              </w:rPr>
              <w:t>объективно оценивать эффективность туристско-рекреационных проектов.</w:t>
            </w:r>
          </w:p>
          <w:p w14:paraId="43388C67" w14:textId="77777777" w:rsidR="00CC12A4" w:rsidRPr="008D6983" w:rsidRDefault="00CC12A4">
            <w:pPr>
              <w:tabs>
                <w:tab w:val="left" w:pos="540"/>
              </w:tabs>
              <w:jc w:val="both"/>
              <w:rPr>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6B6F36B7" w14:textId="77777777" w:rsidR="00CC12A4" w:rsidRPr="008D6983" w:rsidRDefault="00D02FC6">
            <w:pPr>
              <w:tabs>
                <w:tab w:val="left" w:pos="540"/>
              </w:tabs>
              <w:rPr>
                <w:b/>
                <w:sz w:val="24"/>
                <w:szCs w:val="24"/>
                <w:lang w:eastAsia="ru-RU"/>
              </w:rPr>
            </w:pPr>
            <w:r w:rsidRPr="008D6983">
              <w:rPr>
                <w:b/>
                <w:sz w:val="24"/>
                <w:szCs w:val="24"/>
                <w:lang w:eastAsia="ru-RU"/>
              </w:rPr>
              <w:t>Разработка механизма обратной связи для туристического проекта (опроса).</w:t>
            </w:r>
          </w:p>
          <w:p w14:paraId="2492E884" w14:textId="77777777" w:rsidR="00CC12A4" w:rsidRPr="008D6983" w:rsidRDefault="00D02FC6">
            <w:pPr>
              <w:tabs>
                <w:tab w:val="left" w:pos="540"/>
              </w:tabs>
              <w:rPr>
                <w:sz w:val="24"/>
                <w:szCs w:val="24"/>
                <w:lang w:val="en-US" w:eastAsia="ru-RU"/>
              </w:rPr>
            </w:pPr>
            <w:r w:rsidRPr="008D6983">
              <w:rPr>
                <w:sz w:val="24"/>
                <w:szCs w:val="24"/>
                <w:lang w:val="en-US" w:eastAsia="ru-RU"/>
              </w:rPr>
              <w:t xml:space="preserve">Put the questions in the </w:t>
            </w:r>
            <w:r w:rsidRPr="008D6983">
              <w:rPr>
                <w:b/>
                <w:bCs/>
                <w:sz w:val="24"/>
                <w:szCs w:val="24"/>
                <w:lang w:val="en-US" w:eastAsia="ru-RU"/>
              </w:rPr>
              <w:t xml:space="preserve">Travelogue </w:t>
            </w:r>
            <w:r w:rsidRPr="008D6983">
              <w:rPr>
                <w:sz w:val="24"/>
                <w:szCs w:val="24"/>
                <w:lang w:val="en-US" w:eastAsia="ru-RU"/>
              </w:rPr>
              <w:t>customer satisfaction survey in the right order:</w:t>
            </w:r>
          </w:p>
          <w:p w14:paraId="32EEE84B" w14:textId="77777777" w:rsidR="00CC12A4" w:rsidRPr="008D6983" w:rsidRDefault="00D02FC6">
            <w:pPr>
              <w:tabs>
                <w:tab w:val="left" w:pos="540"/>
              </w:tabs>
              <w:rPr>
                <w:sz w:val="24"/>
                <w:szCs w:val="24"/>
                <w:lang w:val="en-US" w:eastAsia="ru-RU"/>
              </w:rPr>
            </w:pPr>
            <w:r w:rsidRPr="008D6983">
              <w:rPr>
                <w:sz w:val="24"/>
                <w:szCs w:val="24"/>
                <w:lang w:val="en-US" w:eastAsia="ru-RU"/>
              </w:rPr>
              <w:t>1.you you me where went could tell?</w:t>
            </w:r>
          </w:p>
          <w:p w14:paraId="12526502" w14:textId="77777777" w:rsidR="00CC12A4" w:rsidRPr="008D6983" w:rsidRDefault="00D02FC6">
            <w:pPr>
              <w:tabs>
                <w:tab w:val="left" w:pos="540"/>
              </w:tabs>
              <w:rPr>
                <w:sz w:val="24"/>
                <w:szCs w:val="24"/>
                <w:lang w:val="en-US" w:eastAsia="ru-RU"/>
              </w:rPr>
            </w:pPr>
            <w:r w:rsidRPr="008D6983">
              <w:rPr>
                <w:sz w:val="24"/>
                <w:szCs w:val="24"/>
                <w:lang w:val="en-US" w:eastAsia="ru-RU"/>
              </w:rPr>
              <w:t>2.you did holiday enjoy you?</w:t>
            </w:r>
          </w:p>
          <w:p w14:paraId="7DF9B672" w14:textId="77777777" w:rsidR="00CC12A4" w:rsidRPr="008D6983" w:rsidRDefault="00D02FC6">
            <w:pPr>
              <w:tabs>
                <w:tab w:val="left" w:pos="540"/>
              </w:tabs>
              <w:rPr>
                <w:sz w:val="24"/>
                <w:szCs w:val="24"/>
                <w:lang w:val="en-US" w:eastAsia="ru-RU"/>
              </w:rPr>
            </w:pPr>
            <w:r w:rsidRPr="008D6983">
              <w:rPr>
                <w:sz w:val="24"/>
                <w:szCs w:val="24"/>
                <w:lang w:val="en-US" w:eastAsia="ru-RU"/>
              </w:rPr>
              <w:t>3.your idea where you get the did for holiday?</w:t>
            </w:r>
          </w:p>
          <w:p w14:paraId="6FD92082" w14:textId="77777777" w:rsidR="00CC12A4" w:rsidRPr="008D6983" w:rsidRDefault="00D02FC6">
            <w:pPr>
              <w:tabs>
                <w:tab w:val="left" w:pos="540"/>
              </w:tabs>
              <w:rPr>
                <w:sz w:val="24"/>
                <w:szCs w:val="24"/>
                <w:lang w:val="en-US" w:eastAsia="ru-RU"/>
              </w:rPr>
            </w:pPr>
            <w:r w:rsidRPr="008D6983">
              <w:rPr>
                <w:sz w:val="24"/>
                <w:szCs w:val="24"/>
                <w:lang w:val="en-US" w:eastAsia="ru-RU"/>
              </w:rPr>
              <w:t>4.what special about the was holiday?</w:t>
            </w:r>
          </w:p>
          <w:p w14:paraId="77C1070C" w14:textId="77777777" w:rsidR="00CC12A4" w:rsidRPr="008D6983" w:rsidRDefault="00D02FC6">
            <w:pPr>
              <w:tabs>
                <w:tab w:val="left" w:pos="540"/>
              </w:tabs>
              <w:rPr>
                <w:sz w:val="24"/>
                <w:szCs w:val="24"/>
                <w:lang w:val="en-US" w:eastAsia="ru-RU"/>
              </w:rPr>
            </w:pPr>
            <w:r w:rsidRPr="008D6983">
              <w:rPr>
                <w:sz w:val="24"/>
                <w:szCs w:val="24"/>
                <w:lang w:val="en-US" w:eastAsia="ru-RU"/>
              </w:rPr>
              <w:t>5.holiday do the you think good value was?</w:t>
            </w:r>
          </w:p>
          <w:p w14:paraId="43383FE2" w14:textId="77777777" w:rsidR="00CC12A4" w:rsidRPr="008D6983" w:rsidRDefault="00D02FC6">
            <w:pPr>
              <w:tabs>
                <w:tab w:val="left" w:pos="540"/>
              </w:tabs>
              <w:rPr>
                <w:b/>
                <w:bCs/>
                <w:sz w:val="24"/>
                <w:szCs w:val="24"/>
                <w:lang w:val="en-US" w:eastAsia="ru-RU"/>
              </w:rPr>
            </w:pPr>
            <w:r w:rsidRPr="008D6983">
              <w:rPr>
                <w:sz w:val="24"/>
                <w:szCs w:val="24"/>
                <w:lang w:val="en-US" w:eastAsia="ru-RU"/>
              </w:rPr>
              <w:t>6.you could me rate holiday how you tell you would?</w:t>
            </w:r>
          </w:p>
        </w:tc>
      </w:tr>
      <w:tr w:rsidR="00CC12A4" w:rsidRPr="008D6983" w14:paraId="48DB158E" w14:textId="77777777" w:rsidTr="0061531F">
        <w:trPr>
          <w:trHeight w:val="2683"/>
        </w:trPr>
        <w:tc>
          <w:tcPr>
            <w:tcW w:w="1661" w:type="dxa"/>
            <w:vMerge/>
            <w:tcBorders>
              <w:top w:val="single" w:sz="4" w:space="0" w:color="000000"/>
              <w:left w:val="single" w:sz="4" w:space="0" w:color="000000"/>
              <w:bottom w:val="single" w:sz="4" w:space="0" w:color="000000"/>
              <w:right w:val="single" w:sz="4" w:space="0" w:color="000000"/>
            </w:tcBorders>
          </w:tcPr>
          <w:p w14:paraId="3B3EC75C" w14:textId="77777777" w:rsidR="00CC12A4" w:rsidRPr="008D6983" w:rsidRDefault="00CC12A4">
            <w:pPr>
              <w:tabs>
                <w:tab w:val="left" w:pos="540"/>
              </w:tabs>
              <w:ind w:firstLine="709"/>
              <w:rPr>
                <w:sz w:val="24"/>
                <w:szCs w:val="24"/>
                <w:lang w:val="en-US" w:eastAsia="ru-RU"/>
              </w:rPr>
            </w:pPr>
          </w:p>
        </w:tc>
        <w:tc>
          <w:tcPr>
            <w:tcW w:w="1842" w:type="dxa"/>
            <w:vMerge w:val="restart"/>
            <w:tcBorders>
              <w:top w:val="single" w:sz="4" w:space="0" w:color="000000"/>
              <w:left w:val="single" w:sz="4" w:space="0" w:color="000000"/>
              <w:bottom w:val="single" w:sz="4" w:space="0" w:color="000000"/>
              <w:right w:val="single" w:sz="4" w:space="0" w:color="000000"/>
            </w:tcBorders>
          </w:tcPr>
          <w:p w14:paraId="7272DB3A" w14:textId="77777777" w:rsidR="00CC12A4" w:rsidRPr="008D6983" w:rsidRDefault="00D02FC6">
            <w:pPr>
              <w:tabs>
                <w:tab w:val="left" w:pos="540"/>
              </w:tabs>
              <w:jc w:val="both"/>
              <w:rPr>
                <w:sz w:val="24"/>
                <w:szCs w:val="24"/>
                <w:lang w:eastAsia="ru-RU"/>
              </w:rPr>
            </w:pPr>
            <w:r w:rsidRPr="008D6983">
              <w:rPr>
                <w:sz w:val="24"/>
                <w:szCs w:val="24"/>
              </w:rPr>
              <w:t>3. Демонстрирует навыки разработки рекламных кампаний и продвижения туристских продуктов.</w:t>
            </w:r>
          </w:p>
        </w:tc>
        <w:tc>
          <w:tcPr>
            <w:tcW w:w="2102" w:type="dxa"/>
            <w:tcBorders>
              <w:top w:val="single" w:sz="4" w:space="0" w:color="000000"/>
              <w:left w:val="single" w:sz="4" w:space="0" w:color="000000"/>
              <w:bottom w:val="single" w:sz="4" w:space="0" w:color="000000"/>
              <w:right w:val="single" w:sz="4" w:space="0" w:color="000000"/>
            </w:tcBorders>
          </w:tcPr>
          <w:p w14:paraId="3B5132DC" w14:textId="77777777" w:rsidR="00CC12A4" w:rsidRPr="008D6983" w:rsidRDefault="00D02FC6">
            <w:pPr>
              <w:pStyle w:val="TableParagraph"/>
              <w:tabs>
                <w:tab w:val="left" w:pos="474"/>
              </w:tabs>
              <w:ind w:left="0"/>
              <w:jc w:val="both"/>
              <w:rPr>
                <w:i/>
                <w:iCs/>
                <w:sz w:val="24"/>
                <w:szCs w:val="24"/>
              </w:rPr>
            </w:pPr>
            <w:r w:rsidRPr="008D6983">
              <w:rPr>
                <w:sz w:val="24"/>
                <w:szCs w:val="24"/>
              </w:rPr>
              <w:t xml:space="preserve">3. </w:t>
            </w:r>
            <w:r w:rsidRPr="008D6983">
              <w:rPr>
                <w:i/>
                <w:iCs/>
                <w:sz w:val="24"/>
                <w:szCs w:val="24"/>
              </w:rPr>
              <w:t xml:space="preserve">знать: </w:t>
            </w:r>
          </w:p>
          <w:p w14:paraId="35190640"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 xml:space="preserve">принципы создания рекламных кампаний и технологий продвижения товаров; </w:t>
            </w:r>
          </w:p>
          <w:p w14:paraId="1C11A769" w14:textId="77777777" w:rsidR="00CC12A4" w:rsidRPr="008D6983" w:rsidRDefault="00CC12A4">
            <w:pPr>
              <w:tabs>
                <w:tab w:val="left" w:pos="540"/>
              </w:tabs>
              <w:jc w:val="both"/>
              <w:rPr>
                <w:bCs/>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6C5018AB" w14:textId="77777777" w:rsidR="00CC12A4" w:rsidRPr="008D6983" w:rsidRDefault="00D02FC6">
            <w:pPr>
              <w:tabs>
                <w:tab w:val="left" w:pos="540"/>
              </w:tabs>
              <w:jc w:val="both"/>
              <w:rPr>
                <w:b/>
                <w:sz w:val="24"/>
                <w:szCs w:val="24"/>
                <w:lang w:eastAsia="ru-RU"/>
              </w:rPr>
            </w:pPr>
            <w:r w:rsidRPr="008D6983">
              <w:rPr>
                <w:b/>
                <w:sz w:val="24"/>
                <w:szCs w:val="24"/>
                <w:lang w:eastAsia="ru-RU"/>
              </w:rPr>
              <w:t xml:space="preserve">Подбор и представление наиболее удачной и неудачной рекламы в виде ролика. </w:t>
            </w:r>
          </w:p>
          <w:p w14:paraId="57CF5ACB" w14:textId="77777777" w:rsidR="00CC12A4" w:rsidRPr="008D6983" w:rsidRDefault="00D02FC6">
            <w:pPr>
              <w:tabs>
                <w:tab w:val="left" w:pos="540"/>
              </w:tabs>
              <w:jc w:val="both"/>
              <w:rPr>
                <w:sz w:val="24"/>
                <w:szCs w:val="24"/>
                <w:lang w:val="en-US" w:eastAsia="ru-RU"/>
              </w:rPr>
            </w:pPr>
            <w:r w:rsidRPr="008D6983">
              <w:rPr>
                <w:sz w:val="24"/>
                <w:szCs w:val="24"/>
                <w:lang w:val="en-US" w:eastAsia="ru-RU"/>
              </w:rPr>
              <w:t xml:space="preserve">Work in pairs or groups of 3. The task is to present the video dealing with most successful and unsuccessful examples of ad. Provide the arguments. </w:t>
            </w:r>
          </w:p>
        </w:tc>
      </w:tr>
      <w:tr w:rsidR="00CC12A4" w:rsidRPr="00A21583" w14:paraId="3FCDCA4A" w14:textId="77777777" w:rsidTr="0061531F">
        <w:trPr>
          <w:trHeight w:val="300"/>
        </w:trPr>
        <w:tc>
          <w:tcPr>
            <w:tcW w:w="1661" w:type="dxa"/>
            <w:vMerge/>
            <w:tcBorders>
              <w:top w:val="single" w:sz="4" w:space="0" w:color="000000"/>
              <w:left w:val="single" w:sz="4" w:space="0" w:color="000000"/>
              <w:bottom w:val="single" w:sz="4" w:space="0" w:color="000000"/>
              <w:right w:val="single" w:sz="4" w:space="0" w:color="000000"/>
            </w:tcBorders>
          </w:tcPr>
          <w:p w14:paraId="17D6D370" w14:textId="77777777" w:rsidR="00CC12A4" w:rsidRPr="008D6983" w:rsidRDefault="00CC12A4">
            <w:pPr>
              <w:tabs>
                <w:tab w:val="left" w:pos="540"/>
              </w:tabs>
              <w:ind w:firstLine="709"/>
              <w:rPr>
                <w:sz w:val="24"/>
                <w:szCs w:val="24"/>
                <w:lang w:val="en-US"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277A23EA" w14:textId="77777777" w:rsidR="00CC12A4" w:rsidRPr="008D6983" w:rsidRDefault="00CC12A4">
            <w:pPr>
              <w:tabs>
                <w:tab w:val="left" w:pos="540"/>
              </w:tabs>
              <w:jc w:val="both"/>
              <w:rPr>
                <w:sz w:val="24"/>
                <w:szCs w:val="24"/>
                <w:lang w:val="en-US" w:eastAsia="ru-RU"/>
              </w:rPr>
            </w:pPr>
          </w:p>
        </w:tc>
        <w:tc>
          <w:tcPr>
            <w:tcW w:w="2102" w:type="dxa"/>
            <w:vMerge w:val="restart"/>
            <w:tcBorders>
              <w:top w:val="single" w:sz="4" w:space="0" w:color="000000"/>
              <w:left w:val="single" w:sz="4" w:space="0" w:color="000000"/>
              <w:bottom w:val="single" w:sz="4" w:space="0" w:color="000000"/>
              <w:right w:val="single" w:sz="4" w:space="0" w:color="000000"/>
            </w:tcBorders>
          </w:tcPr>
          <w:p w14:paraId="13C092A4" w14:textId="77777777" w:rsidR="00CC12A4" w:rsidRPr="008D6983" w:rsidRDefault="00D02FC6">
            <w:pPr>
              <w:pStyle w:val="TableParagraph"/>
              <w:tabs>
                <w:tab w:val="left" w:pos="474"/>
              </w:tabs>
              <w:ind w:left="0"/>
              <w:jc w:val="both"/>
              <w:rPr>
                <w:i/>
                <w:iCs/>
                <w:sz w:val="24"/>
                <w:szCs w:val="24"/>
              </w:rPr>
            </w:pPr>
            <w:r w:rsidRPr="008D6983">
              <w:rPr>
                <w:i/>
                <w:sz w:val="24"/>
                <w:szCs w:val="24"/>
              </w:rPr>
              <w:t>уметь</w:t>
            </w:r>
            <w:r w:rsidRPr="008D6983">
              <w:rPr>
                <w:i/>
                <w:iCs/>
                <w:sz w:val="24"/>
                <w:szCs w:val="24"/>
              </w:rPr>
              <w:t xml:space="preserve">: </w:t>
            </w:r>
          </w:p>
          <w:p w14:paraId="5DC64DC1"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разрабатывать рекламные кампании и продвигать туристские продукты с учетом специфики туристической сферы.</w:t>
            </w:r>
          </w:p>
          <w:p w14:paraId="1BA1DD73" w14:textId="77777777" w:rsidR="00CC12A4" w:rsidRPr="008D6983" w:rsidRDefault="00CC12A4">
            <w:pPr>
              <w:tabs>
                <w:tab w:val="left" w:pos="540"/>
              </w:tabs>
              <w:jc w:val="both"/>
              <w:rPr>
                <w:bCs/>
                <w:sz w:val="24"/>
                <w:szCs w:val="24"/>
                <w:lang w:eastAsia="ru-RU"/>
              </w:rPr>
            </w:pPr>
          </w:p>
        </w:tc>
        <w:tc>
          <w:tcPr>
            <w:tcW w:w="4306" w:type="dxa"/>
            <w:vMerge w:val="restart"/>
            <w:tcBorders>
              <w:top w:val="single" w:sz="4" w:space="0" w:color="000000"/>
              <w:left w:val="single" w:sz="4" w:space="0" w:color="000000"/>
              <w:bottom w:val="single" w:sz="4" w:space="0" w:color="000000"/>
              <w:right w:val="single" w:sz="4" w:space="0" w:color="000000"/>
            </w:tcBorders>
          </w:tcPr>
          <w:p w14:paraId="2BB953AE" w14:textId="77777777" w:rsidR="00CC12A4" w:rsidRPr="008D6983" w:rsidRDefault="00D02FC6">
            <w:pPr>
              <w:tabs>
                <w:tab w:val="left" w:pos="540"/>
              </w:tabs>
              <w:rPr>
                <w:b/>
                <w:sz w:val="24"/>
                <w:szCs w:val="24"/>
                <w:lang w:val="en-US" w:eastAsia="ru-RU"/>
              </w:rPr>
            </w:pPr>
            <w:r w:rsidRPr="008D6983">
              <w:rPr>
                <w:b/>
                <w:sz w:val="24"/>
                <w:szCs w:val="24"/>
                <w:lang w:eastAsia="ru-RU"/>
              </w:rPr>
              <w:t>Описание</w:t>
            </w:r>
            <w:r w:rsidRPr="008D6983">
              <w:rPr>
                <w:b/>
                <w:sz w:val="24"/>
                <w:szCs w:val="24"/>
                <w:lang w:val="en-US" w:eastAsia="ru-RU"/>
              </w:rPr>
              <w:t xml:space="preserve"> </w:t>
            </w:r>
            <w:r w:rsidRPr="008D6983">
              <w:rPr>
                <w:b/>
                <w:sz w:val="24"/>
                <w:szCs w:val="24"/>
                <w:lang w:eastAsia="ru-RU"/>
              </w:rPr>
              <w:t>ознакомительного</w:t>
            </w:r>
            <w:r w:rsidRPr="008D6983">
              <w:rPr>
                <w:b/>
                <w:sz w:val="24"/>
                <w:szCs w:val="24"/>
                <w:lang w:val="en-US" w:eastAsia="ru-RU"/>
              </w:rPr>
              <w:t xml:space="preserve"> </w:t>
            </w:r>
            <w:r w:rsidRPr="008D6983">
              <w:rPr>
                <w:b/>
                <w:sz w:val="24"/>
                <w:szCs w:val="24"/>
                <w:lang w:eastAsia="ru-RU"/>
              </w:rPr>
              <w:t>тура</w:t>
            </w:r>
            <w:r w:rsidRPr="008D6983">
              <w:rPr>
                <w:b/>
                <w:sz w:val="24"/>
                <w:szCs w:val="24"/>
                <w:lang w:val="en-US" w:eastAsia="ru-RU"/>
              </w:rPr>
              <w:t>.</w:t>
            </w:r>
          </w:p>
          <w:p w14:paraId="7FCBF7F3" w14:textId="77777777" w:rsidR="00CC12A4" w:rsidRPr="008D6983" w:rsidRDefault="00D02FC6">
            <w:pPr>
              <w:tabs>
                <w:tab w:val="left" w:pos="540"/>
              </w:tabs>
              <w:rPr>
                <w:sz w:val="24"/>
                <w:szCs w:val="24"/>
                <w:lang w:val="en-US" w:eastAsia="ru-RU"/>
              </w:rPr>
            </w:pPr>
            <w:r w:rsidRPr="008D6983">
              <w:rPr>
                <w:sz w:val="24"/>
                <w:szCs w:val="24"/>
                <w:lang w:val="en-US" w:eastAsia="ru-RU"/>
              </w:rPr>
              <w:t>Imagine you visited 5-star Hotel as a part of T/A FAM TRIP. Write “FAM trip report” using the following plan:</w:t>
            </w:r>
          </w:p>
          <w:p w14:paraId="4EF418E4" w14:textId="77777777" w:rsidR="00CC12A4" w:rsidRPr="008D6983" w:rsidRDefault="00D02FC6">
            <w:pPr>
              <w:tabs>
                <w:tab w:val="left" w:pos="540"/>
              </w:tabs>
              <w:rPr>
                <w:sz w:val="24"/>
                <w:szCs w:val="24"/>
                <w:lang w:val="en-US" w:eastAsia="ru-RU"/>
              </w:rPr>
            </w:pPr>
            <w:r w:rsidRPr="008D6983">
              <w:rPr>
                <w:sz w:val="24"/>
                <w:szCs w:val="24"/>
                <w:lang w:val="en-US" w:eastAsia="ru-RU"/>
              </w:rPr>
              <w:t>1. Destination</w:t>
            </w:r>
          </w:p>
          <w:p w14:paraId="056BC729" w14:textId="77777777" w:rsidR="00CC12A4" w:rsidRPr="008D6983" w:rsidRDefault="00D02FC6">
            <w:pPr>
              <w:tabs>
                <w:tab w:val="left" w:pos="540"/>
              </w:tabs>
              <w:rPr>
                <w:sz w:val="24"/>
                <w:szCs w:val="24"/>
                <w:lang w:val="en-US" w:eastAsia="ru-RU"/>
              </w:rPr>
            </w:pPr>
            <w:r w:rsidRPr="008D6983">
              <w:rPr>
                <w:sz w:val="24"/>
                <w:szCs w:val="24"/>
                <w:lang w:val="en-US" w:eastAsia="ru-RU"/>
              </w:rPr>
              <w:t>2.Name of Tour Provider</w:t>
            </w:r>
          </w:p>
          <w:p w14:paraId="12C42BB1" w14:textId="77777777" w:rsidR="00CC12A4" w:rsidRPr="008D6983" w:rsidRDefault="00D02FC6">
            <w:pPr>
              <w:tabs>
                <w:tab w:val="left" w:pos="540"/>
              </w:tabs>
              <w:rPr>
                <w:sz w:val="24"/>
                <w:szCs w:val="24"/>
                <w:lang w:val="en-US" w:eastAsia="ru-RU"/>
              </w:rPr>
            </w:pPr>
            <w:r w:rsidRPr="008D6983">
              <w:rPr>
                <w:sz w:val="24"/>
                <w:szCs w:val="24"/>
                <w:lang w:val="en-US" w:eastAsia="ru-RU"/>
              </w:rPr>
              <w:t>3.Duration</w:t>
            </w:r>
          </w:p>
          <w:p w14:paraId="0ACCD6D5" w14:textId="77777777" w:rsidR="00CC12A4" w:rsidRPr="008D6983" w:rsidRDefault="00D02FC6">
            <w:pPr>
              <w:tabs>
                <w:tab w:val="left" w:pos="540"/>
              </w:tabs>
              <w:rPr>
                <w:sz w:val="24"/>
                <w:szCs w:val="24"/>
                <w:lang w:val="en-US" w:eastAsia="ru-RU"/>
              </w:rPr>
            </w:pPr>
            <w:r w:rsidRPr="008D6983">
              <w:rPr>
                <w:sz w:val="24"/>
                <w:szCs w:val="24"/>
                <w:lang w:val="en-US" w:eastAsia="ru-RU"/>
              </w:rPr>
              <w:t>4.Dates Traveled</w:t>
            </w:r>
          </w:p>
          <w:p w14:paraId="6F5A5F53" w14:textId="77777777" w:rsidR="00CC12A4" w:rsidRPr="008D6983" w:rsidRDefault="00D02FC6">
            <w:pPr>
              <w:tabs>
                <w:tab w:val="left" w:pos="540"/>
              </w:tabs>
              <w:rPr>
                <w:sz w:val="24"/>
                <w:szCs w:val="24"/>
                <w:lang w:val="en-US" w:eastAsia="ru-RU"/>
              </w:rPr>
            </w:pPr>
            <w:r w:rsidRPr="008D6983">
              <w:rPr>
                <w:sz w:val="24"/>
                <w:szCs w:val="24"/>
                <w:lang w:val="en-US" w:eastAsia="ru-RU"/>
              </w:rPr>
              <w:t>5.Description of your tour (destination,   rooms, public areas, etc.)</w:t>
            </w:r>
          </w:p>
          <w:p w14:paraId="7907EAF6" w14:textId="77777777" w:rsidR="00CC12A4" w:rsidRPr="008D6983" w:rsidRDefault="00D02FC6">
            <w:pPr>
              <w:tabs>
                <w:tab w:val="left" w:pos="540"/>
              </w:tabs>
              <w:rPr>
                <w:sz w:val="24"/>
                <w:szCs w:val="24"/>
                <w:lang w:val="en-US" w:eastAsia="ru-RU"/>
              </w:rPr>
            </w:pPr>
            <w:r w:rsidRPr="008D6983">
              <w:rPr>
                <w:sz w:val="24"/>
                <w:szCs w:val="24"/>
                <w:lang w:val="en-US" w:eastAsia="ru-RU"/>
              </w:rPr>
              <w:t>6.Your general impression and recommendations/</w:t>
            </w:r>
          </w:p>
        </w:tc>
      </w:tr>
      <w:tr w:rsidR="00CC12A4" w:rsidRPr="00A21583" w14:paraId="5B8DC51B" w14:textId="77777777" w:rsidTr="0061531F">
        <w:trPr>
          <w:trHeight w:val="3353"/>
        </w:trPr>
        <w:tc>
          <w:tcPr>
            <w:tcW w:w="1661" w:type="dxa"/>
            <w:tcBorders>
              <w:top w:val="single" w:sz="4" w:space="0" w:color="000000"/>
              <w:left w:val="single" w:sz="4" w:space="0" w:color="000000"/>
              <w:bottom w:val="single" w:sz="4" w:space="0" w:color="000000"/>
              <w:right w:val="single" w:sz="4" w:space="0" w:color="000000"/>
            </w:tcBorders>
          </w:tcPr>
          <w:p w14:paraId="54D65A83" w14:textId="77777777" w:rsidR="00CC12A4" w:rsidRPr="008D6983" w:rsidRDefault="00CC12A4">
            <w:pPr>
              <w:tabs>
                <w:tab w:val="left" w:pos="540"/>
              </w:tabs>
              <w:ind w:firstLine="709"/>
              <w:jc w:val="both"/>
              <w:rPr>
                <w:sz w:val="24"/>
                <w:szCs w:val="24"/>
                <w:lang w:val="fr-FR"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3E5B476E" w14:textId="77777777" w:rsidR="00CC12A4" w:rsidRPr="008D6983" w:rsidRDefault="00CC12A4">
            <w:pPr>
              <w:tabs>
                <w:tab w:val="left" w:pos="540"/>
              </w:tabs>
              <w:jc w:val="both"/>
              <w:rPr>
                <w:sz w:val="24"/>
                <w:szCs w:val="24"/>
                <w:lang w:val="en-US" w:eastAsia="ru-RU"/>
              </w:rPr>
            </w:pPr>
          </w:p>
        </w:tc>
        <w:tc>
          <w:tcPr>
            <w:tcW w:w="2102" w:type="dxa"/>
            <w:vMerge/>
            <w:tcBorders>
              <w:top w:val="single" w:sz="4" w:space="0" w:color="000000"/>
              <w:left w:val="single" w:sz="4" w:space="0" w:color="000000"/>
              <w:bottom w:val="single" w:sz="4" w:space="0" w:color="000000"/>
              <w:right w:val="single" w:sz="4" w:space="0" w:color="000000"/>
            </w:tcBorders>
          </w:tcPr>
          <w:p w14:paraId="4ED019C2" w14:textId="77777777" w:rsidR="00CC12A4" w:rsidRPr="008D6983" w:rsidRDefault="00CC12A4">
            <w:pPr>
              <w:tabs>
                <w:tab w:val="left" w:pos="540"/>
              </w:tabs>
              <w:jc w:val="both"/>
              <w:rPr>
                <w:bCs/>
                <w:sz w:val="24"/>
                <w:szCs w:val="24"/>
                <w:lang w:val="en-US" w:eastAsia="ru-RU"/>
              </w:rPr>
            </w:pPr>
          </w:p>
        </w:tc>
        <w:tc>
          <w:tcPr>
            <w:tcW w:w="4306" w:type="dxa"/>
            <w:vMerge/>
            <w:tcBorders>
              <w:top w:val="single" w:sz="4" w:space="0" w:color="000000"/>
              <w:left w:val="single" w:sz="4" w:space="0" w:color="000000"/>
              <w:bottom w:val="single" w:sz="4" w:space="0" w:color="000000"/>
              <w:right w:val="single" w:sz="4" w:space="0" w:color="000000"/>
            </w:tcBorders>
          </w:tcPr>
          <w:p w14:paraId="2078F64E" w14:textId="77777777" w:rsidR="00CC12A4" w:rsidRPr="008D6983" w:rsidRDefault="00CC12A4">
            <w:pPr>
              <w:tabs>
                <w:tab w:val="left" w:pos="540"/>
              </w:tabs>
              <w:rPr>
                <w:sz w:val="24"/>
                <w:szCs w:val="24"/>
                <w:lang w:val="en-US" w:eastAsia="ru-RU"/>
              </w:rPr>
            </w:pPr>
          </w:p>
        </w:tc>
      </w:tr>
      <w:tr w:rsidR="0061531F" w:rsidRPr="00A21583" w14:paraId="778D2CE5" w14:textId="77777777" w:rsidTr="0061531F">
        <w:trPr>
          <w:trHeight w:val="165"/>
        </w:trPr>
        <w:tc>
          <w:tcPr>
            <w:tcW w:w="1661" w:type="dxa"/>
            <w:vMerge w:val="restart"/>
            <w:tcBorders>
              <w:top w:val="single" w:sz="4" w:space="0" w:color="000000"/>
              <w:left w:val="single" w:sz="4" w:space="0" w:color="000000"/>
              <w:bottom w:val="single" w:sz="4" w:space="0" w:color="000000"/>
              <w:right w:val="single" w:sz="4" w:space="0" w:color="000000"/>
            </w:tcBorders>
          </w:tcPr>
          <w:p w14:paraId="6EEA4D95" w14:textId="334D87DD" w:rsidR="0061531F" w:rsidRPr="008D6983" w:rsidRDefault="0061531F" w:rsidP="00BA2CF8">
            <w:pPr>
              <w:tabs>
                <w:tab w:val="left" w:pos="540"/>
              </w:tabs>
              <w:rPr>
                <w:sz w:val="24"/>
                <w:szCs w:val="24"/>
                <w:lang w:val="fr-FR" w:eastAsia="ru-RU"/>
              </w:rPr>
            </w:pPr>
            <w:r w:rsidRPr="00EB00EE">
              <w:rPr>
                <w:rFonts w:eastAsia="Calibri"/>
                <w:sz w:val="24"/>
                <w:szCs w:val="24"/>
              </w:rPr>
              <w:t>ПКП-4</w:t>
            </w:r>
            <w:r w:rsidRPr="00EB00EE">
              <w:rPr>
                <w:rFonts w:eastAsia="Calibri"/>
                <w:sz w:val="24"/>
                <w:szCs w:val="24"/>
              </w:rPr>
              <w:br/>
            </w:r>
            <w:r w:rsidRPr="00EB00EE">
              <w:rPr>
                <w:rFonts w:eastAsia="Calibri"/>
                <w:b/>
                <w:sz w:val="24"/>
                <w:szCs w:val="24"/>
              </w:rPr>
              <w:t>ОП «Туристский и гостиничный бизнес» профиль «Международный гостиничны</w:t>
            </w:r>
            <w:r w:rsidRPr="00EB00EE">
              <w:rPr>
                <w:rFonts w:eastAsia="Calibri"/>
                <w:b/>
                <w:sz w:val="24"/>
                <w:szCs w:val="24"/>
              </w:rPr>
              <w:lastRenderedPageBreak/>
              <w:t>й бизнес»</w:t>
            </w:r>
            <w:r w:rsidRPr="008D6983">
              <w:rPr>
                <w:rFonts w:eastAsia="Calibri"/>
                <w:sz w:val="24"/>
                <w:szCs w:val="24"/>
                <w:highlight w:val="green"/>
              </w:rPr>
              <w:br/>
            </w:r>
            <w:r w:rsidRPr="008D6983">
              <w:rPr>
                <w:sz w:val="24"/>
                <w:szCs w:val="24"/>
              </w:rPr>
              <w:t>Способность взаимодействовать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p>
        </w:tc>
        <w:tc>
          <w:tcPr>
            <w:tcW w:w="1842" w:type="dxa"/>
            <w:vMerge w:val="restart"/>
            <w:tcBorders>
              <w:top w:val="single" w:sz="4" w:space="0" w:color="000000"/>
              <w:left w:val="single" w:sz="4" w:space="0" w:color="000000"/>
              <w:bottom w:val="single" w:sz="4" w:space="0" w:color="000000"/>
              <w:right w:val="single" w:sz="4" w:space="0" w:color="000000"/>
            </w:tcBorders>
          </w:tcPr>
          <w:p w14:paraId="69E1C8F2" w14:textId="2C037C39" w:rsidR="0061531F" w:rsidRPr="008D6983" w:rsidRDefault="0061531F" w:rsidP="0061531F">
            <w:pPr>
              <w:jc w:val="both"/>
              <w:rPr>
                <w:sz w:val="24"/>
                <w:szCs w:val="24"/>
              </w:rPr>
            </w:pPr>
            <w:r w:rsidRPr="008D6983">
              <w:rPr>
                <w:sz w:val="24"/>
                <w:szCs w:val="24"/>
              </w:rPr>
              <w:lastRenderedPageBreak/>
              <w:t xml:space="preserve">1. </w:t>
            </w:r>
          </w:p>
          <w:p w14:paraId="2DAF3DBF" w14:textId="15E6DE08" w:rsidR="0061531F" w:rsidRPr="008D6983" w:rsidRDefault="0061531F" w:rsidP="0061531F">
            <w:pPr>
              <w:tabs>
                <w:tab w:val="left" w:pos="540"/>
              </w:tabs>
              <w:jc w:val="both"/>
              <w:rPr>
                <w:sz w:val="24"/>
                <w:szCs w:val="24"/>
                <w:lang w:val="fr-FR" w:eastAsia="ru-RU"/>
              </w:rPr>
            </w:pPr>
            <w:r w:rsidRPr="008D6983">
              <w:rPr>
                <w:sz w:val="24"/>
                <w:szCs w:val="24"/>
              </w:rPr>
              <w:t xml:space="preserve">Использует современные информационно-коммуникативные при взаимодействии с потребителями, </w:t>
            </w:r>
            <w:r w:rsidRPr="008D6983">
              <w:rPr>
                <w:sz w:val="24"/>
                <w:szCs w:val="24"/>
              </w:rPr>
              <w:lastRenderedPageBreak/>
              <w:t>партнерами, собственниками бизнеса.</w:t>
            </w:r>
          </w:p>
        </w:tc>
        <w:tc>
          <w:tcPr>
            <w:tcW w:w="2102" w:type="dxa"/>
            <w:tcBorders>
              <w:top w:val="single" w:sz="4" w:space="0" w:color="000000"/>
              <w:left w:val="single" w:sz="4" w:space="0" w:color="000000"/>
              <w:bottom w:val="single" w:sz="4" w:space="0" w:color="000000"/>
              <w:right w:val="single" w:sz="4" w:space="0" w:color="000000"/>
            </w:tcBorders>
          </w:tcPr>
          <w:p w14:paraId="36E0A287" w14:textId="77777777" w:rsidR="0061531F" w:rsidRPr="008D6983" w:rsidRDefault="0061531F" w:rsidP="0061531F">
            <w:pPr>
              <w:pStyle w:val="TableParagraph"/>
              <w:tabs>
                <w:tab w:val="left" w:pos="474"/>
              </w:tabs>
              <w:ind w:left="0"/>
              <w:jc w:val="both"/>
              <w:rPr>
                <w:bCs/>
                <w:i/>
                <w:sz w:val="24"/>
                <w:szCs w:val="24"/>
              </w:rPr>
            </w:pPr>
            <w:r w:rsidRPr="008D6983">
              <w:rPr>
                <w:bCs/>
                <w:i/>
                <w:sz w:val="24"/>
                <w:szCs w:val="24"/>
              </w:rPr>
              <w:lastRenderedPageBreak/>
              <w:t xml:space="preserve">1. знать: </w:t>
            </w:r>
          </w:p>
          <w:p w14:paraId="62C7DC39" w14:textId="77777777" w:rsidR="0061531F" w:rsidRPr="008D6983" w:rsidRDefault="0061531F" w:rsidP="0061531F">
            <w:pPr>
              <w:pStyle w:val="TableParagraph"/>
              <w:tabs>
                <w:tab w:val="left" w:pos="474"/>
              </w:tabs>
              <w:ind w:left="0"/>
              <w:jc w:val="both"/>
              <w:rPr>
                <w:sz w:val="24"/>
                <w:szCs w:val="24"/>
              </w:rPr>
            </w:pPr>
            <w:r w:rsidRPr="008D6983">
              <w:rPr>
                <w:sz w:val="24"/>
                <w:szCs w:val="24"/>
              </w:rPr>
              <w:t>-</w:t>
            </w:r>
            <w:r w:rsidRPr="008D6983">
              <w:rPr>
                <w:i/>
                <w:spacing w:val="1"/>
                <w:sz w:val="24"/>
                <w:szCs w:val="24"/>
              </w:rPr>
              <w:t xml:space="preserve"> </w:t>
            </w:r>
            <w:r w:rsidRPr="008D6983">
              <w:rPr>
                <w:sz w:val="24"/>
                <w:szCs w:val="24"/>
              </w:rPr>
              <w:t>способы передачи информации в процессе межличностного профессионального общения;</w:t>
            </w:r>
          </w:p>
          <w:p w14:paraId="285865FA" w14:textId="77777777" w:rsidR="0061531F" w:rsidRPr="008D6983" w:rsidRDefault="0061531F" w:rsidP="0061531F">
            <w:pPr>
              <w:rPr>
                <w:bCs/>
                <w:i/>
                <w:iCs/>
                <w:sz w:val="24"/>
                <w:szCs w:val="24"/>
              </w:rPr>
            </w:pPr>
          </w:p>
        </w:tc>
        <w:tc>
          <w:tcPr>
            <w:tcW w:w="4306" w:type="dxa"/>
            <w:tcBorders>
              <w:top w:val="single" w:sz="4" w:space="0" w:color="000000"/>
              <w:left w:val="single" w:sz="4" w:space="0" w:color="000000"/>
              <w:bottom w:val="single" w:sz="4" w:space="0" w:color="000000"/>
              <w:right w:val="single" w:sz="4" w:space="0" w:color="000000"/>
            </w:tcBorders>
          </w:tcPr>
          <w:p w14:paraId="624CF78B" w14:textId="77777777" w:rsidR="0061531F" w:rsidRPr="008D6983" w:rsidRDefault="0061531F" w:rsidP="0061531F">
            <w:pPr>
              <w:tabs>
                <w:tab w:val="left" w:pos="540"/>
              </w:tabs>
              <w:rPr>
                <w:b/>
                <w:sz w:val="24"/>
                <w:szCs w:val="24"/>
                <w:lang w:val="en-US" w:eastAsia="ru-RU"/>
              </w:rPr>
            </w:pPr>
            <w:r w:rsidRPr="008D6983">
              <w:rPr>
                <w:b/>
                <w:sz w:val="24"/>
                <w:szCs w:val="24"/>
                <w:lang w:eastAsia="ru-RU"/>
              </w:rPr>
              <w:t>Ролевая</w:t>
            </w:r>
            <w:r w:rsidRPr="008D6983">
              <w:rPr>
                <w:b/>
                <w:sz w:val="24"/>
                <w:szCs w:val="24"/>
                <w:lang w:val="en-US" w:eastAsia="ru-RU"/>
              </w:rPr>
              <w:t xml:space="preserve"> </w:t>
            </w:r>
            <w:r w:rsidRPr="008D6983">
              <w:rPr>
                <w:b/>
                <w:sz w:val="24"/>
                <w:szCs w:val="24"/>
                <w:lang w:eastAsia="ru-RU"/>
              </w:rPr>
              <w:t>игра</w:t>
            </w:r>
            <w:r w:rsidRPr="008D6983">
              <w:rPr>
                <w:b/>
                <w:sz w:val="24"/>
                <w:szCs w:val="24"/>
                <w:lang w:val="en-US" w:eastAsia="ru-RU"/>
              </w:rPr>
              <w:t>.</w:t>
            </w:r>
          </w:p>
          <w:p w14:paraId="3DC17387" w14:textId="77777777" w:rsidR="0061531F" w:rsidRPr="008D6983" w:rsidRDefault="0061531F" w:rsidP="0061531F">
            <w:pPr>
              <w:tabs>
                <w:tab w:val="left" w:pos="540"/>
              </w:tabs>
              <w:rPr>
                <w:sz w:val="24"/>
                <w:szCs w:val="24"/>
                <w:lang w:val="en-US" w:eastAsia="ru-RU"/>
              </w:rPr>
            </w:pPr>
            <w:r w:rsidRPr="008D6983">
              <w:rPr>
                <w:sz w:val="24"/>
                <w:szCs w:val="24"/>
                <w:lang w:val="en-US" w:eastAsia="ru-RU"/>
              </w:rPr>
              <w:t xml:space="preserve">Work in pairs. Student A and Student B.  </w:t>
            </w:r>
          </w:p>
          <w:p w14:paraId="4179C853" w14:textId="77777777" w:rsidR="0061531F" w:rsidRPr="008D6983" w:rsidRDefault="0061531F" w:rsidP="0061531F">
            <w:pPr>
              <w:tabs>
                <w:tab w:val="left" w:pos="540"/>
              </w:tabs>
              <w:rPr>
                <w:sz w:val="24"/>
                <w:szCs w:val="24"/>
                <w:lang w:val="en-US" w:eastAsia="ru-RU"/>
              </w:rPr>
            </w:pPr>
            <w:r w:rsidRPr="008D6983">
              <w:rPr>
                <w:sz w:val="24"/>
                <w:szCs w:val="24"/>
                <w:lang w:val="en-US" w:eastAsia="ru-RU"/>
              </w:rPr>
              <w:t xml:space="preserve">Student A is a representative of a hotel booking office. </w:t>
            </w:r>
          </w:p>
          <w:p w14:paraId="78070086" w14:textId="77777777" w:rsidR="0061531F" w:rsidRPr="008D6983" w:rsidRDefault="0061531F" w:rsidP="0061531F">
            <w:pPr>
              <w:tabs>
                <w:tab w:val="left" w:pos="540"/>
              </w:tabs>
              <w:rPr>
                <w:sz w:val="24"/>
                <w:szCs w:val="24"/>
                <w:lang w:val="en-US" w:eastAsia="ru-RU"/>
              </w:rPr>
            </w:pPr>
            <w:r w:rsidRPr="008D6983">
              <w:rPr>
                <w:sz w:val="24"/>
                <w:szCs w:val="24"/>
                <w:lang w:val="en-US" w:eastAsia="ru-RU"/>
              </w:rPr>
              <w:t xml:space="preserve">Student B – future customer, making booking, inquiring about rates and possible discounts. </w:t>
            </w:r>
          </w:p>
          <w:p w14:paraId="3FAC15DB" w14:textId="77777777" w:rsidR="0061531F" w:rsidRPr="008D6983" w:rsidRDefault="0061531F" w:rsidP="0061531F">
            <w:pPr>
              <w:tabs>
                <w:tab w:val="left" w:pos="540"/>
              </w:tabs>
              <w:rPr>
                <w:sz w:val="24"/>
                <w:szCs w:val="24"/>
                <w:lang w:val="en-US" w:eastAsia="ru-RU"/>
              </w:rPr>
            </w:pPr>
          </w:p>
          <w:p w14:paraId="47CF5218" w14:textId="77777777" w:rsidR="0061531F" w:rsidRPr="008D6983" w:rsidRDefault="0061531F" w:rsidP="0061531F">
            <w:pPr>
              <w:tabs>
                <w:tab w:val="left" w:pos="540"/>
              </w:tabs>
              <w:rPr>
                <w:sz w:val="24"/>
                <w:szCs w:val="24"/>
                <w:lang w:val="en-US" w:eastAsia="ru-RU"/>
              </w:rPr>
            </w:pPr>
          </w:p>
        </w:tc>
      </w:tr>
      <w:tr w:rsidR="0061531F" w:rsidRPr="00A21583" w14:paraId="4C18B128" w14:textId="77777777" w:rsidTr="0061531F">
        <w:trPr>
          <w:trHeight w:val="165"/>
        </w:trPr>
        <w:tc>
          <w:tcPr>
            <w:tcW w:w="1661" w:type="dxa"/>
            <w:vMerge/>
            <w:tcBorders>
              <w:top w:val="single" w:sz="4" w:space="0" w:color="000000"/>
              <w:left w:val="single" w:sz="4" w:space="0" w:color="000000"/>
              <w:bottom w:val="single" w:sz="4" w:space="0" w:color="000000"/>
              <w:right w:val="single" w:sz="4" w:space="0" w:color="000000"/>
            </w:tcBorders>
          </w:tcPr>
          <w:p w14:paraId="7E0046A6" w14:textId="77777777" w:rsidR="0061531F" w:rsidRPr="008D6983" w:rsidRDefault="0061531F" w:rsidP="0061531F">
            <w:pPr>
              <w:tabs>
                <w:tab w:val="left" w:pos="540"/>
              </w:tabs>
              <w:ind w:firstLine="709"/>
              <w:jc w:val="both"/>
              <w:rPr>
                <w:sz w:val="24"/>
                <w:szCs w:val="24"/>
                <w:lang w:val="fr-FR"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6BA33913" w14:textId="77777777" w:rsidR="0061531F" w:rsidRPr="008D6983" w:rsidRDefault="0061531F" w:rsidP="0061531F">
            <w:pPr>
              <w:tabs>
                <w:tab w:val="left" w:pos="540"/>
              </w:tabs>
              <w:jc w:val="both"/>
              <w:rPr>
                <w:sz w:val="24"/>
                <w:szCs w:val="24"/>
                <w:lang w:val="fr-FR" w:eastAsia="ru-RU"/>
              </w:rPr>
            </w:pPr>
          </w:p>
        </w:tc>
        <w:tc>
          <w:tcPr>
            <w:tcW w:w="2102" w:type="dxa"/>
            <w:tcBorders>
              <w:top w:val="single" w:sz="4" w:space="0" w:color="000000"/>
              <w:left w:val="single" w:sz="4" w:space="0" w:color="000000"/>
              <w:bottom w:val="single" w:sz="4" w:space="0" w:color="000000"/>
              <w:right w:val="single" w:sz="4" w:space="0" w:color="000000"/>
            </w:tcBorders>
          </w:tcPr>
          <w:p w14:paraId="6FD187F5" w14:textId="77777777" w:rsidR="0061531F" w:rsidRPr="008D6983" w:rsidRDefault="0061531F" w:rsidP="0061531F">
            <w:pPr>
              <w:pStyle w:val="TableParagraph"/>
              <w:tabs>
                <w:tab w:val="left" w:pos="743"/>
              </w:tabs>
              <w:ind w:left="0"/>
              <w:jc w:val="both"/>
              <w:rPr>
                <w:i/>
                <w:sz w:val="24"/>
                <w:szCs w:val="24"/>
              </w:rPr>
            </w:pPr>
            <w:r w:rsidRPr="008D6983">
              <w:rPr>
                <w:bCs/>
                <w:i/>
                <w:sz w:val="24"/>
                <w:szCs w:val="24"/>
              </w:rPr>
              <w:t>уметь</w:t>
            </w:r>
            <w:r w:rsidRPr="008D6983">
              <w:rPr>
                <w:i/>
                <w:sz w:val="24"/>
                <w:szCs w:val="24"/>
              </w:rPr>
              <w:t xml:space="preserve">: </w:t>
            </w:r>
          </w:p>
          <w:p w14:paraId="5459BE29" w14:textId="77777777" w:rsidR="0061531F" w:rsidRPr="008D6983" w:rsidRDefault="0061531F" w:rsidP="0061531F">
            <w:pPr>
              <w:tabs>
                <w:tab w:val="left" w:pos="540"/>
              </w:tabs>
              <w:contextualSpacing/>
              <w:jc w:val="both"/>
              <w:rPr>
                <w:sz w:val="24"/>
                <w:szCs w:val="24"/>
              </w:rPr>
            </w:pPr>
            <w:r w:rsidRPr="008D6983">
              <w:rPr>
                <w:sz w:val="24"/>
                <w:szCs w:val="24"/>
              </w:rPr>
              <w:lastRenderedPageBreak/>
              <w:t>- аргументировано обсуждать и</w:t>
            </w:r>
          </w:p>
          <w:p w14:paraId="11E103FD" w14:textId="77777777" w:rsidR="0061531F" w:rsidRPr="008D6983" w:rsidRDefault="0061531F" w:rsidP="0061531F">
            <w:pPr>
              <w:pStyle w:val="TableParagraph"/>
              <w:tabs>
                <w:tab w:val="left" w:pos="474"/>
              </w:tabs>
              <w:ind w:left="0"/>
              <w:jc w:val="both"/>
              <w:rPr>
                <w:bCs/>
                <w:i/>
                <w:iCs/>
                <w:sz w:val="24"/>
                <w:szCs w:val="24"/>
              </w:rPr>
            </w:pPr>
            <w:r w:rsidRPr="008D6983">
              <w:rPr>
                <w:sz w:val="24"/>
                <w:szCs w:val="24"/>
              </w:rPr>
              <w:t>решать проблемы, связанные с профессиональной деятельностью.</w:t>
            </w:r>
          </w:p>
        </w:tc>
        <w:tc>
          <w:tcPr>
            <w:tcW w:w="4306" w:type="dxa"/>
            <w:tcBorders>
              <w:top w:val="single" w:sz="4" w:space="0" w:color="000000"/>
              <w:left w:val="single" w:sz="4" w:space="0" w:color="000000"/>
              <w:bottom w:val="single" w:sz="4" w:space="0" w:color="000000"/>
              <w:right w:val="single" w:sz="4" w:space="0" w:color="000000"/>
            </w:tcBorders>
          </w:tcPr>
          <w:p w14:paraId="0062B344" w14:textId="77777777" w:rsidR="0061531F" w:rsidRPr="008D6983" w:rsidRDefault="0061531F" w:rsidP="0061531F">
            <w:pPr>
              <w:tabs>
                <w:tab w:val="left" w:pos="540"/>
              </w:tabs>
              <w:jc w:val="both"/>
              <w:rPr>
                <w:b/>
                <w:sz w:val="24"/>
                <w:szCs w:val="24"/>
                <w:lang w:eastAsia="ru-RU"/>
              </w:rPr>
            </w:pPr>
            <w:r w:rsidRPr="008D6983">
              <w:rPr>
                <w:b/>
                <w:sz w:val="24"/>
                <w:szCs w:val="24"/>
                <w:lang w:eastAsia="ru-RU"/>
              </w:rPr>
              <w:lastRenderedPageBreak/>
              <w:t xml:space="preserve">Монологическое высказывание на </w:t>
            </w:r>
            <w:r w:rsidRPr="008D6983">
              <w:rPr>
                <w:b/>
                <w:sz w:val="24"/>
                <w:szCs w:val="24"/>
                <w:lang w:eastAsia="ru-RU"/>
              </w:rPr>
              <w:lastRenderedPageBreak/>
              <w:t xml:space="preserve">заданную тему. </w:t>
            </w:r>
          </w:p>
          <w:p w14:paraId="6583ED93" w14:textId="77777777" w:rsidR="0061531F" w:rsidRPr="008D6983" w:rsidRDefault="0061531F" w:rsidP="0061531F">
            <w:pPr>
              <w:tabs>
                <w:tab w:val="left" w:pos="540"/>
              </w:tabs>
              <w:jc w:val="both"/>
              <w:rPr>
                <w:sz w:val="24"/>
                <w:szCs w:val="24"/>
                <w:lang w:val="en-US" w:eastAsia="ru-RU"/>
              </w:rPr>
            </w:pPr>
            <w:r w:rsidRPr="008D6983">
              <w:rPr>
                <w:sz w:val="24"/>
                <w:szCs w:val="24"/>
                <w:lang w:val="en-US" w:eastAsia="ru-RU"/>
              </w:rPr>
              <w:t>Support or refute the following statements. Provide your arguments</w:t>
            </w:r>
          </w:p>
          <w:p w14:paraId="113E1140" w14:textId="77777777" w:rsidR="0061531F" w:rsidRPr="008D6983" w:rsidRDefault="0061531F" w:rsidP="0061531F">
            <w:pPr>
              <w:tabs>
                <w:tab w:val="left" w:pos="540"/>
              </w:tabs>
              <w:jc w:val="both"/>
              <w:rPr>
                <w:sz w:val="24"/>
                <w:szCs w:val="24"/>
                <w:lang w:val="en-US" w:eastAsia="ru-RU"/>
              </w:rPr>
            </w:pPr>
            <w:r w:rsidRPr="008D6983">
              <w:rPr>
                <w:sz w:val="24"/>
                <w:szCs w:val="24"/>
                <w:lang w:val="en-US" w:eastAsia="ru-RU"/>
              </w:rPr>
              <w:t>1)</w:t>
            </w:r>
            <w:r w:rsidRPr="008D6983">
              <w:rPr>
                <w:sz w:val="24"/>
                <w:szCs w:val="24"/>
                <w:lang w:val="en-US" w:eastAsia="ru-RU"/>
              </w:rPr>
              <w:tab/>
              <w:t>Tourism product promotion is usually integrated with distribution and implies communication activities.</w:t>
            </w:r>
          </w:p>
          <w:p w14:paraId="152874E2" w14:textId="77777777" w:rsidR="0061531F" w:rsidRPr="008D6983" w:rsidRDefault="0061531F" w:rsidP="0061531F">
            <w:pPr>
              <w:tabs>
                <w:tab w:val="left" w:pos="540"/>
              </w:tabs>
              <w:rPr>
                <w:sz w:val="24"/>
                <w:szCs w:val="24"/>
                <w:lang w:val="en-US" w:eastAsia="ru-RU"/>
              </w:rPr>
            </w:pPr>
            <w:r w:rsidRPr="008D6983">
              <w:rPr>
                <w:sz w:val="24"/>
                <w:szCs w:val="24"/>
                <w:lang w:val="en-US" w:eastAsia="ru-RU"/>
              </w:rPr>
              <w:t>2)</w:t>
            </w:r>
            <w:r w:rsidRPr="008D6983">
              <w:rPr>
                <w:sz w:val="24"/>
                <w:szCs w:val="24"/>
                <w:lang w:val="en-US" w:eastAsia="ru-RU"/>
              </w:rPr>
              <w:tab/>
              <w:t>Small businesses with their scales of operations do not allow them to join the distribution channels and marketing of wholesale carriers.</w:t>
            </w:r>
          </w:p>
        </w:tc>
      </w:tr>
      <w:tr w:rsidR="0061531F" w:rsidRPr="008D6983" w14:paraId="11D4E06F" w14:textId="77777777" w:rsidTr="0061531F">
        <w:trPr>
          <w:trHeight w:val="165"/>
        </w:trPr>
        <w:tc>
          <w:tcPr>
            <w:tcW w:w="1661" w:type="dxa"/>
            <w:vMerge/>
            <w:tcBorders>
              <w:top w:val="single" w:sz="4" w:space="0" w:color="000000"/>
              <w:left w:val="single" w:sz="4" w:space="0" w:color="000000"/>
              <w:bottom w:val="single" w:sz="4" w:space="0" w:color="000000"/>
              <w:right w:val="single" w:sz="4" w:space="0" w:color="000000"/>
            </w:tcBorders>
          </w:tcPr>
          <w:p w14:paraId="6A512811" w14:textId="77777777" w:rsidR="0061531F" w:rsidRPr="008D6983" w:rsidRDefault="0061531F" w:rsidP="0061531F">
            <w:pPr>
              <w:tabs>
                <w:tab w:val="left" w:pos="540"/>
              </w:tabs>
              <w:ind w:firstLine="709"/>
              <w:jc w:val="both"/>
              <w:rPr>
                <w:sz w:val="24"/>
                <w:szCs w:val="24"/>
                <w:lang w:val="fr-FR" w:eastAsia="ru-RU"/>
              </w:rPr>
            </w:pPr>
          </w:p>
        </w:tc>
        <w:tc>
          <w:tcPr>
            <w:tcW w:w="1842" w:type="dxa"/>
            <w:vMerge w:val="restart"/>
            <w:tcBorders>
              <w:top w:val="single" w:sz="4" w:space="0" w:color="000000"/>
              <w:left w:val="single" w:sz="4" w:space="0" w:color="000000"/>
              <w:bottom w:val="single" w:sz="4" w:space="0" w:color="000000"/>
              <w:right w:val="single" w:sz="4" w:space="0" w:color="000000"/>
            </w:tcBorders>
          </w:tcPr>
          <w:p w14:paraId="467AFA87" w14:textId="34AB3AE9" w:rsidR="0061531F" w:rsidRPr="008D6983" w:rsidRDefault="0061531F" w:rsidP="00BA2CF8">
            <w:pPr>
              <w:tabs>
                <w:tab w:val="left" w:pos="540"/>
              </w:tabs>
              <w:jc w:val="both"/>
              <w:rPr>
                <w:sz w:val="24"/>
                <w:szCs w:val="24"/>
                <w:lang w:val="fr-FR" w:eastAsia="ru-RU"/>
              </w:rPr>
            </w:pPr>
            <w:r w:rsidRPr="008D6983">
              <w:rPr>
                <w:sz w:val="24"/>
                <w:szCs w:val="24"/>
              </w:rPr>
              <w:t>2.</w:t>
            </w:r>
            <w:r w:rsidR="00BA2CF8" w:rsidRPr="008D6983">
              <w:rPr>
                <w:sz w:val="24"/>
                <w:szCs w:val="24"/>
              </w:rPr>
              <w:t xml:space="preserve"> </w:t>
            </w:r>
            <w:r w:rsidRPr="008D6983">
              <w:rPr>
                <w:sz w:val="24"/>
                <w:szCs w:val="24"/>
              </w:rPr>
              <w:br/>
              <w:t>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w:t>
            </w:r>
          </w:p>
        </w:tc>
        <w:tc>
          <w:tcPr>
            <w:tcW w:w="2102" w:type="dxa"/>
            <w:tcBorders>
              <w:top w:val="single" w:sz="4" w:space="0" w:color="000000"/>
              <w:left w:val="single" w:sz="4" w:space="0" w:color="000000"/>
              <w:bottom w:val="single" w:sz="4" w:space="0" w:color="000000"/>
              <w:right w:val="single" w:sz="4" w:space="0" w:color="000000"/>
            </w:tcBorders>
          </w:tcPr>
          <w:p w14:paraId="76E9EB86" w14:textId="77777777" w:rsidR="0061531F" w:rsidRPr="008D6983" w:rsidRDefault="0061531F" w:rsidP="0061531F">
            <w:pPr>
              <w:pStyle w:val="TableParagraph"/>
              <w:tabs>
                <w:tab w:val="left" w:pos="474"/>
              </w:tabs>
              <w:ind w:left="0"/>
              <w:jc w:val="both"/>
              <w:rPr>
                <w:bCs/>
                <w:i/>
                <w:sz w:val="24"/>
                <w:szCs w:val="24"/>
              </w:rPr>
            </w:pPr>
            <w:r w:rsidRPr="008D6983">
              <w:rPr>
                <w:bCs/>
                <w:i/>
                <w:sz w:val="24"/>
                <w:szCs w:val="24"/>
              </w:rPr>
              <w:t xml:space="preserve">2. знать: </w:t>
            </w:r>
          </w:p>
          <w:p w14:paraId="06FD75C2" w14:textId="77777777" w:rsidR="0061531F" w:rsidRPr="008D6983" w:rsidRDefault="0061531F" w:rsidP="0061531F">
            <w:pPr>
              <w:pStyle w:val="TableParagraph"/>
              <w:tabs>
                <w:tab w:val="left" w:pos="474"/>
              </w:tabs>
              <w:ind w:left="0"/>
              <w:jc w:val="both"/>
              <w:rPr>
                <w:sz w:val="24"/>
                <w:szCs w:val="24"/>
              </w:rPr>
            </w:pPr>
            <w:r w:rsidRPr="008D6983">
              <w:rPr>
                <w:sz w:val="24"/>
                <w:szCs w:val="24"/>
              </w:rPr>
              <w:t>-</w:t>
            </w:r>
            <w:r w:rsidRPr="008D6983">
              <w:rPr>
                <w:i/>
                <w:spacing w:val="1"/>
                <w:sz w:val="24"/>
                <w:szCs w:val="24"/>
              </w:rPr>
              <w:t xml:space="preserve"> </w:t>
            </w:r>
            <w:r w:rsidRPr="008D6983">
              <w:rPr>
                <w:sz w:val="24"/>
                <w:szCs w:val="24"/>
              </w:rPr>
              <w:t>основы</w:t>
            </w:r>
            <w:r w:rsidRPr="008D6983">
              <w:rPr>
                <w:spacing w:val="1"/>
                <w:sz w:val="24"/>
                <w:szCs w:val="24"/>
              </w:rPr>
              <w:t xml:space="preserve"> </w:t>
            </w:r>
            <w:r w:rsidRPr="008D6983">
              <w:rPr>
                <w:sz w:val="24"/>
                <w:szCs w:val="24"/>
              </w:rPr>
              <w:t>организации</w:t>
            </w:r>
            <w:r w:rsidRPr="008D6983">
              <w:rPr>
                <w:spacing w:val="1"/>
                <w:sz w:val="24"/>
                <w:szCs w:val="24"/>
              </w:rPr>
              <w:t xml:space="preserve"> </w:t>
            </w:r>
            <w:r w:rsidRPr="008D6983">
              <w:rPr>
                <w:sz w:val="24"/>
                <w:szCs w:val="24"/>
              </w:rPr>
              <w:t>и</w:t>
            </w:r>
            <w:r w:rsidRPr="008D6983">
              <w:rPr>
                <w:spacing w:val="-57"/>
                <w:sz w:val="24"/>
                <w:szCs w:val="24"/>
              </w:rPr>
              <w:t xml:space="preserve"> </w:t>
            </w:r>
            <w:r w:rsidRPr="008D6983">
              <w:rPr>
                <w:sz w:val="24"/>
                <w:szCs w:val="24"/>
              </w:rPr>
              <w:t>осуществления деловой коммуникации в гостиничном бизнесе;</w:t>
            </w:r>
          </w:p>
          <w:p w14:paraId="449B538A" w14:textId="77777777" w:rsidR="0061531F" w:rsidRPr="008D6983" w:rsidRDefault="0061531F" w:rsidP="0061531F">
            <w:pPr>
              <w:rPr>
                <w:bCs/>
                <w:i/>
                <w:iCs/>
                <w:sz w:val="24"/>
                <w:szCs w:val="24"/>
              </w:rPr>
            </w:pPr>
          </w:p>
        </w:tc>
        <w:tc>
          <w:tcPr>
            <w:tcW w:w="4306" w:type="dxa"/>
            <w:tcBorders>
              <w:top w:val="single" w:sz="4" w:space="0" w:color="000000"/>
              <w:left w:val="single" w:sz="4" w:space="0" w:color="000000"/>
              <w:bottom w:val="single" w:sz="4" w:space="0" w:color="000000"/>
              <w:right w:val="single" w:sz="4" w:space="0" w:color="000000"/>
            </w:tcBorders>
          </w:tcPr>
          <w:p w14:paraId="15E0BA97" w14:textId="77777777" w:rsidR="0061531F" w:rsidRPr="008D6983" w:rsidRDefault="0061531F" w:rsidP="0061531F">
            <w:pPr>
              <w:tabs>
                <w:tab w:val="left" w:pos="540"/>
              </w:tabs>
              <w:rPr>
                <w:b/>
                <w:bCs/>
                <w:sz w:val="24"/>
                <w:szCs w:val="24"/>
                <w:lang w:eastAsia="ru-RU"/>
              </w:rPr>
            </w:pPr>
            <w:r w:rsidRPr="008D6983">
              <w:rPr>
                <w:b/>
                <w:bCs/>
                <w:sz w:val="24"/>
                <w:szCs w:val="24"/>
                <w:lang w:eastAsia="ru-RU"/>
              </w:rPr>
              <w:t xml:space="preserve">Ролевая игра/ Работа в команде. </w:t>
            </w:r>
          </w:p>
          <w:p w14:paraId="6962E415" w14:textId="77777777" w:rsidR="0061531F" w:rsidRPr="008D6983" w:rsidRDefault="0061531F" w:rsidP="0061531F">
            <w:pPr>
              <w:tabs>
                <w:tab w:val="left" w:pos="540"/>
              </w:tabs>
              <w:rPr>
                <w:sz w:val="24"/>
                <w:szCs w:val="24"/>
                <w:lang w:val="en-US" w:eastAsia="ru-RU"/>
              </w:rPr>
            </w:pPr>
            <w:r w:rsidRPr="008D6983">
              <w:rPr>
                <w:sz w:val="24"/>
                <w:szCs w:val="24"/>
                <w:lang w:val="en-US" w:eastAsia="ru-RU"/>
              </w:rPr>
              <w:t>Role play. Imagine you are General manager of a large five-star hotel, and you are invited to share your experience with</w:t>
            </w:r>
            <w:r w:rsidRPr="008D6983">
              <w:rPr>
                <w:color w:val="000000"/>
                <w:sz w:val="24"/>
                <w:szCs w:val="24"/>
                <w:lang w:val="en-US"/>
              </w:rPr>
              <w:t xml:space="preserve"> graduates at the vacancy fair  as a professional adviser. Dwell upon the following:  What should you expect and what not from working in a hotel industry. The necessary qualities to be successful and enjoy working in this sphere; · Different types of jobs in this sphere and the career possibilities they provide. </w:t>
            </w:r>
            <w:r w:rsidRPr="008D6983">
              <w:rPr>
                <w:sz w:val="24"/>
                <w:szCs w:val="24"/>
                <w:lang w:val="en-US" w:eastAsia="ru-RU"/>
              </w:rPr>
              <w:t>Answer the questions.</w:t>
            </w:r>
          </w:p>
        </w:tc>
      </w:tr>
      <w:tr w:rsidR="0061531F" w:rsidRPr="00A21583" w14:paraId="2B3F69F3" w14:textId="77777777" w:rsidTr="0061531F">
        <w:trPr>
          <w:trHeight w:val="165"/>
        </w:trPr>
        <w:tc>
          <w:tcPr>
            <w:tcW w:w="1661" w:type="dxa"/>
            <w:vMerge/>
            <w:tcBorders>
              <w:top w:val="single" w:sz="4" w:space="0" w:color="000000"/>
              <w:left w:val="single" w:sz="4" w:space="0" w:color="000000"/>
              <w:bottom w:val="single" w:sz="4" w:space="0" w:color="000000"/>
              <w:right w:val="single" w:sz="4" w:space="0" w:color="000000"/>
            </w:tcBorders>
          </w:tcPr>
          <w:p w14:paraId="2EB2BDE5" w14:textId="77777777" w:rsidR="0061531F" w:rsidRPr="008D6983" w:rsidRDefault="0061531F" w:rsidP="0061531F">
            <w:pPr>
              <w:tabs>
                <w:tab w:val="left" w:pos="540"/>
              </w:tabs>
              <w:ind w:firstLine="709"/>
              <w:jc w:val="both"/>
              <w:rPr>
                <w:sz w:val="24"/>
                <w:szCs w:val="24"/>
                <w:lang w:val="fr-FR"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1A2BBD2E" w14:textId="77777777" w:rsidR="0061531F" w:rsidRPr="008D6983" w:rsidRDefault="0061531F" w:rsidP="0061531F">
            <w:pPr>
              <w:tabs>
                <w:tab w:val="left" w:pos="540"/>
              </w:tabs>
              <w:jc w:val="both"/>
              <w:rPr>
                <w:sz w:val="24"/>
                <w:szCs w:val="24"/>
                <w:lang w:val="fr-FR" w:eastAsia="ru-RU"/>
              </w:rPr>
            </w:pPr>
          </w:p>
        </w:tc>
        <w:tc>
          <w:tcPr>
            <w:tcW w:w="2102" w:type="dxa"/>
            <w:tcBorders>
              <w:top w:val="single" w:sz="4" w:space="0" w:color="000000"/>
              <w:left w:val="single" w:sz="4" w:space="0" w:color="000000"/>
              <w:bottom w:val="single" w:sz="4" w:space="0" w:color="000000"/>
              <w:right w:val="single" w:sz="4" w:space="0" w:color="000000"/>
            </w:tcBorders>
          </w:tcPr>
          <w:p w14:paraId="1B055006" w14:textId="77777777" w:rsidR="0061531F" w:rsidRPr="008D6983" w:rsidRDefault="0061531F" w:rsidP="0061531F">
            <w:pPr>
              <w:pStyle w:val="TableParagraph"/>
              <w:tabs>
                <w:tab w:val="left" w:pos="743"/>
              </w:tabs>
              <w:ind w:left="0"/>
              <w:jc w:val="both"/>
              <w:rPr>
                <w:i/>
                <w:sz w:val="24"/>
                <w:szCs w:val="24"/>
              </w:rPr>
            </w:pPr>
            <w:r w:rsidRPr="008D6983">
              <w:rPr>
                <w:bCs/>
                <w:i/>
                <w:sz w:val="24"/>
                <w:szCs w:val="24"/>
              </w:rPr>
              <w:t>уметь</w:t>
            </w:r>
            <w:r w:rsidRPr="008D6983">
              <w:rPr>
                <w:i/>
                <w:sz w:val="24"/>
                <w:szCs w:val="24"/>
              </w:rPr>
              <w:t xml:space="preserve">: </w:t>
            </w:r>
          </w:p>
          <w:p w14:paraId="35DBC681" w14:textId="77777777" w:rsidR="0061531F" w:rsidRPr="008D6983" w:rsidRDefault="0061531F" w:rsidP="0061531F">
            <w:pPr>
              <w:rPr>
                <w:bCs/>
                <w:i/>
                <w:iCs/>
                <w:sz w:val="24"/>
                <w:szCs w:val="24"/>
              </w:rPr>
            </w:pPr>
            <w:r w:rsidRPr="008D6983">
              <w:rPr>
                <w:sz w:val="24"/>
                <w:szCs w:val="24"/>
              </w:rPr>
              <w:t>- определять и транслировать общие цели в профессиональной деятельности для оперативного и стратегического управления.</w:t>
            </w:r>
          </w:p>
        </w:tc>
        <w:tc>
          <w:tcPr>
            <w:tcW w:w="4306" w:type="dxa"/>
            <w:tcBorders>
              <w:top w:val="single" w:sz="4" w:space="0" w:color="000000"/>
              <w:left w:val="single" w:sz="4" w:space="0" w:color="000000"/>
              <w:bottom w:val="single" w:sz="4" w:space="0" w:color="000000"/>
              <w:right w:val="single" w:sz="4" w:space="0" w:color="000000"/>
            </w:tcBorders>
          </w:tcPr>
          <w:p w14:paraId="4B5B11EA" w14:textId="77777777" w:rsidR="0061531F" w:rsidRPr="008D6983" w:rsidRDefault="0061531F" w:rsidP="0061531F">
            <w:pPr>
              <w:tabs>
                <w:tab w:val="left" w:pos="540"/>
              </w:tabs>
              <w:rPr>
                <w:b/>
                <w:sz w:val="24"/>
                <w:szCs w:val="24"/>
                <w:lang w:eastAsia="ru-RU"/>
              </w:rPr>
            </w:pPr>
            <w:r w:rsidRPr="008D6983">
              <w:rPr>
                <w:b/>
                <w:sz w:val="24"/>
                <w:szCs w:val="24"/>
                <w:lang w:eastAsia="ru-RU"/>
              </w:rPr>
              <w:t xml:space="preserve">Организация круглого стола (панельная дискуссия). </w:t>
            </w:r>
          </w:p>
          <w:p w14:paraId="7FCB09AF" w14:textId="77777777" w:rsidR="0061531F" w:rsidRPr="008D6983" w:rsidRDefault="0061531F" w:rsidP="0061531F">
            <w:pPr>
              <w:tabs>
                <w:tab w:val="left" w:pos="540"/>
              </w:tabs>
              <w:rPr>
                <w:sz w:val="24"/>
                <w:szCs w:val="24"/>
                <w:lang w:val="en-US" w:eastAsia="ru-RU"/>
              </w:rPr>
            </w:pPr>
            <w:r w:rsidRPr="008D6983">
              <w:rPr>
                <w:sz w:val="24"/>
                <w:szCs w:val="24"/>
                <w:lang w:val="en-US" w:eastAsia="ru-RU"/>
              </w:rPr>
              <w:t xml:space="preserve">Case study “Running a Hotel”. Penal discussion of Hotel management problems. The participants represent different Hotel departments: Sales and Marketing, Reservations, Public relations. Accounting. Front desk etc. They talk about whether the hotel is well managed or not.  </w:t>
            </w:r>
          </w:p>
        </w:tc>
      </w:tr>
      <w:tr w:rsidR="0061531F" w:rsidRPr="008D6983" w14:paraId="3CE7291C" w14:textId="77777777" w:rsidTr="0061531F">
        <w:trPr>
          <w:trHeight w:val="165"/>
        </w:trPr>
        <w:tc>
          <w:tcPr>
            <w:tcW w:w="1661" w:type="dxa"/>
            <w:vMerge/>
            <w:tcBorders>
              <w:top w:val="single" w:sz="4" w:space="0" w:color="000000"/>
              <w:left w:val="single" w:sz="4" w:space="0" w:color="000000"/>
              <w:bottom w:val="single" w:sz="4" w:space="0" w:color="000000"/>
              <w:right w:val="single" w:sz="4" w:space="0" w:color="000000"/>
            </w:tcBorders>
          </w:tcPr>
          <w:p w14:paraId="3AD04DFE" w14:textId="77777777" w:rsidR="0061531F" w:rsidRPr="008D6983" w:rsidRDefault="0061531F" w:rsidP="0061531F">
            <w:pPr>
              <w:tabs>
                <w:tab w:val="left" w:pos="540"/>
              </w:tabs>
              <w:ind w:firstLine="709"/>
              <w:jc w:val="both"/>
              <w:rPr>
                <w:sz w:val="24"/>
                <w:szCs w:val="24"/>
                <w:lang w:val="fr-FR" w:eastAsia="ru-RU"/>
              </w:rPr>
            </w:pPr>
          </w:p>
        </w:tc>
        <w:tc>
          <w:tcPr>
            <w:tcW w:w="1842" w:type="dxa"/>
            <w:vMerge w:val="restart"/>
            <w:tcBorders>
              <w:top w:val="single" w:sz="4" w:space="0" w:color="000000"/>
              <w:left w:val="single" w:sz="4" w:space="0" w:color="000000"/>
              <w:bottom w:val="single" w:sz="4" w:space="0" w:color="000000"/>
              <w:right w:val="single" w:sz="4" w:space="0" w:color="000000"/>
            </w:tcBorders>
          </w:tcPr>
          <w:p w14:paraId="644CE462" w14:textId="6E651FBC" w:rsidR="0061531F" w:rsidRPr="008D6983" w:rsidRDefault="0061531F" w:rsidP="00BA2CF8">
            <w:pPr>
              <w:tabs>
                <w:tab w:val="left" w:pos="540"/>
              </w:tabs>
              <w:jc w:val="both"/>
              <w:rPr>
                <w:sz w:val="24"/>
                <w:szCs w:val="24"/>
                <w:lang w:val="fr-FR" w:eastAsia="ru-RU"/>
              </w:rPr>
            </w:pPr>
            <w:r w:rsidRPr="008D6983">
              <w:rPr>
                <w:sz w:val="24"/>
                <w:szCs w:val="24"/>
              </w:rPr>
              <w:t>3.</w:t>
            </w:r>
            <w:r w:rsidR="00BA2CF8" w:rsidRPr="008D6983">
              <w:rPr>
                <w:sz w:val="24"/>
                <w:szCs w:val="24"/>
              </w:rPr>
              <w:t xml:space="preserve"> </w:t>
            </w:r>
            <w:r w:rsidRPr="008D6983">
              <w:rPr>
                <w:sz w:val="24"/>
                <w:szCs w:val="24"/>
              </w:rPr>
              <w:br/>
              <w:t>Применяет цифровые возможности интегрированных маркетинговых коммуникаций в гостиничной сфере.</w:t>
            </w:r>
          </w:p>
        </w:tc>
        <w:tc>
          <w:tcPr>
            <w:tcW w:w="2102" w:type="dxa"/>
            <w:tcBorders>
              <w:top w:val="single" w:sz="4" w:space="0" w:color="000000"/>
              <w:left w:val="single" w:sz="4" w:space="0" w:color="000000"/>
              <w:bottom w:val="single" w:sz="4" w:space="0" w:color="000000"/>
              <w:right w:val="single" w:sz="4" w:space="0" w:color="000000"/>
            </w:tcBorders>
          </w:tcPr>
          <w:p w14:paraId="74E27F01" w14:textId="77777777" w:rsidR="0061531F" w:rsidRPr="008D6983" w:rsidRDefault="0061531F" w:rsidP="0061531F">
            <w:pPr>
              <w:pStyle w:val="TableParagraph"/>
              <w:tabs>
                <w:tab w:val="left" w:pos="474"/>
              </w:tabs>
              <w:ind w:left="0"/>
              <w:jc w:val="both"/>
              <w:rPr>
                <w:bCs/>
                <w:i/>
                <w:sz w:val="24"/>
                <w:szCs w:val="24"/>
              </w:rPr>
            </w:pPr>
            <w:r w:rsidRPr="008D6983">
              <w:rPr>
                <w:bCs/>
                <w:i/>
                <w:sz w:val="24"/>
                <w:szCs w:val="24"/>
              </w:rPr>
              <w:t xml:space="preserve">3. знать: </w:t>
            </w:r>
          </w:p>
          <w:p w14:paraId="302F4FC9" w14:textId="77777777" w:rsidR="0061531F" w:rsidRPr="008D6983" w:rsidRDefault="0061531F" w:rsidP="0061531F">
            <w:pPr>
              <w:pStyle w:val="TableParagraph"/>
              <w:tabs>
                <w:tab w:val="left" w:pos="474"/>
              </w:tabs>
              <w:ind w:left="0"/>
              <w:jc w:val="both"/>
              <w:rPr>
                <w:sz w:val="24"/>
                <w:szCs w:val="24"/>
              </w:rPr>
            </w:pPr>
            <w:r w:rsidRPr="008D6983">
              <w:rPr>
                <w:sz w:val="24"/>
                <w:szCs w:val="24"/>
              </w:rPr>
              <w:t xml:space="preserve">- основы маркетинга в гостиничном бизнесе. </w:t>
            </w:r>
          </w:p>
          <w:p w14:paraId="2214A6C4" w14:textId="77777777" w:rsidR="0061531F" w:rsidRPr="008D6983" w:rsidRDefault="0061531F" w:rsidP="0061531F">
            <w:pPr>
              <w:rPr>
                <w:bCs/>
                <w:i/>
                <w:iCs/>
                <w:sz w:val="24"/>
                <w:szCs w:val="24"/>
              </w:rPr>
            </w:pPr>
          </w:p>
        </w:tc>
        <w:tc>
          <w:tcPr>
            <w:tcW w:w="4306" w:type="dxa"/>
            <w:tcBorders>
              <w:top w:val="single" w:sz="4" w:space="0" w:color="000000"/>
              <w:left w:val="single" w:sz="4" w:space="0" w:color="000000"/>
              <w:bottom w:val="single" w:sz="4" w:space="0" w:color="000000"/>
              <w:right w:val="single" w:sz="4" w:space="0" w:color="000000"/>
            </w:tcBorders>
          </w:tcPr>
          <w:p w14:paraId="0D4E7164" w14:textId="77777777" w:rsidR="0061531F" w:rsidRPr="008D6983" w:rsidRDefault="0061531F" w:rsidP="0061531F">
            <w:pPr>
              <w:tabs>
                <w:tab w:val="left" w:pos="540"/>
              </w:tabs>
              <w:rPr>
                <w:b/>
                <w:sz w:val="24"/>
                <w:szCs w:val="24"/>
                <w:lang w:eastAsia="ru-RU"/>
              </w:rPr>
            </w:pPr>
            <w:r w:rsidRPr="008D6983">
              <w:rPr>
                <w:b/>
                <w:sz w:val="24"/>
                <w:szCs w:val="24"/>
                <w:lang w:eastAsia="ru-RU"/>
              </w:rPr>
              <w:t>Групповая презентация на тему:</w:t>
            </w:r>
          </w:p>
          <w:p w14:paraId="1560C80C" w14:textId="77777777" w:rsidR="0061531F" w:rsidRPr="008D6983" w:rsidRDefault="0061531F" w:rsidP="0061531F">
            <w:pPr>
              <w:tabs>
                <w:tab w:val="left" w:pos="540"/>
              </w:tabs>
              <w:rPr>
                <w:sz w:val="24"/>
                <w:szCs w:val="24"/>
                <w:lang w:eastAsia="ru-RU"/>
              </w:rPr>
            </w:pPr>
            <w:r w:rsidRPr="008D6983">
              <w:rPr>
                <w:sz w:val="24"/>
                <w:szCs w:val="24"/>
                <w:lang w:eastAsia="ru-RU"/>
              </w:rPr>
              <w:t>Особенности маркетинга в гостиничном бизнесе (</w:t>
            </w:r>
            <w:r w:rsidRPr="008D6983">
              <w:rPr>
                <w:sz w:val="24"/>
                <w:szCs w:val="24"/>
                <w:lang w:val="en-US" w:eastAsia="ru-RU"/>
              </w:rPr>
              <w:t>Specific</w:t>
            </w:r>
            <w:r w:rsidRPr="008D6983">
              <w:rPr>
                <w:sz w:val="24"/>
                <w:szCs w:val="24"/>
                <w:lang w:eastAsia="ru-RU"/>
              </w:rPr>
              <w:t xml:space="preserve"> </w:t>
            </w:r>
            <w:r w:rsidRPr="008D6983">
              <w:rPr>
                <w:sz w:val="24"/>
                <w:szCs w:val="24"/>
                <w:lang w:val="en-US" w:eastAsia="ru-RU"/>
              </w:rPr>
              <w:t>features</w:t>
            </w:r>
            <w:r w:rsidRPr="008D6983">
              <w:rPr>
                <w:sz w:val="24"/>
                <w:szCs w:val="24"/>
                <w:lang w:eastAsia="ru-RU"/>
              </w:rPr>
              <w:t xml:space="preserve"> </w:t>
            </w:r>
            <w:r w:rsidRPr="008D6983">
              <w:rPr>
                <w:sz w:val="24"/>
                <w:szCs w:val="24"/>
                <w:lang w:val="en-US" w:eastAsia="ru-RU"/>
              </w:rPr>
              <w:t>of</w:t>
            </w:r>
            <w:r w:rsidRPr="008D6983">
              <w:rPr>
                <w:sz w:val="24"/>
                <w:szCs w:val="24"/>
                <w:lang w:eastAsia="ru-RU"/>
              </w:rPr>
              <w:t xml:space="preserve"> </w:t>
            </w:r>
            <w:r w:rsidRPr="008D6983">
              <w:rPr>
                <w:sz w:val="24"/>
                <w:szCs w:val="24"/>
                <w:lang w:val="en-US" w:eastAsia="ru-RU"/>
              </w:rPr>
              <w:t>the</w:t>
            </w:r>
            <w:r w:rsidRPr="008D6983">
              <w:rPr>
                <w:sz w:val="24"/>
                <w:szCs w:val="24"/>
                <w:lang w:eastAsia="ru-RU"/>
              </w:rPr>
              <w:t xml:space="preserve"> </w:t>
            </w:r>
            <w:r w:rsidRPr="008D6983">
              <w:rPr>
                <w:sz w:val="24"/>
                <w:szCs w:val="24"/>
                <w:lang w:val="en-US" w:eastAsia="ru-RU"/>
              </w:rPr>
              <w:t>hotel</w:t>
            </w:r>
            <w:r w:rsidRPr="008D6983">
              <w:rPr>
                <w:sz w:val="24"/>
                <w:szCs w:val="24"/>
                <w:lang w:eastAsia="ru-RU"/>
              </w:rPr>
              <w:t xml:space="preserve"> </w:t>
            </w:r>
            <w:r w:rsidRPr="008D6983">
              <w:rPr>
                <w:sz w:val="24"/>
                <w:szCs w:val="24"/>
                <w:lang w:val="en-US" w:eastAsia="ru-RU"/>
              </w:rPr>
              <w:t>business</w:t>
            </w:r>
            <w:r w:rsidRPr="008D6983">
              <w:rPr>
                <w:sz w:val="24"/>
                <w:szCs w:val="24"/>
                <w:lang w:eastAsia="ru-RU"/>
              </w:rPr>
              <w:t xml:space="preserve"> </w:t>
            </w:r>
            <w:r w:rsidRPr="008D6983">
              <w:rPr>
                <w:sz w:val="24"/>
                <w:szCs w:val="24"/>
                <w:lang w:val="en-US" w:eastAsia="ru-RU"/>
              </w:rPr>
              <w:t>marketing</w:t>
            </w:r>
            <w:r w:rsidRPr="008D6983">
              <w:rPr>
                <w:sz w:val="24"/>
                <w:szCs w:val="24"/>
                <w:lang w:eastAsia="ru-RU"/>
              </w:rPr>
              <w:t>)</w:t>
            </w:r>
          </w:p>
        </w:tc>
      </w:tr>
      <w:tr w:rsidR="0061531F" w:rsidRPr="008D6983" w14:paraId="6CB31485" w14:textId="77777777" w:rsidTr="0061531F">
        <w:trPr>
          <w:trHeight w:val="165"/>
        </w:trPr>
        <w:tc>
          <w:tcPr>
            <w:tcW w:w="1661" w:type="dxa"/>
            <w:vMerge/>
            <w:tcBorders>
              <w:top w:val="single" w:sz="4" w:space="0" w:color="000000"/>
              <w:left w:val="single" w:sz="4" w:space="0" w:color="000000"/>
              <w:bottom w:val="single" w:sz="4" w:space="0" w:color="000000"/>
              <w:right w:val="single" w:sz="4" w:space="0" w:color="000000"/>
            </w:tcBorders>
          </w:tcPr>
          <w:p w14:paraId="0B20EC38" w14:textId="77777777" w:rsidR="0061531F" w:rsidRPr="008D6983" w:rsidRDefault="0061531F" w:rsidP="0061531F">
            <w:pPr>
              <w:tabs>
                <w:tab w:val="left" w:pos="540"/>
              </w:tabs>
              <w:ind w:firstLine="709"/>
              <w:jc w:val="both"/>
              <w:rPr>
                <w:sz w:val="24"/>
                <w:szCs w:val="24"/>
                <w:lang w:val="fr-FR"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0912DA0B" w14:textId="77777777" w:rsidR="0061531F" w:rsidRPr="008D6983" w:rsidRDefault="0061531F" w:rsidP="0061531F">
            <w:pPr>
              <w:tabs>
                <w:tab w:val="left" w:pos="540"/>
              </w:tabs>
              <w:jc w:val="both"/>
              <w:rPr>
                <w:sz w:val="24"/>
                <w:szCs w:val="24"/>
              </w:rPr>
            </w:pPr>
          </w:p>
        </w:tc>
        <w:tc>
          <w:tcPr>
            <w:tcW w:w="2102" w:type="dxa"/>
            <w:tcBorders>
              <w:top w:val="single" w:sz="4" w:space="0" w:color="000000"/>
              <w:left w:val="single" w:sz="4" w:space="0" w:color="000000"/>
              <w:bottom w:val="single" w:sz="4" w:space="0" w:color="000000"/>
              <w:right w:val="single" w:sz="4" w:space="0" w:color="000000"/>
            </w:tcBorders>
          </w:tcPr>
          <w:p w14:paraId="3343863A" w14:textId="77777777" w:rsidR="0061531F" w:rsidRPr="008D6983" w:rsidRDefault="0061531F" w:rsidP="0061531F">
            <w:pPr>
              <w:pStyle w:val="TableParagraph"/>
              <w:tabs>
                <w:tab w:val="left" w:pos="743"/>
              </w:tabs>
              <w:ind w:left="0"/>
              <w:jc w:val="both"/>
              <w:rPr>
                <w:i/>
                <w:sz w:val="24"/>
                <w:szCs w:val="24"/>
              </w:rPr>
            </w:pPr>
            <w:r w:rsidRPr="008D6983">
              <w:rPr>
                <w:bCs/>
                <w:i/>
                <w:sz w:val="24"/>
                <w:szCs w:val="24"/>
              </w:rPr>
              <w:t>уметь</w:t>
            </w:r>
            <w:r w:rsidRPr="008D6983">
              <w:rPr>
                <w:i/>
                <w:sz w:val="24"/>
                <w:szCs w:val="24"/>
              </w:rPr>
              <w:t xml:space="preserve">: </w:t>
            </w:r>
          </w:p>
          <w:p w14:paraId="40813BAF" w14:textId="77777777" w:rsidR="0061531F" w:rsidRPr="008D6983" w:rsidRDefault="0061531F" w:rsidP="0061531F">
            <w:pPr>
              <w:rPr>
                <w:bCs/>
                <w:i/>
                <w:iCs/>
                <w:sz w:val="24"/>
                <w:szCs w:val="24"/>
              </w:rPr>
            </w:pPr>
            <w:r w:rsidRPr="008D6983">
              <w:rPr>
                <w:sz w:val="24"/>
                <w:szCs w:val="24"/>
              </w:rPr>
              <w:t>- разрабатывать рекламные кампании и продвигать продукты с учетом специфики гостиничной сферы.</w:t>
            </w:r>
          </w:p>
        </w:tc>
        <w:tc>
          <w:tcPr>
            <w:tcW w:w="4306" w:type="dxa"/>
            <w:tcBorders>
              <w:top w:val="single" w:sz="4" w:space="0" w:color="000000"/>
              <w:left w:val="single" w:sz="4" w:space="0" w:color="000000"/>
              <w:bottom w:val="single" w:sz="4" w:space="0" w:color="000000"/>
              <w:right w:val="single" w:sz="4" w:space="0" w:color="000000"/>
            </w:tcBorders>
          </w:tcPr>
          <w:p w14:paraId="38DB6F88" w14:textId="77777777" w:rsidR="0061531F" w:rsidRPr="008D6983" w:rsidRDefault="0061531F" w:rsidP="0061531F">
            <w:pPr>
              <w:rPr>
                <w:b/>
                <w:sz w:val="24"/>
                <w:szCs w:val="24"/>
                <w:lang w:val="en-US" w:eastAsia="ru-RU"/>
              </w:rPr>
            </w:pPr>
            <w:r w:rsidRPr="008D6983">
              <w:rPr>
                <w:b/>
                <w:sz w:val="24"/>
                <w:szCs w:val="24"/>
                <w:lang w:eastAsia="ru-RU"/>
              </w:rPr>
              <w:t>Работа</w:t>
            </w:r>
            <w:r w:rsidRPr="008D6983">
              <w:rPr>
                <w:b/>
                <w:sz w:val="24"/>
                <w:szCs w:val="24"/>
                <w:lang w:val="en-US" w:eastAsia="ru-RU"/>
              </w:rPr>
              <w:t xml:space="preserve"> </w:t>
            </w:r>
            <w:r w:rsidRPr="008D6983">
              <w:rPr>
                <w:b/>
                <w:sz w:val="24"/>
                <w:szCs w:val="24"/>
                <w:lang w:eastAsia="ru-RU"/>
              </w:rPr>
              <w:t>с</w:t>
            </w:r>
            <w:r w:rsidRPr="008D6983">
              <w:rPr>
                <w:b/>
                <w:sz w:val="24"/>
                <w:szCs w:val="24"/>
                <w:lang w:val="en-US" w:eastAsia="ru-RU"/>
              </w:rPr>
              <w:t xml:space="preserve"> </w:t>
            </w:r>
            <w:r w:rsidRPr="008D6983">
              <w:rPr>
                <w:b/>
                <w:sz w:val="24"/>
                <w:szCs w:val="24"/>
                <w:lang w:eastAsia="ru-RU"/>
              </w:rPr>
              <w:t>кейсом</w:t>
            </w:r>
            <w:r w:rsidRPr="008D6983">
              <w:rPr>
                <w:b/>
                <w:sz w:val="24"/>
                <w:szCs w:val="24"/>
                <w:lang w:val="en-US" w:eastAsia="ru-RU"/>
              </w:rPr>
              <w:t xml:space="preserve">. </w:t>
            </w:r>
          </w:p>
          <w:p w14:paraId="55528EC5" w14:textId="77777777" w:rsidR="0061531F" w:rsidRPr="008D6983" w:rsidRDefault="0061531F" w:rsidP="0061531F">
            <w:pPr>
              <w:rPr>
                <w:b/>
                <w:bCs/>
                <w:sz w:val="24"/>
                <w:szCs w:val="24"/>
                <w:lang w:val="en-US" w:eastAsia="ru-RU"/>
              </w:rPr>
            </w:pPr>
            <w:r w:rsidRPr="008D6983">
              <w:rPr>
                <w:sz w:val="24"/>
                <w:szCs w:val="24"/>
                <w:lang w:eastAsia="ru-RU"/>
              </w:rPr>
              <w:t>С</w:t>
            </w:r>
            <w:r w:rsidRPr="008D6983">
              <w:rPr>
                <w:sz w:val="24"/>
                <w:szCs w:val="24"/>
                <w:lang w:val="en-US" w:eastAsia="ru-RU"/>
              </w:rPr>
              <w:t>ase study “Marketing and Tourism destination development</w:t>
            </w:r>
            <w:r w:rsidRPr="008D6983">
              <w:rPr>
                <w:b/>
                <w:bCs/>
                <w:sz w:val="24"/>
                <w:szCs w:val="24"/>
                <w:lang w:val="en-US" w:eastAsia="ru-RU"/>
              </w:rPr>
              <w:t>”</w:t>
            </w:r>
          </w:p>
          <w:p w14:paraId="5B3BF7A7" w14:textId="77777777" w:rsidR="0061531F" w:rsidRPr="008D6983" w:rsidRDefault="0061531F" w:rsidP="0061531F">
            <w:pPr>
              <w:rPr>
                <w:sz w:val="24"/>
                <w:szCs w:val="24"/>
                <w:lang w:val="en-US" w:eastAsia="ru-RU"/>
              </w:rPr>
            </w:pPr>
            <w:r w:rsidRPr="008D6983">
              <w:rPr>
                <w:sz w:val="24"/>
                <w:szCs w:val="24"/>
                <w:lang w:val="en-US" w:eastAsia="ru-RU"/>
              </w:rPr>
              <w:t>Card #1 (example)</w:t>
            </w:r>
          </w:p>
          <w:p w14:paraId="2698A493" w14:textId="77777777" w:rsidR="0061531F" w:rsidRPr="008D6983" w:rsidRDefault="0061531F" w:rsidP="0061531F">
            <w:pPr>
              <w:tabs>
                <w:tab w:val="left" w:pos="540"/>
              </w:tabs>
              <w:jc w:val="both"/>
              <w:rPr>
                <w:sz w:val="24"/>
                <w:szCs w:val="24"/>
                <w:lang w:val="en-US" w:eastAsia="ru-RU"/>
              </w:rPr>
            </w:pPr>
            <w:r w:rsidRPr="008D6983">
              <w:rPr>
                <w:sz w:val="24"/>
                <w:szCs w:val="24"/>
                <w:lang w:val="en-US" w:eastAsia="ru-RU"/>
              </w:rPr>
              <w:t xml:space="preserve">Case Background: During the last decade, sub-Saharan Africa has consistently posted one of the highest tourism growth rates averaging approximately 6% per annum. </w:t>
            </w:r>
          </w:p>
          <w:p w14:paraId="48EE6C40" w14:textId="77777777" w:rsidR="0061531F" w:rsidRPr="008D6983" w:rsidRDefault="0061531F" w:rsidP="0061531F">
            <w:pPr>
              <w:tabs>
                <w:tab w:val="left" w:pos="540"/>
              </w:tabs>
              <w:jc w:val="both"/>
              <w:rPr>
                <w:sz w:val="24"/>
                <w:szCs w:val="24"/>
                <w:lang w:val="en-US" w:eastAsia="ru-RU"/>
              </w:rPr>
            </w:pPr>
            <w:r w:rsidRPr="008D6983">
              <w:rPr>
                <w:sz w:val="24"/>
                <w:szCs w:val="24"/>
                <w:lang w:val="en-US" w:eastAsia="ru-RU"/>
              </w:rPr>
              <w:t>However, not all countries have profited from this growth. Countries in the Central African subregion are still lagging behind those located in Western, Eastern and Southern Africa.</w:t>
            </w:r>
          </w:p>
          <w:p w14:paraId="7DBBACB6" w14:textId="77777777" w:rsidR="0061531F" w:rsidRPr="008D6983" w:rsidRDefault="0061531F" w:rsidP="0061531F">
            <w:pPr>
              <w:tabs>
                <w:tab w:val="left" w:pos="540"/>
              </w:tabs>
              <w:jc w:val="both"/>
              <w:rPr>
                <w:b/>
                <w:bCs/>
                <w:sz w:val="24"/>
                <w:szCs w:val="24"/>
                <w:lang w:val="en-US" w:eastAsia="ru-RU"/>
              </w:rPr>
            </w:pPr>
            <w:r w:rsidRPr="008D6983">
              <w:rPr>
                <w:sz w:val="24"/>
                <w:szCs w:val="24"/>
                <w:lang w:val="en-US" w:eastAsia="ru-RU"/>
              </w:rPr>
              <w:lastRenderedPageBreak/>
              <w:t>Objective: Decide what can be suggested to improve the situation at this potential tourist destination</w:t>
            </w:r>
            <w:r w:rsidRPr="008D6983">
              <w:rPr>
                <w:b/>
                <w:bCs/>
                <w:sz w:val="24"/>
                <w:szCs w:val="24"/>
                <w:lang w:val="en-US" w:eastAsia="ru-RU"/>
              </w:rPr>
              <w:t>.</w:t>
            </w:r>
          </w:p>
          <w:p w14:paraId="23DDBDAD" w14:textId="77777777" w:rsidR="0061531F" w:rsidRPr="008D6983" w:rsidRDefault="0061531F" w:rsidP="0061531F">
            <w:pPr>
              <w:tabs>
                <w:tab w:val="left" w:pos="540"/>
              </w:tabs>
              <w:jc w:val="both"/>
              <w:rPr>
                <w:sz w:val="24"/>
                <w:szCs w:val="24"/>
                <w:lang w:val="en-US" w:eastAsia="ru-RU"/>
              </w:rPr>
            </w:pPr>
            <w:r w:rsidRPr="008D6983">
              <w:rPr>
                <w:sz w:val="24"/>
                <w:szCs w:val="24"/>
                <w:lang w:val="en-US" w:eastAsia="ru-RU"/>
              </w:rPr>
              <w:t>Speaker 1.1</w:t>
            </w:r>
          </w:p>
          <w:p w14:paraId="0CC25D8F" w14:textId="77777777" w:rsidR="0061531F" w:rsidRPr="008D6983" w:rsidRDefault="0061531F" w:rsidP="0061531F">
            <w:pPr>
              <w:tabs>
                <w:tab w:val="left" w:pos="540"/>
              </w:tabs>
              <w:jc w:val="both"/>
              <w:rPr>
                <w:sz w:val="24"/>
                <w:szCs w:val="24"/>
                <w:lang w:val="en-US" w:eastAsia="ru-RU"/>
              </w:rPr>
            </w:pPr>
            <w:r w:rsidRPr="008D6983">
              <w:rPr>
                <w:sz w:val="24"/>
                <w:szCs w:val="24"/>
                <w:lang w:val="en-US" w:eastAsia="ru-RU"/>
              </w:rPr>
              <w:t>Chairing a meeting. Small talk. Getting down to business. Introducing the topic of the meeting. Getting other people to speak. Asking for ideas and/or opinions.  Strongly/ weakly agreeing or disagreeing. Making suggestions/ Coming up with ideas. Asking for support for opinions or for reasons. Helping come to an agreement or delaying a decision. Summarising what you have discussed and agreed. Bringing the actual meeting to a close. Talking about future contacts.</w:t>
            </w:r>
          </w:p>
          <w:p w14:paraId="178BE3E9" w14:textId="77777777" w:rsidR="0061531F" w:rsidRPr="008D6983" w:rsidRDefault="0061531F" w:rsidP="0061531F">
            <w:pPr>
              <w:tabs>
                <w:tab w:val="left" w:pos="540"/>
              </w:tabs>
              <w:rPr>
                <w:sz w:val="24"/>
                <w:szCs w:val="24"/>
                <w:lang w:val="en-US" w:eastAsia="ru-RU"/>
              </w:rPr>
            </w:pPr>
          </w:p>
        </w:tc>
      </w:tr>
    </w:tbl>
    <w:p w14:paraId="2D2718F8" w14:textId="77777777" w:rsidR="00CC12A4" w:rsidRPr="008D6983" w:rsidRDefault="00CC12A4">
      <w:pPr>
        <w:pStyle w:val="afff1"/>
        <w:spacing w:line="360" w:lineRule="auto"/>
        <w:rPr>
          <w:rFonts w:ascii="Times New Roman" w:hAnsi="Times New Roman" w:cs="Times New Roman"/>
          <w:b/>
          <w:bCs/>
          <w:sz w:val="28"/>
          <w:szCs w:val="28"/>
          <w:highlight w:val="green"/>
          <w:lang w:val="en-US"/>
        </w:rPr>
      </w:pPr>
    </w:p>
    <w:p w14:paraId="4FF5B63D" w14:textId="77777777" w:rsidR="00CC12A4" w:rsidRPr="008D6983" w:rsidRDefault="00D02FC6">
      <w:pPr>
        <w:widowControl/>
        <w:spacing w:after="160" w:line="259" w:lineRule="auto"/>
        <w:jc w:val="center"/>
        <w:rPr>
          <w:b/>
          <w:bCs/>
          <w:sz w:val="28"/>
          <w:szCs w:val="28"/>
        </w:rPr>
      </w:pPr>
      <w:r w:rsidRPr="008D6983">
        <w:rPr>
          <w:b/>
          <w:bCs/>
          <w:sz w:val="28"/>
          <w:szCs w:val="28"/>
        </w:rPr>
        <w:t>Структура зачёта (очная, очно-заочная, заочная форма обучения)</w:t>
      </w:r>
    </w:p>
    <w:tbl>
      <w:tblPr>
        <w:tblW w:w="9911" w:type="dxa"/>
        <w:tblInd w:w="-106" w:type="dxa"/>
        <w:tblLayout w:type="fixed"/>
        <w:tblLook w:val="00A0" w:firstRow="1" w:lastRow="0" w:firstColumn="1" w:lastColumn="0" w:noHBand="0" w:noVBand="0"/>
      </w:tblPr>
      <w:tblGrid>
        <w:gridCol w:w="1555"/>
        <w:gridCol w:w="8356"/>
      </w:tblGrid>
      <w:tr w:rsidR="00CC12A4" w:rsidRPr="008D6983" w14:paraId="2C2FF5C7" w14:textId="77777777">
        <w:tc>
          <w:tcPr>
            <w:tcW w:w="1555" w:type="dxa"/>
            <w:tcBorders>
              <w:top w:val="single" w:sz="4" w:space="0" w:color="000000"/>
              <w:left w:val="single" w:sz="4" w:space="0" w:color="000000"/>
              <w:bottom w:val="single" w:sz="4" w:space="0" w:color="000000"/>
              <w:right w:val="single" w:sz="4" w:space="0" w:color="000000"/>
            </w:tcBorders>
          </w:tcPr>
          <w:p w14:paraId="205D1B54"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 xml:space="preserve">Семестр </w:t>
            </w:r>
          </w:p>
          <w:p w14:paraId="2EEE1ED6"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14:paraId="0021CFDD"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 xml:space="preserve">Структура </w:t>
            </w:r>
          </w:p>
        </w:tc>
      </w:tr>
      <w:tr w:rsidR="00CC12A4" w:rsidRPr="008D6983" w14:paraId="7747C38F" w14:textId="77777777">
        <w:tc>
          <w:tcPr>
            <w:tcW w:w="1555" w:type="dxa"/>
            <w:tcBorders>
              <w:top w:val="single" w:sz="4" w:space="0" w:color="000000"/>
              <w:left w:val="single" w:sz="4" w:space="0" w:color="000000"/>
              <w:bottom w:val="single" w:sz="4" w:space="0" w:color="000000"/>
              <w:right w:val="single" w:sz="4" w:space="0" w:color="000000"/>
            </w:tcBorders>
          </w:tcPr>
          <w:p w14:paraId="46F49861" w14:textId="77777777" w:rsidR="00CC12A4" w:rsidRPr="008D6983" w:rsidRDefault="00D02FC6">
            <w:pPr>
              <w:rPr>
                <w:b/>
                <w:bCs/>
                <w:sz w:val="24"/>
                <w:szCs w:val="24"/>
              </w:rPr>
            </w:pPr>
            <w:r w:rsidRPr="008D6983">
              <w:rPr>
                <w:b/>
                <w:bCs/>
                <w:sz w:val="24"/>
                <w:szCs w:val="24"/>
              </w:rPr>
              <w:t>6 (очная, очно-заочная формы)</w:t>
            </w:r>
          </w:p>
          <w:p w14:paraId="3086953C" w14:textId="77777777" w:rsidR="00CC12A4" w:rsidRPr="008D6983" w:rsidRDefault="00D02FC6">
            <w:pPr>
              <w:rPr>
                <w:b/>
                <w:bCs/>
                <w:sz w:val="24"/>
                <w:szCs w:val="24"/>
              </w:rPr>
            </w:pPr>
            <w:r w:rsidRPr="008D6983">
              <w:rPr>
                <w:b/>
                <w:bCs/>
                <w:sz w:val="24"/>
                <w:szCs w:val="24"/>
              </w:rPr>
              <w:t>7 (заочная форма)</w:t>
            </w:r>
          </w:p>
          <w:p w14:paraId="3617EA07" w14:textId="77777777" w:rsidR="00CC12A4" w:rsidRPr="008D6983" w:rsidRDefault="00CC12A4">
            <w:pPr>
              <w:pStyle w:val="afff1"/>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4E79D01B"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Письменная часть – 30 баллов: </w:t>
            </w:r>
          </w:p>
          <w:p w14:paraId="3231732D" w14:textId="77777777" w:rsidR="00CC12A4" w:rsidRPr="008D6983" w:rsidRDefault="00D02FC6">
            <w:pPr>
              <w:pStyle w:val="afff1"/>
              <w:widowControl w:val="0"/>
              <w:rPr>
                <w:rFonts w:ascii="Times New Roman" w:hAnsi="Times New Roman" w:cs="Times New Roman"/>
                <w:bCs/>
                <w:sz w:val="24"/>
                <w:szCs w:val="24"/>
              </w:rPr>
            </w:pPr>
            <w:r w:rsidRPr="008D6983">
              <w:rPr>
                <w:rFonts w:ascii="Times New Roman" w:hAnsi="Times New Roman" w:cs="Times New Roman"/>
                <w:bCs/>
                <w:sz w:val="24"/>
                <w:szCs w:val="24"/>
              </w:rPr>
              <w:t>1. Прослушивание аудио текста на иностранном языке по тематике курса и выполнение заданий на его основе (10 заданий) (10 баллов);</w:t>
            </w:r>
          </w:p>
          <w:p w14:paraId="2E1C573F" w14:textId="77777777" w:rsidR="00CC12A4" w:rsidRPr="008D6983" w:rsidRDefault="00D02FC6">
            <w:pPr>
              <w:pStyle w:val="afff1"/>
              <w:widowControl w:val="0"/>
              <w:rPr>
                <w:rFonts w:ascii="Times New Roman" w:hAnsi="Times New Roman" w:cs="Times New Roman"/>
                <w:bCs/>
                <w:sz w:val="24"/>
                <w:szCs w:val="24"/>
              </w:rPr>
            </w:pPr>
            <w:r w:rsidRPr="008D6983">
              <w:rPr>
                <w:rFonts w:ascii="Times New Roman" w:hAnsi="Times New Roman" w:cs="Times New Roman"/>
                <w:bCs/>
                <w:sz w:val="24"/>
                <w:szCs w:val="24"/>
              </w:rPr>
              <w:t>2. Лексико-грамматический тест (40 заданий) (10 баллов);</w:t>
            </w:r>
          </w:p>
          <w:p w14:paraId="104BD3D2" w14:textId="77777777" w:rsidR="00CC12A4" w:rsidRPr="008D6983" w:rsidRDefault="00D02FC6">
            <w:pPr>
              <w:pStyle w:val="afff1"/>
              <w:widowControl w:val="0"/>
              <w:rPr>
                <w:rFonts w:ascii="Times New Roman" w:hAnsi="Times New Roman" w:cs="Times New Roman"/>
                <w:bCs/>
                <w:sz w:val="24"/>
                <w:szCs w:val="24"/>
              </w:rPr>
            </w:pPr>
            <w:r w:rsidRPr="008D6983">
              <w:rPr>
                <w:rFonts w:ascii="Times New Roman" w:hAnsi="Times New Roman" w:cs="Times New Roman"/>
                <w:bCs/>
                <w:sz w:val="24"/>
                <w:szCs w:val="24"/>
              </w:rPr>
              <w:t>3. Письменное высказывание по заданной теме (10 баллов).</w:t>
            </w:r>
          </w:p>
          <w:p w14:paraId="4809E127" w14:textId="77777777" w:rsidR="00CC12A4" w:rsidRPr="008D6983" w:rsidRDefault="00CC12A4">
            <w:pPr>
              <w:jc w:val="both"/>
              <w:rPr>
                <w:color w:val="000000"/>
                <w:sz w:val="24"/>
                <w:szCs w:val="24"/>
              </w:rPr>
            </w:pPr>
          </w:p>
          <w:p w14:paraId="3E0F620B" w14:textId="77777777" w:rsidR="00CC12A4" w:rsidRPr="008D6983" w:rsidRDefault="00D02FC6">
            <w:pPr>
              <w:jc w:val="both"/>
              <w:rPr>
                <w:b/>
                <w:bCs/>
                <w:color w:val="000000"/>
                <w:sz w:val="24"/>
                <w:szCs w:val="24"/>
              </w:rPr>
            </w:pPr>
            <w:r w:rsidRPr="008D6983">
              <w:rPr>
                <w:b/>
                <w:bCs/>
                <w:color w:val="000000"/>
                <w:sz w:val="24"/>
                <w:szCs w:val="24"/>
              </w:rPr>
              <w:t xml:space="preserve">Устная часть </w:t>
            </w:r>
            <w:r w:rsidRPr="008D6983">
              <w:rPr>
                <w:sz w:val="24"/>
                <w:szCs w:val="24"/>
              </w:rPr>
              <w:t xml:space="preserve">– </w:t>
            </w:r>
            <w:r w:rsidRPr="008D6983">
              <w:rPr>
                <w:b/>
                <w:bCs/>
                <w:color w:val="000000"/>
                <w:sz w:val="24"/>
                <w:szCs w:val="24"/>
              </w:rPr>
              <w:t>30 баллов:</w:t>
            </w:r>
          </w:p>
          <w:p w14:paraId="6F3127C5" w14:textId="77777777" w:rsidR="00CC12A4" w:rsidRPr="008D6983" w:rsidRDefault="00D02FC6">
            <w:pPr>
              <w:pStyle w:val="afff1"/>
              <w:widowControl w:val="0"/>
              <w:jc w:val="both"/>
              <w:rPr>
                <w:rFonts w:ascii="Times New Roman" w:hAnsi="Times New Roman" w:cs="Times New Roman"/>
                <w:bCs/>
                <w:sz w:val="24"/>
                <w:szCs w:val="24"/>
              </w:rPr>
            </w:pPr>
            <w:r w:rsidRPr="008D6983">
              <w:rPr>
                <w:rFonts w:ascii="Times New Roman" w:hAnsi="Times New Roman" w:cs="Times New Roman"/>
                <w:sz w:val="24"/>
                <w:szCs w:val="24"/>
              </w:rPr>
              <w:t xml:space="preserve">1. Презентация по выбранной теме пройденного курса (30 баллов). </w:t>
            </w:r>
          </w:p>
          <w:p w14:paraId="4BCFA05C" w14:textId="77777777" w:rsidR="00CC12A4" w:rsidRPr="008D6983" w:rsidRDefault="00CC12A4">
            <w:pPr>
              <w:pStyle w:val="afff1"/>
              <w:widowControl w:val="0"/>
              <w:jc w:val="both"/>
              <w:rPr>
                <w:rFonts w:ascii="Times New Roman" w:hAnsi="Times New Roman" w:cs="Times New Roman"/>
                <w:color w:val="000000"/>
                <w:sz w:val="24"/>
                <w:szCs w:val="24"/>
              </w:rPr>
            </w:pPr>
          </w:p>
        </w:tc>
      </w:tr>
    </w:tbl>
    <w:p w14:paraId="1726327F" w14:textId="77777777" w:rsidR="00CC12A4" w:rsidRPr="008D6983" w:rsidRDefault="00CC12A4">
      <w:pPr>
        <w:pStyle w:val="afff1"/>
        <w:spacing w:line="360" w:lineRule="auto"/>
        <w:rPr>
          <w:rStyle w:val="aff0"/>
          <w:rFonts w:ascii="Times New Roman" w:hAnsi="Times New Roman" w:cs="Times New Roman"/>
          <w:sz w:val="28"/>
          <w:szCs w:val="28"/>
          <w:shd w:val="clear" w:color="auto" w:fill="FFFFFF"/>
        </w:rPr>
      </w:pPr>
    </w:p>
    <w:p w14:paraId="2F6BFB31" w14:textId="77777777" w:rsidR="00CC12A4" w:rsidRPr="008D6983" w:rsidRDefault="00D02FC6">
      <w:pPr>
        <w:pStyle w:val="afff1"/>
        <w:spacing w:line="360" w:lineRule="auto"/>
        <w:jc w:val="center"/>
        <w:rPr>
          <w:rStyle w:val="aff0"/>
          <w:rFonts w:ascii="Times New Roman" w:hAnsi="Times New Roman" w:cs="Times New Roman"/>
          <w:sz w:val="28"/>
          <w:szCs w:val="28"/>
          <w:shd w:val="clear" w:color="auto" w:fill="FFFFFF"/>
        </w:rPr>
      </w:pPr>
      <w:r w:rsidRPr="008D6983">
        <w:rPr>
          <w:rStyle w:val="aff0"/>
          <w:rFonts w:ascii="Times New Roman" w:hAnsi="Times New Roman" w:cs="Times New Roman"/>
          <w:sz w:val="28"/>
          <w:szCs w:val="28"/>
          <w:shd w:val="clear" w:color="auto" w:fill="FFFFFF"/>
        </w:rPr>
        <w:t>Образцы для подготовки к зачету</w:t>
      </w:r>
    </w:p>
    <w:tbl>
      <w:tblPr>
        <w:tblW w:w="10201" w:type="dxa"/>
        <w:tblInd w:w="-106" w:type="dxa"/>
        <w:tblLayout w:type="fixed"/>
        <w:tblLook w:val="00A0" w:firstRow="1" w:lastRow="0" w:firstColumn="1" w:lastColumn="0" w:noHBand="0" w:noVBand="0"/>
      </w:tblPr>
      <w:tblGrid>
        <w:gridCol w:w="10201"/>
      </w:tblGrid>
      <w:tr w:rsidR="00CC12A4" w:rsidRPr="008D6983" w14:paraId="6BAFAEC9" w14:textId="77777777">
        <w:tc>
          <w:tcPr>
            <w:tcW w:w="10201" w:type="dxa"/>
            <w:tcBorders>
              <w:top w:val="single" w:sz="4" w:space="0" w:color="000000"/>
              <w:left w:val="single" w:sz="4" w:space="0" w:color="000000"/>
              <w:bottom w:val="single" w:sz="4" w:space="0" w:color="000000"/>
              <w:right w:val="single" w:sz="4" w:space="0" w:color="000000"/>
            </w:tcBorders>
          </w:tcPr>
          <w:p w14:paraId="5C906476" w14:textId="77777777" w:rsidR="00CC12A4" w:rsidRPr="008D6983" w:rsidRDefault="00D02FC6">
            <w:pPr>
              <w:jc w:val="center"/>
              <w:rPr>
                <w:b/>
                <w:bCs/>
              </w:rPr>
            </w:pPr>
            <w:r w:rsidRPr="008D6983">
              <w:rPr>
                <w:b/>
                <w:bCs/>
              </w:rPr>
              <w:t xml:space="preserve">Федеральное государственное образовательное бюджетное учреждение высшего образования </w:t>
            </w:r>
          </w:p>
          <w:p w14:paraId="2A6ADEA8" w14:textId="77777777" w:rsidR="00CC12A4" w:rsidRPr="008D6983" w:rsidRDefault="00D02FC6">
            <w:pPr>
              <w:jc w:val="center"/>
              <w:rPr>
                <w:b/>
                <w:bCs/>
              </w:rPr>
            </w:pPr>
            <w:r w:rsidRPr="008D6983">
              <w:rPr>
                <w:b/>
                <w:bCs/>
              </w:rPr>
              <w:t>«Финансовый университет при Правительстве Российской Федерации» (Финуниверситет)</w:t>
            </w:r>
          </w:p>
          <w:p w14:paraId="60EC9A10" w14:textId="77777777" w:rsidR="00CC12A4" w:rsidRPr="008D6983" w:rsidRDefault="00D02FC6">
            <w:pPr>
              <w:jc w:val="center"/>
              <w:rPr>
                <w:b/>
                <w:bCs/>
              </w:rPr>
            </w:pPr>
            <w:r w:rsidRPr="008D6983">
              <w:rPr>
                <w:b/>
                <w:bCs/>
              </w:rPr>
              <w:t>-----------------------------------------------------------------------------------------------------------------------</w:t>
            </w:r>
          </w:p>
          <w:p w14:paraId="6FDF3924" w14:textId="77777777" w:rsidR="00CC12A4" w:rsidRPr="008D6983" w:rsidRDefault="00D02FC6">
            <w:pPr>
              <w:jc w:val="center"/>
              <w:rPr>
                <w:b/>
                <w:bCs/>
              </w:rPr>
            </w:pPr>
            <w:r w:rsidRPr="008D6983">
              <w:rPr>
                <w:b/>
                <w:bCs/>
              </w:rPr>
              <w:t>Департамент иностранных языков и межкультурной коммуникации</w:t>
            </w:r>
          </w:p>
          <w:p w14:paraId="61A01868" w14:textId="77777777" w:rsidR="00CC12A4" w:rsidRPr="008D6983" w:rsidRDefault="00CC12A4">
            <w:pPr>
              <w:jc w:val="center"/>
              <w:rPr>
                <w:b/>
                <w:bCs/>
              </w:rPr>
            </w:pPr>
          </w:p>
          <w:p w14:paraId="55D53136" w14:textId="77777777" w:rsidR="00CC12A4" w:rsidRPr="008D6983" w:rsidRDefault="00D02FC6">
            <w:pPr>
              <w:spacing w:line="360" w:lineRule="auto"/>
              <w:jc w:val="center"/>
            </w:pPr>
            <w:r w:rsidRPr="008D6983">
              <w:rPr>
                <w:b/>
                <w:bCs/>
              </w:rPr>
              <w:t>ЗАЧЕТНАЯ РАБОТА ПО ДИСЦИПЛИНЕ</w:t>
            </w:r>
          </w:p>
          <w:p w14:paraId="6ECDBFE1" w14:textId="77777777" w:rsidR="00CC12A4" w:rsidRPr="008D6983" w:rsidRDefault="00D02FC6">
            <w:pPr>
              <w:jc w:val="center"/>
              <w:rPr>
                <w:b/>
                <w:bCs/>
                <w:sz w:val="24"/>
                <w:szCs w:val="24"/>
              </w:rPr>
            </w:pPr>
            <w:r w:rsidRPr="008D6983">
              <w:rPr>
                <w:b/>
                <w:bCs/>
                <w:sz w:val="24"/>
                <w:szCs w:val="24"/>
              </w:rPr>
              <w:t>«Деловой язык и межкультурные коммуникации в профессиональной деятельности»</w:t>
            </w:r>
          </w:p>
          <w:p w14:paraId="6646FDB7" w14:textId="77777777" w:rsidR="00CC12A4" w:rsidRPr="008D6983" w:rsidRDefault="00D02FC6">
            <w:pPr>
              <w:jc w:val="center"/>
              <w:rPr>
                <w:lang w:eastAsia="ru-RU"/>
              </w:rPr>
            </w:pPr>
            <w:r w:rsidRPr="008D6983">
              <w:rPr>
                <w:lang w:eastAsia="ru-RU"/>
              </w:rPr>
              <w:t>43.03.02 Туризм, ОП «Туристский и гостиничный бизнес», профиль «Международный гостиничный бизнес», профиль «Международный и национальный туризм», 2021 год набора/</w:t>
            </w:r>
          </w:p>
          <w:p w14:paraId="4C8053BC" w14:textId="77777777" w:rsidR="00CC12A4" w:rsidRPr="008D6983" w:rsidRDefault="00D02FC6">
            <w:pPr>
              <w:jc w:val="center"/>
              <w:rPr>
                <w:lang w:eastAsia="ru-RU"/>
              </w:rPr>
            </w:pPr>
            <w:r w:rsidRPr="008D6983">
              <w:rPr>
                <w:lang w:eastAsia="ru-RU"/>
              </w:rPr>
              <w:t>Туризм, ОП «Туристский и гостиничный бизнес», профиль: «Туристский и гостиничный бизнес», 2022 год набора/</w:t>
            </w:r>
          </w:p>
          <w:p w14:paraId="72192F9B" w14:textId="77777777" w:rsidR="00CC12A4" w:rsidRPr="008D6983" w:rsidRDefault="00D02FC6">
            <w:pPr>
              <w:jc w:val="center"/>
              <w:rPr>
                <w:lang w:eastAsia="ru-RU"/>
              </w:rPr>
            </w:pPr>
            <w:r w:rsidRPr="008D6983">
              <w:rPr>
                <w:lang w:eastAsia="ru-RU"/>
              </w:rPr>
              <w:t>Туризм, ОП «Международный и национальный туризм», профиль «Международный и национальный туризм», 2022 год набора</w:t>
            </w:r>
          </w:p>
          <w:p w14:paraId="4B44451E" w14:textId="77777777" w:rsidR="00CC12A4" w:rsidRPr="008D6983" w:rsidRDefault="00D02FC6">
            <w:pPr>
              <w:jc w:val="center"/>
              <w:rPr>
                <w:b/>
                <w:bCs/>
              </w:rPr>
            </w:pPr>
            <w:r w:rsidRPr="008D6983">
              <w:rPr>
                <w:b/>
                <w:bCs/>
                <w:sz w:val="24"/>
                <w:szCs w:val="24"/>
              </w:rPr>
              <w:t xml:space="preserve">3 курс </w:t>
            </w:r>
            <w:r w:rsidRPr="008D6983">
              <w:rPr>
                <w:b/>
                <w:bCs/>
                <w:sz w:val="24"/>
                <w:szCs w:val="24"/>
                <w:lang w:val="en-US"/>
              </w:rPr>
              <w:t>VI</w:t>
            </w:r>
            <w:r w:rsidRPr="008D6983">
              <w:rPr>
                <w:b/>
                <w:bCs/>
                <w:sz w:val="24"/>
                <w:szCs w:val="24"/>
              </w:rPr>
              <w:t xml:space="preserve"> семестр / 4 курс </w:t>
            </w:r>
            <w:r w:rsidRPr="008D6983">
              <w:rPr>
                <w:b/>
                <w:bCs/>
                <w:sz w:val="24"/>
                <w:szCs w:val="24"/>
                <w:lang w:val="en-US"/>
              </w:rPr>
              <w:t>VII</w:t>
            </w:r>
            <w:r w:rsidRPr="008D6983">
              <w:rPr>
                <w:b/>
                <w:bCs/>
                <w:sz w:val="24"/>
                <w:szCs w:val="24"/>
              </w:rPr>
              <w:t xml:space="preserve"> семестр</w:t>
            </w:r>
            <w:r w:rsidRPr="008D6983">
              <w:rPr>
                <w:b/>
                <w:bCs/>
              </w:rPr>
              <w:t xml:space="preserve"> </w:t>
            </w:r>
          </w:p>
          <w:p w14:paraId="151C7AD3" w14:textId="77777777" w:rsidR="00CC12A4" w:rsidRPr="008D6983" w:rsidRDefault="00D02FC6">
            <w:pPr>
              <w:jc w:val="center"/>
              <w:rPr>
                <w:b/>
                <w:bCs/>
              </w:rPr>
            </w:pPr>
            <w:r w:rsidRPr="008D6983">
              <w:rPr>
                <w:b/>
                <w:bCs/>
              </w:rPr>
              <w:t>20__/20__ учебный год</w:t>
            </w:r>
          </w:p>
          <w:p w14:paraId="00A0ABDA" w14:textId="77777777" w:rsidR="00CC12A4" w:rsidRPr="008D6983" w:rsidRDefault="00D02FC6">
            <w:pPr>
              <w:jc w:val="center"/>
            </w:pPr>
            <w:r w:rsidRPr="008D6983">
              <w:t>Вариант 1</w:t>
            </w:r>
          </w:p>
          <w:p w14:paraId="2EED6A57" w14:textId="77777777" w:rsidR="00CC12A4" w:rsidRPr="008D6983" w:rsidRDefault="00CC12A4">
            <w:pPr>
              <w:jc w:val="center"/>
            </w:pPr>
          </w:p>
          <w:p w14:paraId="65156286" w14:textId="77777777" w:rsidR="00CC12A4" w:rsidRPr="008D6983" w:rsidRDefault="00D02FC6">
            <w:pPr>
              <w:jc w:val="center"/>
            </w:pPr>
            <w:r w:rsidRPr="008D6983">
              <w:t>Работу выполнил студент ________________________________________ гр.___________</w:t>
            </w:r>
          </w:p>
          <w:p w14:paraId="007188A3" w14:textId="77777777" w:rsidR="00CC12A4" w:rsidRPr="008D6983" w:rsidRDefault="00CC12A4">
            <w:pPr>
              <w:jc w:val="center"/>
              <w:rPr>
                <w:b/>
                <w:bCs/>
              </w:rPr>
            </w:pPr>
          </w:p>
          <w:p w14:paraId="1E9377D6" w14:textId="77777777" w:rsidR="00CC12A4" w:rsidRPr="008D6983" w:rsidRDefault="00D02FC6">
            <w:pPr>
              <w:jc w:val="center"/>
              <w:rPr>
                <w:b/>
                <w:bCs/>
              </w:rPr>
            </w:pPr>
            <w:r w:rsidRPr="008D6983">
              <w:rPr>
                <w:b/>
                <w:bCs/>
              </w:rPr>
              <w:t xml:space="preserve">Система оценки знаний по учебной дисциплине </w:t>
            </w:r>
          </w:p>
          <w:p w14:paraId="1A68FD13" w14:textId="77777777" w:rsidR="00CC12A4" w:rsidRPr="008D6983" w:rsidRDefault="00D02FC6">
            <w:pPr>
              <w:jc w:val="center"/>
              <w:rPr>
                <w:b/>
                <w:bCs/>
              </w:rPr>
            </w:pPr>
            <w:r w:rsidRPr="008D6983">
              <w:rPr>
                <w:b/>
                <w:bCs/>
              </w:rPr>
              <w:t>«</w:t>
            </w:r>
            <w:r w:rsidRPr="008D6983">
              <w:rPr>
                <w:b/>
                <w:bCs/>
                <w:sz w:val="24"/>
                <w:szCs w:val="24"/>
              </w:rPr>
              <w:t>Деловой язык и межкультурные коммуникации в профессиональной деятельности</w:t>
            </w:r>
            <w:r w:rsidRPr="008D6983">
              <w:rPr>
                <w:b/>
                <w:bCs/>
              </w:rPr>
              <w:t xml:space="preserve">» </w:t>
            </w:r>
          </w:p>
          <w:p w14:paraId="48C186F3" w14:textId="77777777" w:rsidR="00CC12A4" w:rsidRPr="008D6983" w:rsidRDefault="00D02FC6">
            <w:pPr>
              <w:rPr>
                <w:b/>
                <w:bCs/>
              </w:rPr>
            </w:pPr>
            <w:r w:rsidRPr="008D6983">
              <w:rPr>
                <w:b/>
                <w:bCs/>
                <w:noProof/>
                <w:lang w:eastAsia="ru-RU"/>
              </w:rPr>
              <mc:AlternateContent>
                <mc:Choice Requires="wps">
                  <w:drawing>
                    <wp:anchor distT="0" distB="0" distL="114300" distR="114300" simplePos="0" relativeHeight="42" behindDoc="0" locked="0" layoutInCell="0" allowOverlap="1" wp14:anchorId="3EB0C457" wp14:editId="1E691D84">
                      <wp:simplePos x="0" y="0"/>
                      <wp:positionH relativeFrom="column">
                        <wp:posOffset>340360</wp:posOffset>
                      </wp:positionH>
                      <wp:positionV relativeFrom="paragraph">
                        <wp:posOffset>182245</wp:posOffset>
                      </wp:positionV>
                      <wp:extent cx="5730875" cy="2009140"/>
                      <wp:effectExtent l="0" t="0" r="0" b="0"/>
                      <wp:wrapSquare wrapText="bothSides"/>
                      <wp:docPr id="2" name="Врезка1"/>
                      <wp:cNvGraphicFramePr/>
                      <a:graphic xmlns:a="http://schemas.openxmlformats.org/drawingml/2006/main">
                        <a:graphicData uri="http://schemas.microsoft.com/office/word/2010/wordprocessingShape">
                          <wps:wsp>
                            <wps:cNvSpPr/>
                            <wps:spPr bwMode="auto">
                              <a:xfrm>
                                <a:off x="0" y="0"/>
                                <a:ext cx="5730120" cy="200844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10564" w:type="dxa"/>
                                    <w:tblLayout w:type="fixed"/>
                                    <w:tblLook w:val="00A0" w:firstRow="1" w:lastRow="0" w:firstColumn="1" w:lastColumn="0" w:noHBand="0" w:noVBand="0"/>
                                  </w:tblPr>
                                  <w:tblGrid>
                                    <w:gridCol w:w="1009"/>
                                    <w:gridCol w:w="998"/>
                                    <w:gridCol w:w="961"/>
                                    <w:gridCol w:w="1519"/>
                                    <w:gridCol w:w="1322"/>
                                    <w:gridCol w:w="1540"/>
                                    <w:gridCol w:w="1540"/>
                                    <w:gridCol w:w="1675"/>
                                  </w:tblGrid>
                                  <w:tr w:rsidR="00DA5DB6" w14:paraId="340406CC" w14:textId="77777777">
                                    <w:trPr>
                                      <w:trHeight w:val="293"/>
                                    </w:trPr>
                                    <w:tc>
                                      <w:tcPr>
                                        <w:tcW w:w="1008" w:type="dxa"/>
                                        <w:vMerge w:val="restart"/>
                                        <w:tcBorders>
                                          <w:top w:val="single" w:sz="4" w:space="0" w:color="000000"/>
                                          <w:left w:val="single" w:sz="4" w:space="0" w:color="000000"/>
                                          <w:bottom w:val="single" w:sz="4" w:space="0" w:color="000000"/>
                                          <w:right w:val="single" w:sz="4" w:space="0" w:color="000000"/>
                                        </w:tcBorders>
                                      </w:tcPr>
                                      <w:p w14:paraId="589AB962" w14:textId="77777777" w:rsidR="00DA5DB6" w:rsidRDefault="00DA5DB6">
                                        <w:pPr>
                                          <w:pStyle w:val="afff3"/>
                                          <w:jc w:val="center"/>
                                          <w:rPr>
                                            <w:sz w:val="18"/>
                                            <w:szCs w:val="18"/>
                                          </w:rPr>
                                        </w:pPr>
                                        <w:r>
                                          <w:rPr>
                                            <w:sz w:val="18"/>
                                            <w:szCs w:val="18"/>
                                          </w:rPr>
                                          <w:t>Текущий контроль, СРС, домашние задания (сентябрь-октябрь 20/ 20 уч.г.</w:t>
                                        </w:r>
                                      </w:p>
                                    </w:tc>
                                    <w:tc>
                                      <w:tcPr>
                                        <w:tcW w:w="997" w:type="dxa"/>
                                        <w:vMerge w:val="restart"/>
                                        <w:tcBorders>
                                          <w:top w:val="single" w:sz="4" w:space="0" w:color="000000"/>
                                          <w:left w:val="single" w:sz="4" w:space="0" w:color="000000"/>
                                          <w:bottom w:val="single" w:sz="4" w:space="0" w:color="000000"/>
                                          <w:right w:val="single" w:sz="4" w:space="0" w:color="000000"/>
                                        </w:tcBorders>
                                      </w:tcPr>
                                      <w:p w14:paraId="42C6CBEE" w14:textId="77777777" w:rsidR="00DA5DB6" w:rsidRDefault="00DA5DB6">
                                        <w:pPr>
                                          <w:pStyle w:val="afff3"/>
                                          <w:jc w:val="center"/>
                                          <w:rPr>
                                            <w:sz w:val="18"/>
                                            <w:szCs w:val="18"/>
                                          </w:rPr>
                                        </w:pPr>
                                        <w:r>
                                          <w:rPr>
                                            <w:sz w:val="18"/>
                                            <w:szCs w:val="18"/>
                                          </w:rPr>
                                          <w:t>Текущий контроль, СРС, домашние задания (ноябрь - декабрь 20/ 20 уч.г.</w:t>
                                        </w:r>
                                      </w:p>
                                    </w:tc>
                                    <w:tc>
                                      <w:tcPr>
                                        <w:tcW w:w="5342" w:type="dxa"/>
                                        <w:gridSpan w:val="4"/>
                                        <w:tcBorders>
                                          <w:top w:val="single" w:sz="4" w:space="0" w:color="000000"/>
                                          <w:left w:val="single" w:sz="4" w:space="0" w:color="000000"/>
                                          <w:bottom w:val="single" w:sz="4" w:space="0" w:color="000000"/>
                                          <w:right w:val="single" w:sz="4" w:space="0" w:color="000000"/>
                                        </w:tcBorders>
                                      </w:tcPr>
                                      <w:p w14:paraId="5F8A2F71" w14:textId="77777777" w:rsidR="00DA5DB6" w:rsidRDefault="00DA5DB6">
                                        <w:pPr>
                                          <w:pStyle w:val="afff3"/>
                                          <w:jc w:val="center"/>
                                          <w:rPr>
                                            <w:sz w:val="18"/>
                                            <w:szCs w:val="18"/>
                                          </w:rPr>
                                        </w:pPr>
                                        <w:r>
                                          <w:rPr>
                                            <w:sz w:val="18"/>
                                            <w:szCs w:val="18"/>
                                          </w:rPr>
                                          <w:t>Промежуточная аттестация</w:t>
                                        </w:r>
                                      </w:p>
                                      <w:p w14:paraId="534AF4EA" w14:textId="77777777" w:rsidR="00DA5DB6" w:rsidRDefault="00DA5DB6">
                                        <w:pPr>
                                          <w:pStyle w:val="afff3"/>
                                          <w:jc w:val="center"/>
                                          <w:rPr>
                                            <w:sz w:val="18"/>
                                            <w:szCs w:val="18"/>
                                          </w:rPr>
                                        </w:pPr>
                                        <w:r>
                                          <w:rPr>
                                            <w:sz w:val="18"/>
                                            <w:szCs w:val="18"/>
                                          </w:rPr>
                                          <w:t>ЗАЧЕТ</w:t>
                                        </w:r>
                                      </w:p>
                                      <w:p w14:paraId="7DA2A04D" w14:textId="77777777" w:rsidR="00DA5DB6" w:rsidRDefault="00DA5DB6">
                                        <w:pPr>
                                          <w:pStyle w:val="afff3"/>
                                          <w:jc w:val="center"/>
                                          <w:rPr>
                                            <w:sz w:val="18"/>
                                            <w:szCs w:val="18"/>
                                          </w:rPr>
                                        </w:pPr>
                                        <w:r>
                                          <w:rPr>
                                            <w:sz w:val="18"/>
                                            <w:szCs w:val="18"/>
                                          </w:rPr>
                                          <w:t>(60 баллов)</w:t>
                                        </w:r>
                                      </w:p>
                                    </w:tc>
                                    <w:tc>
                                      <w:tcPr>
                                        <w:tcW w:w="1540" w:type="dxa"/>
                                        <w:vMerge w:val="restart"/>
                                        <w:tcBorders>
                                          <w:top w:val="single" w:sz="4" w:space="0" w:color="000000"/>
                                          <w:left w:val="single" w:sz="4" w:space="0" w:color="000000"/>
                                          <w:bottom w:val="single" w:sz="4" w:space="0" w:color="000000"/>
                                          <w:right w:val="single" w:sz="4" w:space="0" w:color="000000"/>
                                        </w:tcBorders>
                                      </w:tcPr>
                                      <w:p w14:paraId="62ECAE5F" w14:textId="77777777" w:rsidR="00DA5DB6" w:rsidRDefault="00DA5DB6">
                                        <w:pPr>
                                          <w:pStyle w:val="afff3"/>
                                          <w:jc w:val="center"/>
                                          <w:rPr>
                                            <w:sz w:val="18"/>
                                            <w:szCs w:val="18"/>
                                          </w:rPr>
                                        </w:pPr>
                                        <w:r>
                                          <w:rPr>
                                            <w:sz w:val="18"/>
                                            <w:szCs w:val="18"/>
                                          </w:rPr>
                                          <w:t>Оценка за зачет</w:t>
                                        </w:r>
                                      </w:p>
                                      <w:p w14:paraId="2CEA4ADB" w14:textId="77777777" w:rsidR="00DA5DB6" w:rsidRDefault="00DA5DB6">
                                        <w:pPr>
                                          <w:pStyle w:val="afff3"/>
                                          <w:jc w:val="center"/>
                                          <w:rPr>
                                            <w:sz w:val="18"/>
                                            <w:szCs w:val="18"/>
                                          </w:rPr>
                                        </w:pPr>
                                      </w:p>
                                    </w:tc>
                                    <w:tc>
                                      <w:tcPr>
                                        <w:tcW w:w="1675" w:type="dxa"/>
                                        <w:vMerge w:val="restart"/>
                                        <w:tcBorders>
                                          <w:top w:val="single" w:sz="4" w:space="0" w:color="000000"/>
                                          <w:left w:val="single" w:sz="4" w:space="0" w:color="000000"/>
                                          <w:bottom w:val="single" w:sz="4" w:space="0" w:color="000000"/>
                                          <w:right w:val="single" w:sz="4" w:space="0" w:color="000000"/>
                                        </w:tcBorders>
                                      </w:tcPr>
                                      <w:p w14:paraId="33466CF4" w14:textId="77777777" w:rsidR="00DA5DB6" w:rsidRDefault="00DA5DB6">
                                        <w:pPr>
                                          <w:pStyle w:val="afff3"/>
                                          <w:jc w:val="center"/>
                                          <w:rPr>
                                            <w:sz w:val="18"/>
                                            <w:szCs w:val="18"/>
                                          </w:rPr>
                                        </w:pPr>
                                        <w:r>
                                          <w:rPr>
                                            <w:sz w:val="18"/>
                                            <w:szCs w:val="18"/>
                                          </w:rPr>
                                          <w:t>Итоговая</w:t>
                                        </w:r>
                                      </w:p>
                                      <w:p w14:paraId="2FCEABBA" w14:textId="77777777" w:rsidR="00DA5DB6" w:rsidRDefault="00DA5DB6">
                                        <w:pPr>
                                          <w:pStyle w:val="afff3"/>
                                          <w:jc w:val="center"/>
                                          <w:rPr>
                                            <w:sz w:val="18"/>
                                            <w:szCs w:val="18"/>
                                          </w:rPr>
                                        </w:pPr>
                                        <w:r>
                                          <w:rPr>
                                            <w:sz w:val="18"/>
                                            <w:szCs w:val="18"/>
                                          </w:rPr>
                                          <w:t>оценка</w:t>
                                        </w:r>
                                      </w:p>
                                      <w:p w14:paraId="269EC54E" w14:textId="77777777" w:rsidR="00DA5DB6" w:rsidRDefault="00DA5DB6">
                                        <w:pPr>
                                          <w:pStyle w:val="afff3"/>
                                          <w:jc w:val="center"/>
                                          <w:rPr>
                                            <w:sz w:val="18"/>
                                            <w:szCs w:val="18"/>
                                          </w:rPr>
                                        </w:pPr>
                                      </w:p>
                                    </w:tc>
                                  </w:tr>
                                  <w:tr w:rsidR="00DA5DB6" w14:paraId="6D819003" w14:textId="77777777">
                                    <w:trPr>
                                      <w:trHeight w:val="463"/>
                                    </w:trPr>
                                    <w:tc>
                                      <w:tcPr>
                                        <w:tcW w:w="1008" w:type="dxa"/>
                                        <w:vMerge/>
                                        <w:tcBorders>
                                          <w:top w:val="single" w:sz="4" w:space="0" w:color="000000"/>
                                          <w:left w:val="single" w:sz="4" w:space="0" w:color="000000"/>
                                          <w:bottom w:val="single" w:sz="4" w:space="0" w:color="000000"/>
                                          <w:right w:val="single" w:sz="4" w:space="0" w:color="000000"/>
                                        </w:tcBorders>
                                        <w:vAlign w:val="center"/>
                                      </w:tcPr>
                                      <w:p w14:paraId="19858233" w14:textId="77777777" w:rsidR="00DA5DB6" w:rsidRDefault="00DA5DB6">
                                        <w:pPr>
                                          <w:pStyle w:val="afff3"/>
                                          <w:jc w:val="center"/>
                                          <w:rPr>
                                            <w:sz w:val="18"/>
                                            <w:szCs w:val="18"/>
                                          </w:rPr>
                                        </w:pPr>
                                      </w:p>
                                    </w:tc>
                                    <w:tc>
                                      <w:tcPr>
                                        <w:tcW w:w="997" w:type="dxa"/>
                                        <w:vMerge/>
                                        <w:tcBorders>
                                          <w:top w:val="single" w:sz="4" w:space="0" w:color="000000"/>
                                          <w:left w:val="single" w:sz="4" w:space="0" w:color="000000"/>
                                          <w:bottom w:val="single" w:sz="4" w:space="0" w:color="000000"/>
                                          <w:right w:val="single" w:sz="4" w:space="0" w:color="000000"/>
                                        </w:tcBorders>
                                        <w:vAlign w:val="center"/>
                                      </w:tcPr>
                                      <w:p w14:paraId="31E099F2" w14:textId="77777777" w:rsidR="00DA5DB6" w:rsidRDefault="00DA5DB6">
                                        <w:pPr>
                                          <w:pStyle w:val="afff3"/>
                                          <w:jc w:val="center"/>
                                          <w:rPr>
                                            <w:sz w:val="18"/>
                                            <w:szCs w:val="18"/>
                                          </w:rPr>
                                        </w:pP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107EB454" w14:textId="77777777" w:rsidR="00DA5DB6" w:rsidRDefault="00DA5DB6">
                                        <w:pPr>
                                          <w:pStyle w:val="afff3"/>
                                          <w:jc w:val="center"/>
                                          <w:rPr>
                                            <w:sz w:val="18"/>
                                            <w:szCs w:val="18"/>
                                          </w:rPr>
                                        </w:pPr>
                                        <w:r>
                                          <w:rPr>
                                            <w:sz w:val="18"/>
                                            <w:szCs w:val="18"/>
                                          </w:rPr>
                                          <w:t>Письменная часть</w:t>
                                        </w:r>
                                      </w:p>
                                    </w:tc>
                                    <w:tc>
                                      <w:tcPr>
                                        <w:tcW w:w="1540" w:type="dxa"/>
                                        <w:tcBorders>
                                          <w:top w:val="single" w:sz="4" w:space="0" w:color="000000"/>
                                          <w:left w:val="single" w:sz="4" w:space="0" w:color="000000"/>
                                          <w:bottom w:val="single" w:sz="4" w:space="0" w:color="000000"/>
                                          <w:right w:val="single" w:sz="4" w:space="0" w:color="000000"/>
                                        </w:tcBorders>
                                      </w:tcPr>
                                      <w:p w14:paraId="67D8C511" w14:textId="77777777" w:rsidR="00DA5DB6" w:rsidRDefault="00DA5DB6">
                                        <w:pPr>
                                          <w:pStyle w:val="afff3"/>
                                          <w:jc w:val="center"/>
                                          <w:rPr>
                                            <w:sz w:val="18"/>
                                            <w:szCs w:val="18"/>
                                          </w:rPr>
                                        </w:pPr>
                                        <w:r>
                                          <w:rPr>
                                            <w:sz w:val="18"/>
                                            <w:szCs w:val="18"/>
                                          </w:rPr>
                                          <w:t>Устная часть</w:t>
                                        </w:r>
                                      </w:p>
                                    </w:tc>
                                    <w:tc>
                                      <w:tcPr>
                                        <w:tcW w:w="1540" w:type="dxa"/>
                                        <w:vMerge/>
                                        <w:tcBorders>
                                          <w:top w:val="single" w:sz="4" w:space="0" w:color="000000"/>
                                          <w:left w:val="single" w:sz="4" w:space="0" w:color="000000"/>
                                          <w:bottom w:val="single" w:sz="4" w:space="0" w:color="000000"/>
                                          <w:right w:val="single" w:sz="4" w:space="0" w:color="000000"/>
                                        </w:tcBorders>
                                        <w:vAlign w:val="center"/>
                                      </w:tcPr>
                                      <w:p w14:paraId="020D131E" w14:textId="77777777" w:rsidR="00DA5DB6" w:rsidRDefault="00DA5DB6">
                                        <w:pPr>
                                          <w:pStyle w:val="afff3"/>
                                          <w:jc w:val="center"/>
                                          <w:rPr>
                                            <w:sz w:val="18"/>
                                            <w:szCs w:val="18"/>
                                          </w:rPr>
                                        </w:pPr>
                                      </w:p>
                                    </w:tc>
                                    <w:tc>
                                      <w:tcPr>
                                        <w:tcW w:w="1675" w:type="dxa"/>
                                        <w:vMerge/>
                                        <w:tcBorders>
                                          <w:top w:val="single" w:sz="4" w:space="0" w:color="000000"/>
                                          <w:left w:val="single" w:sz="4" w:space="0" w:color="000000"/>
                                          <w:bottom w:val="single" w:sz="4" w:space="0" w:color="000000"/>
                                          <w:right w:val="single" w:sz="4" w:space="0" w:color="000000"/>
                                        </w:tcBorders>
                                        <w:vAlign w:val="center"/>
                                      </w:tcPr>
                                      <w:p w14:paraId="4AA315A1" w14:textId="77777777" w:rsidR="00DA5DB6" w:rsidRDefault="00DA5DB6">
                                        <w:pPr>
                                          <w:pStyle w:val="afff3"/>
                                          <w:jc w:val="center"/>
                                          <w:rPr>
                                            <w:sz w:val="18"/>
                                            <w:szCs w:val="18"/>
                                          </w:rPr>
                                        </w:pPr>
                                      </w:p>
                                    </w:tc>
                                  </w:tr>
                                  <w:tr w:rsidR="00DA5DB6" w14:paraId="388E9BBD" w14:textId="77777777">
                                    <w:trPr>
                                      <w:trHeight w:val="349"/>
                                    </w:trPr>
                                    <w:tc>
                                      <w:tcPr>
                                        <w:tcW w:w="1008" w:type="dxa"/>
                                        <w:vMerge/>
                                        <w:tcBorders>
                                          <w:top w:val="single" w:sz="4" w:space="0" w:color="000000"/>
                                          <w:left w:val="single" w:sz="4" w:space="0" w:color="000000"/>
                                          <w:bottom w:val="single" w:sz="4" w:space="0" w:color="000000"/>
                                          <w:right w:val="single" w:sz="4" w:space="0" w:color="000000"/>
                                        </w:tcBorders>
                                        <w:vAlign w:val="center"/>
                                      </w:tcPr>
                                      <w:p w14:paraId="1E7EC1B9" w14:textId="77777777" w:rsidR="00DA5DB6" w:rsidRDefault="00DA5DB6">
                                        <w:pPr>
                                          <w:pStyle w:val="afff3"/>
                                          <w:jc w:val="center"/>
                                          <w:rPr>
                                            <w:sz w:val="18"/>
                                            <w:szCs w:val="18"/>
                                          </w:rPr>
                                        </w:pPr>
                                      </w:p>
                                    </w:tc>
                                    <w:tc>
                                      <w:tcPr>
                                        <w:tcW w:w="997" w:type="dxa"/>
                                        <w:vMerge/>
                                        <w:tcBorders>
                                          <w:top w:val="single" w:sz="4" w:space="0" w:color="000000"/>
                                          <w:left w:val="single" w:sz="4" w:space="0" w:color="000000"/>
                                          <w:bottom w:val="single" w:sz="4" w:space="0" w:color="000000"/>
                                          <w:right w:val="single" w:sz="4" w:space="0" w:color="000000"/>
                                        </w:tcBorders>
                                        <w:vAlign w:val="center"/>
                                      </w:tcPr>
                                      <w:p w14:paraId="7FDA88C8" w14:textId="77777777" w:rsidR="00DA5DB6" w:rsidRDefault="00DA5DB6">
                                        <w:pPr>
                                          <w:pStyle w:val="afff3"/>
                                          <w:jc w:val="center"/>
                                          <w:rPr>
                                            <w:sz w:val="18"/>
                                            <w:szCs w:val="18"/>
                                          </w:rPr>
                                        </w:pPr>
                                      </w:p>
                                    </w:tc>
                                    <w:tc>
                                      <w:tcPr>
                                        <w:tcW w:w="961" w:type="dxa"/>
                                        <w:tcBorders>
                                          <w:top w:val="single" w:sz="4" w:space="0" w:color="000000"/>
                                          <w:left w:val="single" w:sz="4" w:space="0" w:color="000000"/>
                                          <w:bottom w:val="single" w:sz="4" w:space="0" w:color="000000"/>
                                          <w:right w:val="single" w:sz="4" w:space="0" w:color="000000"/>
                                        </w:tcBorders>
                                      </w:tcPr>
                                      <w:p w14:paraId="7DBE51CB" w14:textId="77777777" w:rsidR="00DA5DB6" w:rsidRDefault="00DA5DB6">
                                        <w:pPr>
                                          <w:pStyle w:val="afff3"/>
                                          <w:jc w:val="center"/>
                                          <w:rPr>
                                            <w:sz w:val="18"/>
                                            <w:szCs w:val="18"/>
                                          </w:rPr>
                                        </w:pPr>
                                        <w:r>
                                          <w:rPr>
                                            <w:sz w:val="18"/>
                                            <w:szCs w:val="18"/>
                                          </w:rPr>
                                          <w:t xml:space="preserve">Аудирование </w:t>
                                        </w:r>
                                      </w:p>
                                    </w:tc>
                                    <w:tc>
                                      <w:tcPr>
                                        <w:tcW w:w="1519" w:type="dxa"/>
                                        <w:tcBorders>
                                          <w:top w:val="single" w:sz="4" w:space="0" w:color="000000"/>
                                          <w:left w:val="single" w:sz="4" w:space="0" w:color="000000"/>
                                          <w:bottom w:val="single" w:sz="4" w:space="0" w:color="000000"/>
                                          <w:right w:val="single" w:sz="4" w:space="0" w:color="000000"/>
                                        </w:tcBorders>
                                      </w:tcPr>
                                      <w:p w14:paraId="0954E3BE" w14:textId="77777777" w:rsidR="00DA5DB6" w:rsidRDefault="00DA5DB6">
                                        <w:pPr>
                                          <w:pStyle w:val="afff3"/>
                                          <w:jc w:val="center"/>
                                          <w:rPr>
                                            <w:sz w:val="18"/>
                                            <w:szCs w:val="18"/>
                                          </w:rPr>
                                        </w:pPr>
                                        <w:r>
                                          <w:rPr>
                                            <w:sz w:val="18"/>
                                            <w:szCs w:val="18"/>
                                          </w:rPr>
                                          <w:t>Лексико-грамматический тест</w:t>
                                        </w:r>
                                      </w:p>
                                    </w:tc>
                                    <w:tc>
                                      <w:tcPr>
                                        <w:tcW w:w="1322" w:type="dxa"/>
                                        <w:tcBorders>
                                          <w:top w:val="single" w:sz="4" w:space="0" w:color="000000"/>
                                          <w:left w:val="single" w:sz="4" w:space="0" w:color="000000"/>
                                          <w:bottom w:val="single" w:sz="4" w:space="0" w:color="000000"/>
                                          <w:right w:val="single" w:sz="4" w:space="0" w:color="000000"/>
                                        </w:tcBorders>
                                        <w:vAlign w:val="center"/>
                                      </w:tcPr>
                                      <w:p w14:paraId="18B1A167" w14:textId="77777777" w:rsidR="00DA5DB6" w:rsidRDefault="00DA5DB6">
                                        <w:pPr>
                                          <w:pStyle w:val="afff3"/>
                                          <w:jc w:val="center"/>
                                          <w:rPr>
                                            <w:sz w:val="18"/>
                                            <w:szCs w:val="18"/>
                                          </w:rPr>
                                        </w:pPr>
                                        <w:r>
                                          <w:rPr>
                                            <w:sz w:val="18"/>
                                            <w:szCs w:val="18"/>
                                          </w:rPr>
                                          <w:t>Письменное задание</w:t>
                                        </w:r>
                                      </w:p>
                                    </w:tc>
                                    <w:tc>
                                      <w:tcPr>
                                        <w:tcW w:w="1540" w:type="dxa"/>
                                        <w:tcBorders>
                                          <w:top w:val="single" w:sz="4" w:space="0" w:color="000000"/>
                                          <w:left w:val="single" w:sz="4" w:space="0" w:color="000000"/>
                                          <w:bottom w:val="single" w:sz="4" w:space="0" w:color="000000"/>
                                          <w:right w:val="single" w:sz="4" w:space="0" w:color="000000"/>
                                        </w:tcBorders>
                                      </w:tcPr>
                                      <w:p w14:paraId="7189BACA" w14:textId="77777777" w:rsidR="00DA5DB6" w:rsidRDefault="00DA5DB6">
                                        <w:pPr>
                                          <w:pStyle w:val="afff3"/>
                                          <w:jc w:val="center"/>
                                          <w:rPr>
                                            <w:sz w:val="18"/>
                                            <w:szCs w:val="18"/>
                                          </w:rPr>
                                        </w:pPr>
                                        <w:r>
                                          <w:rPr>
                                            <w:sz w:val="18"/>
                                            <w:szCs w:val="18"/>
                                          </w:rPr>
                                          <w:t>Презентация</w:t>
                                        </w:r>
                                      </w:p>
                                    </w:tc>
                                    <w:tc>
                                      <w:tcPr>
                                        <w:tcW w:w="1540" w:type="dxa"/>
                                        <w:vMerge/>
                                        <w:tcBorders>
                                          <w:top w:val="single" w:sz="4" w:space="0" w:color="000000"/>
                                          <w:left w:val="single" w:sz="4" w:space="0" w:color="000000"/>
                                          <w:bottom w:val="single" w:sz="4" w:space="0" w:color="000000"/>
                                          <w:right w:val="single" w:sz="4" w:space="0" w:color="000000"/>
                                        </w:tcBorders>
                                        <w:vAlign w:val="center"/>
                                      </w:tcPr>
                                      <w:p w14:paraId="4BCFD76F" w14:textId="77777777" w:rsidR="00DA5DB6" w:rsidRDefault="00DA5DB6">
                                        <w:pPr>
                                          <w:pStyle w:val="afff3"/>
                                          <w:jc w:val="center"/>
                                          <w:rPr>
                                            <w:sz w:val="18"/>
                                            <w:szCs w:val="18"/>
                                          </w:rPr>
                                        </w:pPr>
                                      </w:p>
                                    </w:tc>
                                    <w:tc>
                                      <w:tcPr>
                                        <w:tcW w:w="1675" w:type="dxa"/>
                                        <w:vMerge/>
                                        <w:tcBorders>
                                          <w:top w:val="single" w:sz="4" w:space="0" w:color="000000"/>
                                          <w:left w:val="single" w:sz="4" w:space="0" w:color="000000"/>
                                          <w:bottom w:val="single" w:sz="4" w:space="0" w:color="000000"/>
                                          <w:right w:val="single" w:sz="4" w:space="0" w:color="000000"/>
                                        </w:tcBorders>
                                        <w:vAlign w:val="center"/>
                                      </w:tcPr>
                                      <w:p w14:paraId="7F88A77E" w14:textId="77777777" w:rsidR="00DA5DB6" w:rsidRDefault="00DA5DB6">
                                        <w:pPr>
                                          <w:pStyle w:val="afff3"/>
                                          <w:jc w:val="center"/>
                                          <w:rPr>
                                            <w:sz w:val="18"/>
                                            <w:szCs w:val="18"/>
                                          </w:rPr>
                                        </w:pPr>
                                      </w:p>
                                    </w:tc>
                                  </w:tr>
                                  <w:tr w:rsidR="00DA5DB6" w14:paraId="585CC82F" w14:textId="77777777">
                                    <w:trPr>
                                      <w:trHeight w:val="396"/>
                                    </w:trPr>
                                    <w:tc>
                                      <w:tcPr>
                                        <w:tcW w:w="1008" w:type="dxa"/>
                                        <w:tcBorders>
                                          <w:top w:val="single" w:sz="4" w:space="0" w:color="000000"/>
                                          <w:left w:val="single" w:sz="4" w:space="0" w:color="000000"/>
                                          <w:bottom w:val="single" w:sz="4" w:space="0" w:color="000000"/>
                                          <w:right w:val="single" w:sz="4" w:space="0" w:color="000000"/>
                                        </w:tcBorders>
                                      </w:tcPr>
                                      <w:p w14:paraId="51F96B04" w14:textId="77777777" w:rsidR="00DA5DB6" w:rsidRDefault="00DA5DB6">
                                        <w:pPr>
                                          <w:pStyle w:val="afff3"/>
                                          <w:jc w:val="center"/>
                                          <w:rPr>
                                            <w:sz w:val="18"/>
                                            <w:szCs w:val="18"/>
                                          </w:rPr>
                                        </w:pPr>
                                        <w:r>
                                          <w:rPr>
                                            <w:sz w:val="18"/>
                                            <w:szCs w:val="18"/>
                                          </w:rPr>
                                          <w:t>20 баллов</w:t>
                                        </w:r>
                                      </w:p>
                                    </w:tc>
                                    <w:tc>
                                      <w:tcPr>
                                        <w:tcW w:w="997" w:type="dxa"/>
                                        <w:tcBorders>
                                          <w:top w:val="single" w:sz="4" w:space="0" w:color="000000"/>
                                          <w:left w:val="single" w:sz="4" w:space="0" w:color="000000"/>
                                          <w:bottom w:val="single" w:sz="4" w:space="0" w:color="000000"/>
                                          <w:right w:val="single" w:sz="4" w:space="0" w:color="000000"/>
                                        </w:tcBorders>
                                      </w:tcPr>
                                      <w:p w14:paraId="688B4B9F" w14:textId="77777777" w:rsidR="00DA5DB6" w:rsidRDefault="00DA5DB6">
                                        <w:pPr>
                                          <w:pStyle w:val="afff3"/>
                                          <w:jc w:val="center"/>
                                          <w:rPr>
                                            <w:sz w:val="18"/>
                                            <w:szCs w:val="18"/>
                                          </w:rPr>
                                        </w:pPr>
                                        <w:r>
                                          <w:rPr>
                                            <w:sz w:val="18"/>
                                            <w:szCs w:val="18"/>
                                          </w:rPr>
                                          <w:t>20 баллов</w:t>
                                        </w:r>
                                      </w:p>
                                    </w:tc>
                                    <w:tc>
                                      <w:tcPr>
                                        <w:tcW w:w="961" w:type="dxa"/>
                                        <w:tcBorders>
                                          <w:top w:val="single" w:sz="4" w:space="0" w:color="000000"/>
                                          <w:left w:val="single" w:sz="4" w:space="0" w:color="000000"/>
                                          <w:bottom w:val="single" w:sz="4" w:space="0" w:color="000000"/>
                                          <w:right w:val="single" w:sz="4" w:space="0" w:color="000000"/>
                                        </w:tcBorders>
                                      </w:tcPr>
                                      <w:p w14:paraId="42E1046E" w14:textId="77777777" w:rsidR="00DA5DB6" w:rsidRDefault="00DA5DB6">
                                        <w:pPr>
                                          <w:pStyle w:val="afff3"/>
                                          <w:jc w:val="center"/>
                                          <w:rPr>
                                            <w:sz w:val="18"/>
                                            <w:szCs w:val="18"/>
                                          </w:rPr>
                                        </w:pPr>
                                        <w:r>
                                          <w:rPr>
                                            <w:sz w:val="18"/>
                                            <w:szCs w:val="18"/>
                                          </w:rPr>
                                          <w:t>10 баллов</w:t>
                                        </w:r>
                                      </w:p>
                                    </w:tc>
                                    <w:tc>
                                      <w:tcPr>
                                        <w:tcW w:w="1519" w:type="dxa"/>
                                        <w:tcBorders>
                                          <w:top w:val="single" w:sz="4" w:space="0" w:color="000000"/>
                                          <w:left w:val="single" w:sz="4" w:space="0" w:color="000000"/>
                                          <w:bottom w:val="single" w:sz="4" w:space="0" w:color="000000"/>
                                          <w:right w:val="single" w:sz="4" w:space="0" w:color="000000"/>
                                        </w:tcBorders>
                                      </w:tcPr>
                                      <w:p w14:paraId="4D73B87E" w14:textId="77777777" w:rsidR="00DA5DB6" w:rsidRDefault="00DA5DB6">
                                        <w:pPr>
                                          <w:pStyle w:val="afff3"/>
                                          <w:jc w:val="center"/>
                                          <w:rPr>
                                            <w:sz w:val="18"/>
                                            <w:szCs w:val="18"/>
                                          </w:rPr>
                                        </w:pPr>
                                        <w:r>
                                          <w:rPr>
                                            <w:sz w:val="18"/>
                                            <w:szCs w:val="18"/>
                                          </w:rPr>
                                          <w:t>10 баллов</w:t>
                                        </w:r>
                                      </w:p>
                                    </w:tc>
                                    <w:tc>
                                      <w:tcPr>
                                        <w:tcW w:w="1322" w:type="dxa"/>
                                        <w:tcBorders>
                                          <w:top w:val="single" w:sz="4" w:space="0" w:color="000000"/>
                                          <w:left w:val="single" w:sz="4" w:space="0" w:color="000000"/>
                                          <w:bottom w:val="single" w:sz="4" w:space="0" w:color="000000"/>
                                          <w:right w:val="single" w:sz="4" w:space="0" w:color="000000"/>
                                        </w:tcBorders>
                                      </w:tcPr>
                                      <w:p w14:paraId="6B798D04" w14:textId="77777777" w:rsidR="00DA5DB6" w:rsidRDefault="00DA5DB6">
                                        <w:pPr>
                                          <w:pStyle w:val="afff3"/>
                                          <w:jc w:val="center"/>
                                          <w:rPr>
                                            <w:b/>
                                            <w:sz w:val="18"/>
                                            <w:szCs w:val="18"/>
                                          </w:rPr>
                                        </w:pPr>
                                        <w:r>
                                          <w:rPr>
                                            <w:sz w:val="18"/>
                                            <w:szCs w:val="18"/>
                                          </w:rPr>
                                          <w:t>10 баллов</w:t>
                                        </w:r>
                                      </w:p>
                                    </w:tc>
                                    <w:tc>
                                      <w:tcPr>
                                        <w:tcW w:w="1540" w:type="dxa"/>
                                        <w:tcBorders>
                                          <w:top w:val="single" w:sz="4" w:space="0" w:color="000000"/>
                                          <w:left w:val="single" w:sz="4" w:space="0" w:color="000000"/>
                                          <w:bottom w:val="single" w:sz="4" w:space="0" w:color="000000"/>
                                          <w:right w:val="single" w:sz="4" w:space="0" w:color="000000"/>
                                        </w:tcBorders>
                                      </w:tcPr>
                                      <w:p w14:paraId="3123CB17" w14:textId="77777777" w:rsidR="00DA5DB6" w:rsidRDefault="00DA5DB6">
                                        <w:pPr>
                                          <w:pStyle w:val="afff3"/>
                                          <w:jc w:val="center"/>
                                          <w:rPr>
                                            <w:sz w:val="18"/>
                                            <w:szCs w:val="18"/>
                                          </w:rPr>
                                        </w:pPr>
                                        <w:r>
                                          <w:rPr>
                                            <w:sz w:val="18"/>
                                            <w:szCs w:val="18"/>
                                          </w:rPr>
                                          <w:t>30 баллов</w:t>
                                        </w:r>
                                      </w:p>
                                    </w:tc>
                                    <w:tc>
                                      <w:tcPr>
                                        <w:tcW w:w="1540" w:type="dxa"/>
                                        <w:tcBorders>
                                          <w:top w:val="single" w:sz="4" w:space="0" w:color="000000"/>
                                          <w:left w:val="single" w:sz="4" w:space="0" w:color="000000"/>
                                          <w:bottom w:val="single" w:sz="4" w:space="0" w:color="000000"/>
                                          <w:right w:val="single" w:sz="4" w:space="0" w:color="000000"/>
                                        </w:tcBorders>
                                      </w:tcPr>
                                      <w:p w14:paraId="4532F5EA" w14:textId="77777777" w:rsidR="00DA5DB6" w:rsidRDefault="00DA5DB6">
                                        <w:pPr>
                                          <w:pStyle w:val="afff3"/>
                                          <w:jc w:val="center"/>
                                          <w:rPr>
                                            <w:sz w:val="18"/>
                                            <w:szCs w:val="18"/>
                                          </w:rPr>
                                        </w:pPr>
                                        <w:r>
                                          <w:rPr>
                                            <w:sz w:val="18"/>
                                            <w:szCs w:val="18"/>
                                          </w:rPr>
                                          <w:t>60 баллов</w:t>
                                        </w:r>
                                      </w:p>
                                    </w:tc>
                                    <w:tc>
                                      <w:tcPr>
                                        <w:tcW w:w="1675" w:type="dxa"/>
                                        <w:tcBorders>
                                          <w:top w:val="single" w:sz="4" w:space="0" w:color="000000"/>
                                          <w:left w:val="single" w:sz="4" w:space="0" w:color="000000"/>
                                          <w:bottom w:val="single" w:sz="4" w:space="0" w:color="000000"/>
                                          <w:right w:val="single" w:sz="4" w:space="0" w:color="000000"/>
                                        </w:tcBorders>
                                      </w:tcPr>
                                      <w:p w14:paraId="4F10F390" w14:textId="77777777" w:rsidR="00DA5DB6" w:rsidRDefault="00DA5DB6">
                                        <w:pPr>
                                          <w:pStyle w:val="afff3"/>
                                          <w:jc w:val="center"/>
                                          <w:rPr>
                                            <w:sz w:val="18"/>
                                            <w:szCs w:val="18"/>
                                          </w:rPr>
                                        </w:pPr>
                                        <w:r>
                                          <w:rPr>
                                            <w:sz w:val="18"/>
                                            <w:szCs w:val="18"/>
                                          </w:rPr>
                                          <w:t>100 баллов</w:t>
                                        </w:r>
                                      </w:p>
                                    </w:tc>
                                  </w:tr>
                                  <w:tr w:rsidR="00DA5DB6" w14:paraId="0B6ED48A" w14:textId="77777777">
                                    <w:trPr>
                                      <w:trHeight w:val="605"/>
                                    </w:trPr>
                                    <w:tc>
                                      <w:tcPr>
                                        <w:tcW w:w="1008" w:type="dxa"/>
                                        <w:tcBorders>
                                          <w:top w:val="single" w:sz="4" w:space="0" w:color="000000"/>
                                          <w:left w:val="single" w:sz="4" w:space="0" w:color="000000"/>
                                          <w:bottom w:val="single" w:sz="4" w:space="0" w:color="000000"/>
                                          <w:right w:val="single" w:sz="4" w:space="0" w:color="000000"/>
                                        </w:tcBorders>
                                      </w:tcPr>
                                      <w:p w14:paraId="7A7889FD" w14:textId="77777777" w:rsidR="00DA5DB6" w:rsidRDefault="00DA5DB6">
                                        <w:pPr>
                                          <w:pStyle w:val="afff3"/>
                                          <w:jc w:val="center"/>
                                          <w:rPr>
                                            <w:sz w:val="18"/>
                                            <w:szCs w:val="18"/>
                                          </w:rPr>
                                        </w:pPr>
                                      </w:p>
                                    </w:tc>
                                    <w:tc>
                                      <w:tcPr>
                                        <w:tcW w:w="997" w:type="dxa"/>
                                        <w:tcBorders>
                                          <w:top w:val="single" w:sz="4" w:space="0" w:color="000000"/>
                                          <w:left w:val="single" w:sz="4" w:space="0" w:color="000000"/>
                                          <w:bottom w:val="single" w:sz="4" w:space="0" w:color="000000"/>
                                          <w:right w:val="single" w:sz="4" w:space="0" w:color="000000"/>
                                        </w:tcBorders>
                                      </w:tcPr>
                                      <w:p w14:paraId="7D52A3B8" w14:textId="77777777" w:rsidR="00DA5DB6" w:rsidRDefault="00DA5DB6">
                                        <w:pPr>
                                          <w:pStyle w:val="afff3"/>
                                          <w:jc w:val="center"/>
                                          <w:rPr>
                                            <w:sz w:val="18"/>
                                            <w:szCs w:val="18"/>
                                          </w:rPr>
                                        </w:pPr>
                                      </w:p>
                                    </w:tc>
                                    <w:tc>
                                      <w:tcPr>
                                        <w:tcW w:w="961" w:type="dxa"/>
                                        <w:tcBorders>
                                          <w:top w:val="single" w:sz="4" w:space="0" w:color="000000"/>
                                          <w:left w:val="single" w:sz="4" w:space="0" w:color="000000"/>
                                          <w:bottom w:val="single" w:sz="4" w:space="0" w:color="000000"/>
                                          <w:right w:val="single" w:sz="4" w:space="0" w:color="000000"/>
                                        </w:tcBorders>
                                      </w:tcPr>
                                      <w:p w14:paraId="665FD0F0" w14:textId="77777777" w:rsidR="00DA5DB6" w:rsidRDefault="00DA5DB6">
                                        <w:pPr>
                                          <w:pStyle w:val="afff3"/>
                                          <w:jc w:val="center"/>
                                          <w:rPr>
                                            <w:sz w:val="18"/>
                                            <w:szCs w:val="18"/>
                                          </w:rPr>
                                        </w:pPr>
                                      </w:p>
                                    </w:tc>
                                    <w:tc>
                                      <w:tcPr>
                                        <w:tcW w:w="1519" w:type="dxa"/>
                                        <w:tcBorders>
                                          <w:top w:val="single" w:sz="4" w:space="0" w:color="000000"/>
                                          <w:left w:val="single" w:sz="4" w:space="0" w:color="000000"/>
                                          <w:bottom w:val="single" w:sz="4" w:space="0" w:color="000000"/>
                                          <w:right w:val="single" w:sz="4" w:space="0" w:color="000000"/>
                                        </w:tcBorders>
                                      </w:tcPr>
                                      <w:p w14:paraId="04DF7436" w14:textId="77777777" w:rsidR="00DA5DB6" w:rsidRDefault="00DA5DB6">
                                        <w:pPr>
                                          <w:pStyle w:val="afff3"/>
                                          <w:jc w:val="center"/>
                                          <w:rPr>
                                            <w:sz w:val="18"/>
                                            <w:szCs w:val="18"/>
                                          </w:rPr>
                                        </w:pPr>
                                      </w:p>
                                    </w:tc>
                                    <w:tc>
                                      <w:tcPr>
                                        <w:tcW w:w="1322" w:type="dxa"/>
                                        <w:tcBorders>
                                          <w:top w:val="single" w:sz="4" w:space="0" w:color="000000"/>
                                          <w:left w:val="single" w:sz="4" w:space="0" w:color="000000"/>
                                          <w:bottom w:val="single" w:sz="4" w:space="0" w:color="000000"/>
                                          <w:right w:val="single" w:sz="4" w:space="0" w:color="000000"/>
                                        </w:tcBorders>
                                      </w:tcPr>
                                      <w:p w14:paraId="0B79FA1C" w14:textId="77777777" w:rsidR="00DA5DB6" w:rsidRDefault="00DA5DB6">
                                        <w:pPr>
                                          <w:pStyle w:val="afff3"/>
                                          <w:jc w:val="center"/>
                                          <w:rPr>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617CCA61" w14:textId="77777777" w:rsidR="00DA5DB6" w:rsidRDefault="00DA5DB6">
                                        <w:pPr>
                                          <w:pStyle w:val="afff3"/>
                                          <w:jc w:val="center"/>
                                          <w:rPr>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0B6CCCA6" w14:textId="77777777" w:rsidR="00DA5DB6" w:rsidRDefault="00DA5DB6">
                                        <w:pPr>
                                          <w:pStyle w:val="afff3"/>
                                          <w:jc w:val="center"/>
                                          <w:rPr>
                                            <w:sz w:val="18"/>
                                            <w:szCs w:val="18"/>
                                          </w:rPr>
                                        </w:pPr>
                                      </w:p>
                                    </w:tc>
                                    <w:tc>
                                      <w:tcPr>
                                        <w:tcW w:w="1675" w:type="dxa"/>
                                        <w:tcBorders>
                                          <w:top w:val="single" w:sz="4" w:space="0" w:color="000000"/>
                                          <w:left w:val="single" w:sz="4" w:space="0" w:color="000000"/>
                                          <w:bottom w:val="single" w:sz="4" w:space="0" w:color="000000"/>
                                          <w:right w:val="single" w:sz="4" w:space="0" w:color="000000"/>
                                        </w:tcBorders>
                                      </w:tcPr>
                                      <w:p w14:paraId="67F3B4E0" w14:textId="77777777" w:rsidR="00DA5DB6" w:rsidRDefault="00DA5DB6">
                                        <w:pPr>
                                          <w:pStyle w:val="afff3"/>
                                          <w:jc w:val="center"/>
                                          <w:rPr>
                                            <w:sz w:val="18"/>
                                            <w:szCs w:val="18"/>
                                          </w:rPr>
                                        </w:pPr>
                                      </w:p>
                                    </w:tc>
                                  </w:tr>
                                </w:tbl>
                                <w:p w14:paraId="35DC5979" w14:textId="77777777" w:rsidR="00DA5DB6" w:rsidRDefault="00DA5DB6">
                                  <w:pPr>
                                    <w:pStyle w:val="afff3"/>
                                  </w:pPr>
                                </w:p>
                              </w:txbxContent>
                            </wps:txbx>
                            <wps:bodyPr lIns="0" tIns="0" rIns="0" bIns="0">
                              <a:spAutoFit/>
                            </wps:bodyPr>
                          </wps:wsp>
                        </a:graphicData>
                      </a:graphic>
                    </wp:anchor>
                  </w:drawing>
                </mc:Choice>
                <mc:Fallback>
                  <w:pict>
                    <v:rect w14:anchorId="3EB0C457" id="Врезка1" o:spid="_x0000_s1026" style="position:absolute;margin-left:26.8pt;margin-top:14.35pt;width:451.25pt;height:158.2pt;z-index: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" o:allowincell="f" filled="f" stroked="f" strokeweight="0">
                      <v:textbox style="mso-fit-shape-to-text:t" inset="0,0,0,0">
                        <w:txbxContent>
                          <w:tbl>
                            <w:tblPr>
                              <w:tblW w:w="10564" w:type="dxa"/>
                              <w:tblLayout w:type="fixed"/>
                              <w:tblLook w:val="00A0" w:firstRow="1" w:lastRow="0" w:firstColumn="1" w:lastColumn="0" w:noHBand="0" w:noVBand="0"/>
                            </w:tblPr>
                            <w:tblGrid>
                              <w:gridCol w:w="1009"/>
                              <w:gridCol w:w="998"/>
                              <w:gridCol w:w="961"/>
                              <w:gridCol w:w="1519"/>
                              <w:gridCol w:w="1322"/>
                              <w:gridCol w:w="1540"/>
                              <w:gridCol w:w="1540"/>
                              <w:gridCol w:w="1675"/>
                            </w:tblGrid>
                            <w:tr w:rsidR="00DA5DB6" w14:paraId="340406CC" w14:textId="77777777">
                              <w:trPr>
                                <w:trHeight w:val="293"/>
                              </w:trPr>
                              <w:tc>
                                <w:tcPr>
                                  <w:tcW w:w="1008" w:type="dxa"/>
                                  <w:vMerge w:val="restart"/>
                                  <w:tcBorders>
                                    <w:top w:val="single" w:sz="4" w:space="0" w:color="000000"/>
                                    <w:left w:val="single" w:sz="4" w:space="0" w:color="000000"/>
                                    <w:bottom w:val="single" w:sz="4" w:space="0" w:color="000000"/>
                                    <w:right w:val="single" w:sz="4" w:space="0" w:color="000000"/>
                                  </w:tcBorders>
                                </w:tcPr>
                                <w:p w14:paraId="589AB962" w14:textId="77777777" w:rsidR="00DA5DB6" w:rsidRDefault="00DA5DB6">
                                  <w:pPr>
                                    <w:pStyle w:val="afff3"/>
                                    <w:jc w:val="center"/>
                                    <w:rPr>
                                      <w:sz w:val="18"/>
                                      <w:szCs w:val="18"/>
                                    </w:rPr>
                                  </w:pPr>
                                  <w:r>
                                    <w:rPr>
                                      <w:sz w:val="18"/>
                                      <w:szCs w:val="18"/>
                                    </w:rPr>
                                    <w:t>Текущий контроль, СРС, домашние задания (сентябрь-октябрь 20/ 20 уч.г.</w:t>
                                  </w:r>
                                </w:p>
                              </w:tc>
                              <w:tc>
                                <w:tcPr>
                                  <w:tcW w:w="997" w:type="dxa"/>
                                  <w:vMerge w:val="restart"/>
                                  <w:tcBorders>
                                    <w:top w:val="single" w:sz="4" w:space="0" w:color="000000"/>
                                    <w:left w:val="single" w:sz="4" w:space="0" w:color="000000"/>
                                    <w:bottom w:val="single" w:sz="4" w:space="0" w:color="000000"/>
                                    <w:right w:val="single" w:sz="4" w:space="0" w:color="000000"/>
                                  </w:tcBorders>
                                </w:tcPr>
                                <w:p w14:paraId="42C6CBEE" w14:textId="77777777" w:rsidR="00DA5DB6" w:rsidRDefault="00DA5DB6">
                                  <w:pPr>
                                    <w:pStyle w:val="afff3"/>
                                    <w:jc w:val="center"/>
                                    <w:rPr>
                                      <w:sz w:val="18"/>
                                      <w:szCs w:val="18"/>
                                    </w:rPr>
                                  </w:pPr>
                                  <w:r>
                                    <w:rPr>
                                      <w:sz w:val="18"/>
                                      <w:szCs w:val="18"/>
                                    </w:rPr>
                                    <w:t>Текущий контроль, СРС, домашние задания (ноябрь - декабрь 20/ 20 уч.г.</w:t>
                                  </w:r>
                                </w:p>
                              </w:tc>
                              <w:tc>
                                <w:tcPr>
                                  <w:tcW w:w="5342" w:type="dxa"/>
                                  <w:gridSpan w:val="4"/>
                                  <w:tcBorders>
                                    <w:top w:val="single" w:sz="4" w:space="0" w:color="000000"/>
                                    <w:left w:val="single" w:sz="4" w:space="0" w:color="000000"/>
                                    <w:bottom w:val="single" w:sz="4" w:space="0" w:color="000000"/>
                                    <w:right w:val="single" w:sz="4" w:space="0" w:color="000000"/>
                                  </w:tcBorders>
                                </w:tcPr>
                                <w:p w14:paraId="5F8A2F71" w14:textId="77777777" w:rsidR="00DA5DB6" w:rsidRDefault="00DA5DB6">
                                  <w:pPr>
                                    <w:pStyle w:val="afff3"/>
                                    <w:jc w:val="center"/>
                                    <w:rPr>
                                      <w:sz w:val="18"/>
                                      <w:szCs w:val="18"/>
                                    </w:rPr>
                                  </w:pPr>
                                  <w:r>
                                    <w:rPr>
                                      <w:sz w:val="18"/>
                                      <w:szCs w:val="18"/>
                                    </w:rPr>
                                    <w:t>Промежуточная аттестация</w:t>
                                  </w:r>
                                </w:p>
                                <w:p w14:paraId="534AF4EA" w14:textId="77777777" w:rsidR="00DA5DB6" w:rsidRDefault="00DA5DB6">
                                  <w:pPr>
                                    <w:pStyle w:val="afff3"/>
                                    <w:jc w:val="center"/>
                                    <w:rPr>
                                      <w:sz w:val="18"/>
                                      <w:szCs w:val="18"/>
                                    </w:rPr>
                                  </w:pPr>
                                  <w:r>
                                    <w:rPr>
                                      <w:sz w:val="18"/>
                                      <w:szCs w:val="18"/>
                                    </w:rPr>
                                    <w:t>ЗАЧЕТ</w:t>
                                  </w:r>
                                </w:p>
                                <w:p w14:paraId="7DA2A04D" w14:textId="77777777" w:rsidR="00DA5DB6" w:rsidRDefault="00DA5DB6">
                                  <w:pPr>
                                    <w:pStyle w:val="afff3"/>
                                    <w:jc w:val="center"/>
                                    <w:rPr>
                                      <w:sz w:val="18"/>
                                      <w:szCs w:val="18"/>
                                    </w:rPr>
                                  </w:pPr>
                                  <w:r>
                                    <w:rPr>
                                      <w:sz w:val="18"/>
                                      <w:szCs w:val="18"/>
                                    </w:rPr>
                                    <w:t>(60 баллов)</w:t>
                                  </w:r>
                                </w:p>
                              </w:tc>
                              <w:tc>
                                <w:tcPr>
                                  <w:tcW w:w="1540" w:type="dxa"/>
                                  <w:vMerge w:val="restart"/>
                                  <w:tcBorders>
                                    <w:top w:val="single" w:sz="4" w:space="0" w:color="000000"/>
                                    <w:left w:val="single" w:sz="4" w:space="0" w:color="000000"/>
                                    <w:bottom w:val="single" w:sz="4" w:space="0" w:color="000000"/>
                                    <w:right w:val="single" w:sz="4" w:space="0" w:color="000000"/>
                                  </w:tcBorders>
                                </w:tcPr>
                                <w:p w14:paraId="62ECAE5F" w14:textId="77777777" w:rsidR="00DA5DB6" w:rsidRDefault="00DA5DB6">
                                  <w:pPr>
                                    <w:pStyle w:val="afff3"/>
                                    <w:jc w:val="center"/>
                                    <w:rPr>
                                      <w:sz w:val="18"/>
                                      <w:szCs w:val="18"/>
                                    </w:rPr>
                                  </w:pPr>
                                  <w:r>
                                    <w:rPr>
                                      <w:sz w:val="18"/>
                                      <w:szCs w:val="18"/>
                                    </w:rPr>
                                    <w:t>Оценка за зачет</w:t>
                                  </w:r>
                                </w:p>
                                <w:p w14:paraId="2CEA4ADB" w14:textId="77777777" w:rsidR="00DA5DB6" w:rsidRDefault="00DA5DB6">
                                  <w:pPr>
                                    <w:pStyle w:val="afff3"/>
                                    <w:jc w:val="center"/>
                                    <w:rPr>
                                      <w:sz w:val="18"/>
                                      <w:szCs w:val="18"/>
                                    </w:rPr>
                                  </w:pPr>
                                </w:p>
                              </w:tc>
                              <w:tc>
                                <w:tcPr>
                                  <w:tcW w:w="1675" w:type="dxa"/>
                                  <w:vMerge w:val="restart"/>
                                  <w:tcBorders>
                                    <w:top w:val="single" w:sz="4" w:space="0" w:color="000000"/>
                                    <w:left w:val="single" w:sz="4" w:space="0" w:color="000000"/>
                                    <w:bottom w:val="single" w:sz="4" w:space="0" w:color="000000"/>
                                    <w:right w:val="single" w:sz="4" w:space="0" w:color="000000"/>
                                  </w:tcBorders>
                                </w:tcPr>
                                <w:p w14:paraId="33466CF4" w14:textId="77777777" w:rsidR="00DA5DB6" w:rsidRDefault="00DA5DB6">
                                  <w:pPr>
                                    <w:pStyle w:val="afff3"/>
                                    <w:jc w:val="center"/>
                                    <w:rPr>
                                      <w:sz w:val="18"/>
                                      <w:szCs w:val="18"/>
                                    </w:rPr>
                                  </w:pPr>
                                  <w:r>
                                    <w:rPr>
                                      <w:sz w:val="18"/>
                                      <w:szCs w:val="18"/>
                                    </w:rPr>
                                    <w:t>Итоговая</w:t>
                                  </w:r>
                                </w:p>
                                <w:p w14:paraId="2FCEABBA" w14:textId="77777777" w:rsidR="00DA5DB6" w:rsidRDefault="00DA5DB6">
                                  <w:pPr>
                                    <w:pStyle w:val="afff3"/>
                                    <w:jc w:val="center"/>
                                    <w:rPr>
                                      <w:sz w:val="18"/>
                                      <w:szCs w:val="18"/>
                                    </w:rPr>
                                  </w:pPr>
                                  <w:r>
                                    <w:rPr>
                                      <w:sz w:val="18"/>
                                      <w:szCs w:val="18"/>
                                    </w:rPr>
                                    <w:t>оценка</w:t>
                                  </w:r>
                                </w:p>
                                <w:p w14:paraId="269EC54E" w14:textId="77777777" w:rsidR="00DA5DB6" w:rsidRDefault="00DA5DB6">
                                  <w:pPr>
                                    <w:pStyle w:val="afff3"/>
                                    <w:jc w:val="center"/>
                                    <w:rPr>
                                      <w:sz w:val="18"/>
                                      <w:szCs w:val="18"/>
                                    </w:rPr>
                                  </w:pPr>
                                </w:p>
                              </w:tc>
                            </w:tr>
                            <w:tr w:rsidR="00DA5DB6" w14:paraId="6D819003" w14:textId="77777777">
                              <w:trPr>
                                <w:trHeight w:val="463"/>
                              </w:trPr>
                              <w:tc>
                                <w:tcPr>
                                  <w:tcW w:w="1008" w:type="dxa"/>
                                  <w:vMerge/>
                                  <w:tcBorders>
                                    <w:top w:val="single" w:sz="4" w:space="0" w:color="000000"/>
                                    <w:left w:val="single" w:sz="4" w:space="0" w:color="000000"/>
                                    <w:bottom w:val="single" w:sz="4" w:space="0" w:color="000000"/>
                                    <w:right w:val="single" w:sz="4" w:space="0" w:color="000000"/>
                                  </w:tcBorders>
                                  <w:vAlign w:val="center"/>
                                </w:tcPr>
                                <w:p w14:paraId="19858233" w14:textId="77777777" w:rsidR="00DA5DB6" w:rsidRDefault="00DA5DB6">
                                  <w:pPr>
                                    <w:pStyle w:val="afff3"/>
                                    <w:jc w:val="center"/>
                                    <w:rPr>
                                      <w:sz w:val="18"/>
                                      <w:szCs w:val="18"/>
                                    </w:rPr>
                                  </w:pPr>
                                </w:p>
                              </w:tc>
                              <w:tc>
                                <w:tcPr>
                                  <w:tcW w:w="997" w:type="dxa"/>
                                  <w:vMerge/>
                                  <w:tcBorders>
                                    <w:top w:val="single" w:sz="4" w:space="0" w:color="000000"/>
                                    <w:left w:val="single" w:sz="4" w:space="0" w:color="000000"/>
                                    <w:bottom w:val="single" w:sz="4" w:space="0" w:color="000000"/>
                                    <w:right w:val="single" w:sz="4" w:space="0" w:color="000000"/>
                                  </w:tcBorders>
                                  <w:vAlign w:val="center"/>
                                </w:tcPr>
                                <w:p w14:paraId="31E099F2" w14:textId="77777777" w:rsidR="00DA5DB6" w:rsidRDefault="00DA5DB6">
                                  <w:pPr>
                                    <w:pStyle w:val="afff3"/>
                                    <w:jc w:val="center"/>
                                    <w:rPr>
                                      <w:sz w:val="18"/>
                                      <w:szCs w:val="18"/>
                                    </w:rPr>
                                  </w:pP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107EB454" w14:textId="77777777" w:rsidR="00DA5DB6" w:rsidRDefault="00DA5DB6">
                                  <w:pPr>
                                    <w:pStyle w:val="afff3"/>
                                    <w:jc w:val="center"/>
                                    <w:rPr>
                                      <w:sz w:val="18"/>
                                      <w:szCs w:val="18"/>
                                    </w:rPr>
                                  </w:pPr>
                                  <w:r>
                                    <w:rPr>
                                      <w:sz w:val="18"/>
                                      <w:szCs w:val="18"/>
                                    </w:rPr>
                                    <w:t>Письменная часть</w:t>
                                  </w:r>
                                </w:p>
                              </w:tc>
                              <w:tc>
                                <w:tcPr>
                                  <w:tcW w:w="1540" w:type="dxa"/>
                                  <w:tcBorders>
                                    <w:top w:val="single" w:sz="4" w:space="0" w:color="000000"/>
                                    <w:left w:val="single" w:sz="4" w:space="0" w:color="000000"/>
                                    <w:bottom w:val="single" w:sz="4" w:space="0" w:color="000000"/>
                                    <w:right w:val="single" w:sz="4" w:space="0" w:color="000000"/>
                                  </w:tcBorders>
                                </w:tcPr>
                                <w:p w14:paraId="67D8C511" w14:textId="77777777" w:rsidR="00DA5DB6" w:rsidRDefault="00DA5DB6">
                                  <w:pPr>
                                    <w:pStyle w:val="afff3"/>
                                    <w:jc w:val="center"/>
                                    <w:rPr>
                                      <w:sz w:val="18"/>
                                      <w:szCs w:val="18"/>
                                    </w:rPr>
                                  </w:pPr>
                                  <w:r>
                                    <w:rPr>
                                      <w:sz w:val="18"/>
                                      <w:szCs w:val="18"/>
                                    </w:rPr>
                                    <w:t>Устная часть</w:t>
                                  </w:r>
                                </w:p>
                              </w:tc>
                              <w:tc>
                                <w:tcPr>
                                  <w:tcW w:w="1540" w:type="dxa"/>
                                  <w:vMerge/>
                                  <w:tcBorders>
                                    <w:top w:val="single" w:sz="4" w:space="0" w:color="000000"/>
                                    <w:left w:val="single" w:sz="4" w:space="0" w:color="000000"/>
                                    <w:bottom w:val="single" w:sz="4" w:space="0" w:color="000000"/>
                                    <w:right w:val="single" w:sz="4" w:space="0" w:color="000000"/>
                                  </w:tcBorders>
                                  <w:vAlign w:val="center"/>
                                </w:tcPr>
                                <w:p w14:paraId="020D131E" w14:textId="77777777" w:rsidR="00DA5DB6" w:rsidRDefault="00DA5DB6">
                                  <w:pPr>
                                    <w:pStyle w:val="afff3"/>
                                    <w:jc w:val="center"/>
                                    <w:rPr>
                                      <w:sz w:val="18"/>
                                      <w:szCs w:val="18"/>
                                    </w:rPr>
                                  </w:pPr>
                                </w:p>
                              </w:tc>
                              <w:tc>
                                <w:tcPr>
                                  <w:tcW w:w="1675" w:type="dxa"/>
                                  <w:vMerge/>
                                  <w:tcBorders>
                                    <w:top w:val="single" w:sz="4" w:space="0" w:color="000000"/>
                                    <w:left w:val="single" w:sz="4" w:space="0" w:color="000000"/>
                                    <w:bottom w:val="single" w:sz="4" w:space="0" w:color="000000"/>
                                    <w:right w:val="single" w:sz="4" w:space="0" w:color="000000"/>
                                  </w:tcBorders>
                                  <w:vAlign w:val="center"/>
                                </w:tcPr>
                                <w:p w14:paraId="4AA315A1" w14:textId="77777777" w:rsidR="00DA5DB6" w:rsidRDefault="00DA5DB6">
                                  <w:pPr>
                                    <w:pStyle w:val="afff3"/>
                                    <w:jc w:val="center"/>
                                    <w:rPr>
                                      <w:sz w:val="18"/>
                                      <w:szCs w:val="18"/>
                                    </w:rPr>
                                  </w:pPr>
                                </w:p>
                              </w:tc>
                            </w:tr>
                            <w:tr w:rsidR="00DA5DB6" w14:paraId="388E9BBD" w14:textId="77777777">
                              <w:trPr>
                                <w:trHeight w:val="349"/>
                              </w:trPr>
                              <w:tc>
                                <w:tcPr>
                                  <w:tcW w:w="1008" w:type="dxa"/>
                                  <w:vMerge/>
                                  <w:tcBorders>
                                    <w:top w:val="single" w:sz="4" w:space="0" w:color="000000"/>
                                    <w:left w:val="single" w:sz="4" w:space="0" w:color="000000"/>
                                    <w:bottom w:val="single" w:sz="4" w:space="0" w:color="000000"/>
                                    <w:right w:val="single" w:sz="4" w:space="0" w:color="000000"/>
                                  </w:tcBorders>
                                  <w:vAlign w:val="center"/>
                                </w:tcPr>
                                <w:p w14:paraId="1E7EC1B9" w14:textId="77777777" w:rsidR="00DA5DB6" w:rsidRDefault="00DA5DB6">
                                  <w:pPr>
                                    <w:pStyle w:val="afff3"/>
                                    <w:jc w:val="center"/>
                                    <w:rPr>
                                      <w:sz w:val="18"/>
                                      <w:szCs w:val="18"/>
                                    </w:rPr>
                                  </w:pPr>
                                </w:p>
                              </w:tc>
                              <w:tc>
                                <w:tcPr>
                                  <w:tcW w:w="997" w:type="dxa"/>
                                  <w:vMerge/>
                                  <w:tcBorders>
                                    <w:top w:val="single" w:sz="4" w:space="0" w:color="000000"/>
                                    <w:left w:val="single" w:sz="4" w:space="0" w:color="000000"/>
                                    <w:bottom w:val="single" w:sz="4" w:space="0" w:color="000000"/>
                                    <w:right w:val="single" w:sz="4" w:space="0" w:color="000000"/>
                                  </w:tcBorders>
                                  <w:vAlign w:val="center"/>
                                </w:tcPr>
                                <w:p w14:paraId="7FDA88C8" w14:textId="77777777" w:rsidR="00DA5DB6" w:rsidRDefault="00DA5DB6">
                                  <w:pPr>
                                    <w:pStyle w:val="afff3"/>
                                    <w:jc w:val="center"/>
                                    <w:rPr>
                                      <w:sz w:val="18"/>
                                      <w:szCs w:val="18"/>
                                    </w:rPr>
                                  </w:pPr>
                                </w:p>
                              </w:tc>
                              <w:tc>
                                <w:tcPr>
                                  <w:tcW w:w="961" w:type="dxa"/>
                                  <w:tcBorders>
                                    <w:top w:val="single" w:sz="4" w:space="0" w:color="000000"/>
                                    <w:left w:val="single" w:sz="4" w:space="0" w:color="000000"/>
                                    <w:bottom w:val="single" w:sz="4" w:space="0" w:color="000000"/>
                                    <w:right w:val="single" w:sz="4" w:space="0" w:color="000000"/>
                                  </w:tcBorders>
                                </w:tcPr>
                                <w:p w14:paraId="7DBE51CB" w14:textId="77777777" w:rsidR="00DA5DB6" w:rsidRDefault="00DA5DB6">
                                  <w:pPr>
                                    <w:pStyle w:val="afff3"/>
                                    <w:jc w:val="center"/>
                                    <w:rPr>
                                      <w:sz w:val="18"/>
                                      <w:szCs w:val="18"/>
                                    </w:rPr>
                                  </w:pPr>
                                  <w:r>
                                    <w:rPr>
                                      <w:sz w:val="18"/>
                                      <w:szCs w:val="18"/>
                                    </w:rPr>
                                    <w:t xml:space="preserve">Аудирование </w:t>
                                  </w:r>
                                </w:p>
                              </w:tc>
                              <w:tc>
                                <w:tcPr>
                                  <w:tcW w:w="1519" w:type="dxa"/>
                                  <w:tcBorders>
                                    <w:top w:val="single" w:sz="4" w:space="0" w:color="000000"/>
                                    <w:left w:val="single" w:sz="4" w:space="0" w:color="000000"/>
                                    <w:bottom w:val="single" w:sz="4" w:space="0" w:color="000000"/>
                                    <w:right w:val="single" w:sz="4" w:space="0" w:color="000000"/>
                                  </w:tcBorders>
                                </w:tcPr>
                                <w:p w14:paraId="0954E3BE" w14:textId="77777777" w:rsidR="00DA5DB6" w:rsidRDefault="00DA5DB6">
                                  <w:pPr>
                                    <w:pStyle w:val="afff3"/>
                                    <w:jc w:val="center"/>
                                    <w:rPr>
                                      <w:sz w:val="18"/>
                                      <w:szCs w:val="18"/>
                                    </w:rPr>
                                  </w:pPr>
                                  <w:r>
                                    <w:rPr>
                                      <w:sz w:val="18"/>
                                      <w:szCs w:val="18"/>
                                    </w:rPr>
                                    <w:t>Лексико-грамматический тест</w:t>
                                  </w:r>
                                </w:p>
                              </w:tc>
                              <w:tc>
                                <w:tcPr>
                                  <w:tcW w:w="1322" w:type="dxa"/>
                                  <w:tcBorders>
                                    <w:top w:val="single" w:sz="4" w:space="0" w:color="000000"/>
                                    <w:left w:val="single" w:sz="4" w:space="0" w:color="000000"/>
                                    <w:bottom w:val="single" w:sz="4" w:space="0" w:color="000000"/>
                                    <w:right w:val="single" w:sz="4" w:space="0" w:color="000000"/>
                                  </w:tcBorders>
                                  <w:vAlign w:val="center"/>
                                </w:tcPr>
                                <w:p w14:paraId="18B1A167" w14:textId="77777777" w:rsidR="00DA5DB6" w:rsidRDefault="00DA5DB6">
                                  <w:pPr>
                                    <w:pStyle w:val="afff3"/>
                                    <w:jc w:val="center"/>
                                    <w:rPr>
                                      <w:sz w:val="18"/>
                                      <w:szCs w:val="18"/>
                                    </w:rPr>
                                  </w:pPr>
                                  <w:r>
                                    <w:rPr>
                                      <w:sz w:val="18"/>
                                      <w:szCs w:val="18"/>
                                    </w:rPr>
                                    <w:t>Письменное задание</w:t>
                                  </w:r>
                                </w:p>
                              </w:tc>
                              <w:tc>
                                <w:tcPr>
                                  <w:tcW w:w="1540" w:type="dxa"/>
                                  <w:tcBorders>
                                    <w:top w:val="single" w:sz="4" w:space="0" w:color="000000"/>
                                    <w:left w:val="single" w:sz="4" w:space="0" w:color="000000"/>
                                    <w:bottom w:val="single" w:sz="4" w:space="0" w:color="000000"/>
                                    <w:right w:val="single" w:sz="4" w:space="0" w:color="000000"/>
                                  </w:tcBorders>
                                </w:tcPr>
                                <w:p w14:paraId="7189BACA" w14:textId="77777777" w:rsidR="00DA5DB6" w:rsidRDefault="00DA5DB6">
                                  <w:pPr>
                                    <w:pStyle w:val="afff3"/>
                                    <w:jc w:val="center"/>
                                    <w:rPr>
                                      <w:sz w:val="18"/>
                                      <w:szCs w:val="18"/>
                                    </w:rPr>
                                  </w:pPr>
                                  <w:r>
                                    <w:rPr>
                                      <w:sz w:val="18"/>
                                      <w:szCs w:val="18"/>
                                    </w:rPr>
                                    <w:t>Презентация</w:t>
                                  </w:r>
                                </w:p>
                              </w:tc>
                              <w:tc>
                                <w:tcPr>
                                  <w:tcW w:w="1540" w:type="dxa"/>
                                  <w:vMerge/>
                                  <w:tcBorders>
                                    <w:top w:val="single" w:sz="4" w:space="0" w:color="000000"/>
                                    <w:left w:val="single" w:sz="4" w:space="0" w:color="000000"/>
                                    <w:bottom w:val="single" w:sz="4" w:space="0" w:color="000000"/>
                                    <w:right w:val="single" w:sz="4" w:space="0" w:color="000000"/>
                                  </w:tcBorders>
                                  <w:vAlign w:val="center"/>
                                </w:tcPr>
                                <w:p w14:paraId="4BCFD76F" w14:textId="77777777" w:rsidR="00DA5DB6" w:rsidRDefault="00DA5DB6">
                                  <w:pPr>
                                    <w:pStyle w:val="afff3"/>
                                    <w:jc w:val="center"/>
                                    <w:rPr>
                                      <w:sz w:val="18"/>
                                      <w:szCs w:val="18"/>
                                    </w:rPr>
                                  </w:pPr>
                                </w:p>
                              </w:tc>
                              <w:tc>
                                <w:tcPr>
                                  <w:tcW w:w="1675" w:type="dxa"/>
                                  <w:vMerge/>
                                  <w:tcBorders>
                                    <w:top w:val="single" w:sz="4" w:space="0" w:color="000000"/>
                                    <w:left w:val="single" w:sz="4" w:space="0" w:color="000000"/>
                                    <w:bottom w:val="single" w:sz="4" w:space="0" w:color="000000"/>
                                    <w:right w:val="single" w:sz="4" w:space="0" w:color="000000"/>
                                  </w:tcBorders>
                                  <w:vAlign w:val="center"/>
                                </w:tcPr>
                                <w:p w14:paraId="7F88A77E" w14:textId="77777777" w:rsidR="00DA5DB6" w:rsidRDefault="00DA5DB6">
                                  <w:pPr>
                                    <w:pStyle w:val="afff3"/>
                                    <w:jc w:val="center"/>
                                    <w:rPr>
                                      <w:sz w:val="18"/>
                                      <w:szCs w:val="18"/>
                                    </w:rPr>
                                  </w:pPr>
                                </w:p>
                              </w:tc>
                            </w:tr>
                            <w:tr w:rsidR="00DA5DB6" w14:paraId="585CC82F" w14:textId="77777777">
                              <w:trPr>
                                <w:trHeight w:val="396"/>
                              </w:trPr>
                              <w:tc>
                                <w:tcPr>
                                  <w:tcW w:w="1008" w:type="dxa"/>
                                  <w:tcBorders>
                                    <w:top w:val="single" w:sz="4" w:space="0" w:color="000000"/>
                                    <w:left w:val="single" w:sz="4" w:space="0" w:color="000000"/>
                                    <w:bottom w:val="single" w:sz="4" w:space="0" w:color="000000"/>
                                    <w:right w:val="single" w:sz="4" w:space="0" w:color="000000"/>
                                  </w:tcBorders>
                                </w:tcPr>
                                <w:p w14:paraId="51F96B04" w14:textId="77777777" w:rsidR="00DA5DB6" w:rsidRDefault="00DA5DB6">
                                  <w:pPr>
                                    <w:pStyle w:val="afff3"/>
                                    <w:jc w:val="center"/>
                                    <w:rPr>
                                      <w:sz w:val="18"/>
                                      <w:szCs w:val="18"/>
                                    </w:rPr>
                                  </w:pPr>
                                  <w:r>
                                    <w:rPr>
                                      <w:sz w:val="18"/>
                                      <w:szCs w:val="18"/>
                                    </w:rPr>
                                    <w:t>20 баллов</w:t>
                                  </w:r>
                                </w:p>
                              </w:tc>
                              <w:tc>
                                <w:tcPr>
                                  <w:tcW w:w="997" w:type="dxa"/>
                                  <w:tcBorders>
                                    <w:top w:val="single" w:sz="4" w:space="0" w:color="000000"/>
                                    <w:left w:val="single" w:sz="4" w:space="0" w:color="000000"/>
                                    <w:bottom w:val="single" w:sz="4" w:space="0" w:color="000000"/>
                                    <w:right w:val="single" w:sz="4" w:space="0" w:color="000000"/>
                                  </w:tcBorders>
                                </w:tcPr>
                                <w:p w14:paraId="688B4B9F" w14:textId="77777777" w:rsidR="00DA5DB6" w:rsidRDefault="00DA5DB6">
                                  <w:pPr>
                                    <w:pStyle w:val="afff3"/>
                                    <w:jc w:val="center"/>
                                    <w:rPr>
                                      <w:sz w:val="18"/>
                                      <w:szCs w:val="18"/>
                                    </w:rPr>
                                  </w:pPr>
                                  <w:r>
                                    <w:rPr>
                                      <w:sz w:val="18"/>
                                      <w:szCs w:val="18"/>
                                    </w:rPr>
                                    <w:t>20 баллов</w:t>
                                  </w:r>
                                </w:p>
                              </w:tc>
                              <w:tc>
                                <w:tcPr>
                                  <w:tcW w:w="961" w:type="dxa"/>
                                  <w:tcBorders>
                                    <w:top w:val="single" w:sz="4" w:space="0" w:color="000000"/>
                                    <w:left w:val="single" w:sz="4" w:space="0" w:color="000000"/>
                                    <w:bottom w:val="single" w:sz="4" w:space="0" w:color="000000"/>
                                    <w:right w:val="single" w:sz="4" w:space="0" w:color="000000"/>
                                  </w:tcBorders>
                                </w:tcPr>
                                <w:p w14:paraId="42E1046E" w14:textId="77777777" w:rsidR="00DA5DB6" w:rsidRDefault="00DA5DB6">
                                  <w:pPr>
                                    <w:pStyle w:val="afff3"/>
                                    <w:jc w:val="center"/>
                                    <w:rPr>
                                      <w:sz w:val="18"/>
                                      <w:szCs w:val="18"/>
                                    </w:rPr>
                                  </w:pPr>
                                  <w:r>
                                    <w:rPr>
                                      <w:sz w:val="18"/>
                                      <w:szCs w:val="18"/>
                                    </w:rPr>
                                    <w:t>10 баллов</w:t>
                                  </w:r>
                                </w:p>
                              </w:tc>
                              <w:tc>
                                <w:tcPr>
                                  <w:tcW w:w="1519" w:type="dxa"/>
                                  <w:tcBorders>
                                    <w:top w:val="single" w:sz="4" w:space="0" w:color="000000"/>
                                    <w:left w:val="single" w:sz="4" w:space="0" w:color="000000"/>
                                    <w:bottom w:val="single" w:sz="4" w:space="0" w:color="000000"/>
                                    <w:right w:val="single" w:sz="4" w:space="0" w:color="000000"/>
                                  </w:tcBorders>
                                </w:tcPr>
                                <w:p w14:paraId="4D73B87E" w14:textId="77777777" w:rsidR="00DA5DB6" w:rsidRDefault="00DA5DB6">
                                  <w:pPr>
                                    <w:pStyle w:val="afff3"/>
                                    <w:jc w:val="center"/>
                                    <w:rPr>
                                      <w:sz w:val="18"/>
                                      <w:szCs w:val="18"/>
                                    </w:rPr>
                                  </w:pPr>
                                  <w:r>
                                    <w:rPr>
                                      <w:sz w:val="18"/>
                                      <w:szCs w:val="18"/>
                                    </w:rPr>
                                    <w:t>10 баллов</w:t>
                                  </w:r>
                                </w:p>
                              </w:tc>
                              <w:tc>
                                <w:tcPr>
                                  <w:tcW w:w="1322" w:type="dxa"/>
                                  <w:tcBorders>
                                    <w:top w:val="single" w:sz="4" w:space="0" w:color="000000"/>
                                    <w:left w:val="single" w:sz="4" w:space="0" w:color="000000"/>
                                    <w:bottom w:val="single" w:sz="4" w:space="0" w:color="000000"/>
                                    <w:right w:val="single" w:sz="4" w:space="0" w:color="000000"/>
                                  </w:tcBorders>
                                </w:tcPr>
                                <w:p w14:paraId="6B798D04" w14:textId="77777777" w:rsidR="00DA5DB6" w:rsidRDefault="00DA5DB6">
                                  <w:pPr>
                                    <w:pStyle w:val="afff3"/>
                                    <w:jc w:val="center"/>
                                    <w:rPr>
                                      <w:b/>
                                      <w:sz w:val="18"/>
                                      <w:szCs w:val="18"/>
                                    </w:rPr>
                                  </w:pPr>
                                  <w:r>
                                    <w:rPr>
                                      <w:sz w:val="18"/>
                                      <w:szCs w:val="18"/>
                                    </w:rPr>
                                    <w:t>10 баллов</w:t>
                                  </w:r>
                                </w:p>
                              </w:tc>
                              <w:tc>
                                <w:tcPr>
                                  <w:tcW w:w="1540" w:type="dxa"/>
                                  <w:tcBorders>
                                    <w:top w:val="single" w:sz="4" w:space="0" w:color="000000"/>
                                    <w:left w:val="single" w:sz="4" w:space="0" w:color="000000"/>
                                    <w:bottom w:val="single" w:sz="4" w:space="0" w:color="000000"/>
                                    <w:right w:val="single" w:sz="4" w:space="0" w:color="000000"/>
                                  </w:tcBorders>
                                </w:tcPr>
                                <w:p w14:paraId="3123CB17" w14:textId="77777777" w:rsidR="00DA5DB6" w:rsidRDefault="00DA5DB6">
                                  <w:pPr>
                                    <w:pStyle w:val="afff3"/>
                                    <w:jc w:val="center"/>
                                    <w:rPr>
                                      <w:sz w:val="18"/>
                                      <w:szCs w:val="18"/>
                                    </w:rPr>
                                  </w:pPr>
                                  <w:r>
                                    <w:rPr>
                                      <w:sz w:val="18"/>
                                      <w:szCs w:val="18"/>
                                    </w:rPr>
                                    <w:t>30 баллов</w:t>
                                  </w:r>
                                </w:p>
                              </w:tc>
                              <w:tc>
                                <w:tcPr>
                                  <w:tcW w:w="1540" w:type="dxa"/>
                                  <w:tcBorders>
                                    <w:top w:val="single" w:sz="4" w:space="0" w:color="000000"/>
                                    <w:left w:val="single" w:sz="4" w:space="0" w:color="000000"/>
                                    <w:bottom w:val="single" w:sz="4" w:space="0" w:color="000000"/>
                                    <w:right w:val="single" w:sz="4" w:space="0" w:color="000000"/>
                                  </w:tcBorders>
                                </w:tcPr>
                                <w:p w14:paraId="4532F5EA" w14:textId="77777777" w:rsidR="00DA5DB6" w:rsidRDefault="00DA5DB6">
                                  <w:pPr>
                                    <w:pStyle w:val="afff3"/>
                                    <w:jc w:val="center"/>
                                    <w:rPr>
                                      <w:sz w:val="18"/>
                                      <w:szCs w:val="18"/>
                                    </w:rPr>
                                  </w:pPr>
                                  <w:r>
                                    <w:rPr>
                                      <w:sz w:val="18"/>
                                      <w:szCs w:val="18"/>
                                    </w:rPr>
                                    <w:t>60 баллов</w:t>
                                  </w:r>
                                </w:p>
                              </w:tc>
                              <w:tc>
                                <w:tcPr>
                                  <w:tcW w:w="1675" w:type="dxa"/>
                                  <w:tcBorders>
                                    <w:top w:val="single" w:sz="4" w:space="0" w:color="000000"/>
                                    <w:left w:val="single" w:sz="4" w:space="0" w:color="000000"/>
                                    <w:bottom w:val="single" w:sz="4" w:space="0" w:color="000000"/>
                                    <w:right w:val="single" w:sz="4" w:space="0" w:color="000000"/>
                                  </w:tcBorders>
                                </w:tcPr>
                                <w:p w14:paraId="4F10F390" w14:textId="77777777" w:rsidR="00DA5DB6" w:rsidRDefault="00DA5DB6">
                                  <w:pPr>
                                    <w:pStyle w:val="afff3"/>
                                    <w:jc w:val="center"/>
                                    <w:rPr>
                                      <w:sz w:val="18"/>
                                      <w:szCs w:val="18"/>
                                    </w:rPr>
                                  </w:pPr>
                                  <w:r>
                                    <w:rPr>
                                      <w:sz w:val="18"/>
                                      <w:szCs w:val="18"/>
                                    </w:rPr>
                                    <w:t>100 баллов</w:t>
                                  </w:r>
                                </w:p>
                              </w:tc>
                            </w:tr>
                            <w:tr w:rsidR="00DA5DB6" w14:paraId="0B6ED48A" w14:textId="77777777">
                              <w:trPr>
                                <w:trHeight w:val="605"/>
                              </w:trPr>
                              <w:tc>
                                <w:tcPr>
                                  <w:tcW w:w="1008" w:type="dxa"/>
                                  <w:tcBorders>
                                    <w:top w:val="single" w:sz="4" w:space="0" w:color="000000"/>
                                    <w:left w:val="single" w:sz="4" w:space="0" w:color="000000"/>
                                    <w:bottom w:val="single" w:sz="4" w:space="0" w:color="000000"/>
                                    <w:right w:val="single" w:sz="4" w:space="0" w:color="000000"/>
                                  </w:tcBorders>
                                </w:tcPr>
                                <w:p w14:paraId="7A7889FD" w14:textId="77777777" w:rsidR="00DA5DB6" w:rsidRDefault="00DA5DB6">
                                  <w:pPr>
                                    <w:pStyle w:val="afff3"/>
                                    <w:jc w:val="center"/>
                                    <w:rPr>
                                      <w:sz w:val="18"/>
                                      <w:szCs w:val="18"/>
                                    </w:rPr>
                                  </w:pPr>
                                </w:p>
                              </w:tc>
                              <w:tc>
                                <w:tcPr>
                                  <w:tcW w:w="997" w:type="dxa"/>
                                  <w:tcBorders>
                                    <w:top w:val="single" w:sz="4" w:space="0" w:color="000000"/>
                                    <w:left w:val="single" w:sz="4" w:space="0" w:color="000000"/>
                                    <w:bottom w:val="single" w:sz="4" w:space="0" w:color="000000"/>
                                    <w:right w:val="single" w:sz="4" w:space="0" w:color="000000"/>
                                  </w:tcBorders>
                                </w:tcPr>
                                <w:p w14:paraId="7D52A3B8" w14:textId="77777777" w:rsidR="00DA5DB6" w:rsidRDefault="00DA5DB6">
                                  <w:pPr>
                                    <w:pStyle w:val="afff3"/>
                                    <w:jc w:val="center"/>
                                    <w:rPr>
                                      <w:sz w:val="18"/>
                                      <w:szCs w:val="18"/>
                                    </w:rPr>
                                  </w:pPr>
                                </w:p>
                              </w:tc>
                              <w:tc>
                                <w:tcPr>
                                  <w:tcW w:w="961" w:type="dxa"/>
                                  <w:tcBorders>
                                    <w:top w:val="single" w:sz="4" w:space="0" w:color="000000"/>
                                    <w:left w:val="single" w:sz="4" w:space="0" w:color="000000"/>
                                    <w:bottom w:val="single" w:sz="4" w:space="0" w:color="000000"/>
                                    <w:right w:val="single" w:sz="4" w:space="0" w:color="000000"/>
                                  </w:tcBorders>
                                </w:tcPr>
                                <w:p w14:paraId="665FD0F0" w14:textId="77777777" w:rsidR="00DA5DB6" w:rsidRDefault="00DA5DB6">
                                  <w:pPr>
                                    <w:pStyle w:val="afff3"/>
                                    <w:jc w:val="center"/>
                                    <w:rPr>
                                      <w:sz w:val="18"/>
                                      <w:szCs w:val="18"/>
                                    </w:rPr>
                                  </w:pPr>
                                </w:p>
                              </w:tc>
                              <w:tc>
                                <w:tcPr>
                                  <w:tcW w:w="1519" w:type="dxa"/>
                                  <w:tcBorders>
                                    <w:top w:val="single" w:sz="4" w:space="0" w:color="000000"/>
                                    <w:left w:val="single" w:sz="4" w:space="0" w:color="000000"/>
                                    <w:bottom w:val="single" w:sz="4" w:space="0" w:color="000000"/>
                                    <w:right w:val="single" w:sz="4" w:space="0" w:color="000000"/>
                                  </w:tcBorders>
                                </w:tcPr>
                                <w:p w14:paraId="04DF7436" w14:textId="77777777" w:rsidR="00DA5DB6" w:rsidRDefault="00DA5DB6">
                                  <w:pPr>
                                    <w:pStyle w:val="afff3"/>
                                    <w:jc w:val="center"/>
                                    <w:rPr>
                                      <w:sz w:val="18"/>
                                      <w:szCs w:val="18"/>
                                    </w:rPr>
                                  </w:pPr>
                                </w:p>
                              </w:tc>
                              <w:tc>
                                <w:tcPr>
                                  <w:tcW w:w="1322" w:type="dxa"/>
                                  <w:tcBorders>
                                    <w:top w:val="single" w:sz="4" w:space="0" w:color="000000"/>
                                    <w:left w:val="single" w:sz="4" w:space="0" w:color="000000"/>
                                    <w:bottom w:val="single" w:sz="4" w:space="0" w:color="000000"/>
                                    <w:right w:val="single" w:sz="4" w:space="0" w:color="000000"/>
                                  </w:tcBorders>
                                </w:tcPr>
                                <w:p w14:paraId="0B79FA1C" w14:textId="77777777" w:rsidR="00DA5DB6" w:rsidRDefault="00DA5DB6">
                                  <w:pPr>
                                    <w:pStyle w:val="afff3"/>
                                    <w:jc w:val="center"/>
                                    <w:rPr>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617CCA61" w14:textId="77777777" w:rsidR="00DA5DB6" w:rsidRDefault="00DA5DB6">
                                  <w:pPr>
                                    <w:pStyle w:val="afff3"/>
                                    <w:jc w:val="center"/>
                                    <w:rPr>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0B6CCCA6" w14:textId="77777777" w:rsidR="00DA5DB6" w:rsidRDefault="00DA5DB6">
                                  <w:pPr>
                                    <w:pStyle w:val="afff3"/>
                                    <w:jc w:val="center"/>
                                    <w:rPr>
                                      <w:sz w:val="18"/>
                                      <w:szCs w:val="18"/>
                                    </w:rPr>
                                  </w:pPr>
                                </w:p>
                              </w:tc>
                              <w:tc>
                                <w:tcPr>
                                  <w:tcW w:w="1675" w:type="dxa"/>
                                  <w:tcBorders>
                                    <w:top w:val="single" w:sz="4" w:space="0" w:color="000000"/>
                                    <w:left w:val="single" w:sz="4" w:space="0" w:color="000000"/>
                                    <w:bottom w:val="single" w:sz="4" w:space="0" w:color="000000"/>
                                    <w:right w:val="single" w:sz="4" w:space="0" w:color="000000"/>
                                  </w:tcBorders>
                                </w:tcPr>
                                <w:p w14:paraId="67F3B4E0" w14:textId="77777777" w:rsidR="00DA5DB6" w:rsidRDefault="00DA5DB6">
                                  <w:pPr>
                                    <w:pStyle w:val="afff3"/>
                                    <w:jc w:val="center"/>
                                    <w:rPr>
                                      <w:sz w:val="18"/>
                                      <w:szCs w:val="18"/>
                                    </w:rPr>
                                  </w:pPr>
                                </w:p>
                              </w:tc>
                            </w:tr>
                          </w:tbl>
                          <w:p w14:paraId="35DC5979" w14:textId="77777777" w:rsidR="00DA5DB6" w:rsidRDefault="00DA5DB6">
                            <w:pPr>
                              <w:pStyle w:val="afff3"/>
                            </w:pPr>
                          </w:p>
                        </w:txbxContent>
                      </v:textbox>
                      <w10:wrap type="square"/>
                    </v:rect>
                  </w:pict>
                </mc:Fallback>
              </mc:AlternateContent>
            </w:r>
          </w:p>
          <w:p w14:paraId="4362ED95" w14:textId="77777777" w:rsidR="00CC12A4" w:rsidRPr="008D6983" w:rsidRDefault="00CC12A4">
            <w:pPr>
              <w:jc w:val="right"/>
            </w:pPr>
          </w:p>
          <w:p w14:paraId="4541526F" w14:textId="77777777" w:rsidR="00CC12A4" w:rsidRPr="008D6983" w:rsidRDefault="00D02FC6">
            <w:pPr>
              <w:pStyle w:val="afff1"/>
              <w:widowControl w:val="0"/>
              <w:spacing w:line="360" w:lineRule="auto"/>
              <w:jc w:val="right"/>
              <w:rPr>
                <w:rFonts w:ascii="Times New Roman" w:hAnsi="Times New Roman" w:cs="Times New Roman"/>
              </w:rPr>
            </w:pPr>
            <w:r w:rsidRPr="008D6983">
              <w:rPr>
                <w:rFonts w:ascii="Times New Roman" w:hAnsi="Times New Roman" w:cs="Times New Roman"/>
              </w:rPr>
              <w:t xml:space="preserve">Работу подготовила _______________________________Ф.И.О. преподавателя </w:t>
            </w:r>
          </w:p>
          <w:p w14:paraId="760435FA" w14:textId="77777777" w:rsidR="00CC12A4" w:rsidRPr="008D6983" w:rsidRDefault="00D02FC6">
            <w:pPr>
              <w:pStyle w:val="afff1"/>
              <w:widowControl w:val="0"/>
              <w:spacing w:line="360" w:lineRule="auto"/>
              <w:jc w:val="right"/>
              <w:rPr>
                <w:rFonts w:ascii="Times New Roman" w:hAnsi="Times New Roman" w:cs="Times New Roman"/>
              </w:rPr>
            </w:pPr>
            <w:r w:rsidRPr="008D6983">
              <w:rPr>
                <w:rFonts w:ascii="Times New Roman" w:hAnsi="Times New Roman" w:cs="Times New Roman"/>
              </w:rPr>
              <w:t>Работу проверил(а) ________________________________Ф.И.О. преподавателя</w:t>
            </w:r>
          </w:p>
          <w:p w14:paraId="1A97A6DE" w14:textId="77777777" w:rsidR="00CC12A4" w:rsidRPr="008D6983" w:rsidRDefault="00CC12A4">
            <w:pPr>
              <w:rPr>
                <w:b/>
                <w:bCs/>
              </w:rPr>
            </w:pPr>
          </w:p>
          <w:p w14:paraId="46E94D9E" w14:textId="77777777" w:rsidR="00CC12A4" w:rsidRPr="008D6983" w:rsidRDefault="00CC12A4">
            <w:pPr>
              <w:rPr>
                <w:b/>
                <w:bCs/>
              </w:rPr>
            </w:pPr>
          </w:p>
          <w:tbl>
            <w:tblPr>
              <w:tblW w:w="9695" w:type="dxa"/>
              <w:tblLayout w:type="fixed"/>
              <w:tblLook w:val="00A0" w:firstRow="1" w:lastRow="0" w:firstColumn="1" w:lastColumn="0" w:noHBand="0" w:noVBand="0"/>
            </w:tblPr>
            <w:tblGrid>
              <w:gridCol w:w="4842"/>
              <w:gridCol w:w="4853"/>
            </w:tblGrid>
            <w:tr w:rsidR="00CC12A4" w:rsidRPr="008D6983" w14:paraId="7DFFDF7F" w14:textId="77777777">
              <w:tc>
                <w:tcPr>
                  <w:tcW w:w="4842" w:type="dxa"/>
                </w:tcPr>
                <w:p w14:paraId="7F537E5C" w14:textId="77777777" w:rsidR="00CC12A4" w:rsidRPr="008D6983" w:rsidRDefault="00D02FC6">
                  <w:pPr>
                    <w:jc w:val="both"/>
                  </w:pPr>
                  <w:r w:rsidRPr="008D6983">
                    <w:t xml:space="preserve">Заместитель Руководителя Департамента </w:t>
                  </w:r>
                </w:p>
                <w:p w14:paraId="41239911" w14:textId="77777777" w:rsidR="00CC12A4" w:rsidRPr="008D6983" w:rsidRDefault="00D02FC6">
                  <w:pPr>
                    <w:jc w:val="both"/>
                  </w:pPr>
                  <w:r w:rsidRPr="008D6983">
                    <w:t xml:space="preserve">иностранных языков и межкультурной </w:t>
                  </w:r>
                </w:p>
                <w:p w14:paraId="0DB3EE95" w14:textId="77777777" w:rsidR="00CC12A4" w:rsidRPr="008D6983" w:rsidRDefault="00D02FC6">
                  <w:pPr>
                    <w:jc w:val="both"/>
                  </w:pPr>
                  <w:r w:rsidRPr="008D6983">
                    <w:t>коммуникации по учебной и учебно-методической работе</w:t>
                  </w:r>
                </w:p>
                <w:p w14:paraId="4AD46F98" w14:textId="77777777" w:rsidR="00CC12A4" w:rsidRPr="008D6983" w:rsidRDefault="00D02FC6">
                  <w:pPr>
                    <w:jc w:val="both"/>
                  </w:pPr>
                  <w:r w:rsidRPr="008D6983">
                    <w:t>«____» _____________ 20__ г.</w:t>
                  </w:r>
                </w:p>
              </w:tc>
              <w:tc>
                <w:tcPr>
                  <w:tcW w:w="4852" w:type="dxa"/>
                </w:tcPr>
                <w:p w14:paraId="52C9ED2A" w14:textId="77777777" w:rsidR="00CC12A4" w:rsidRPr="008D6983" w:rsidRDefault="00CC12A4">
                  <w:pPr>
                    <w:jc w:val="both"/>
                  </w:pPr>
                </w:p>
                <w:p w14:paraId="279C4105" w14:textId="77777777" w:rsidR="00CC12A4" w:rsidRPr="008D6983" w:rsidRDefault="00CC12A4">
                  <w:pPr>
                    <w:jc w:val="both"/>
                  </w:pPr>
                </w:p>
                <w:p w14:paraId="307731B6" w14:textId="77777777" w:rsidR="00CC12A4" w:rsidRPr="008D6983" w:rsidRDefault="00D02FC6">
                  <w:pPr>
                    <w:jc w:val="right"/>
                  </w:pPr>
                  <w:r w:rsidRPr="008D6983">
                    <w:t>______________ (Ф.И.О.)</w:t>
                  </w:r>
                </w:p>
                <w:p w14:paraId="67BAE53D" w14:textId="77777777" w:rsidR="00CC12A4" w:rsidRPr="008D6983" w:rsidRDefault="00CC12A4">
                  <w:pPr>
                    <w:jc w:val="right"/>
                  </w:pPr>
                </w:p>
                <w:p w14:paraId="07F93200" w14:textId="77777777" w:rsidR="00CC12A4" w:rsidRPr="008D6983" w:rsidRDefault="00CC12A4">
                  <w:pPr>
                    <w:jc w:val="right"/>
                    <w:rPr>
                      <w:lang w:val="fr-FR"/>
                    </w:rPr>
                  </w:pPr>
                </w:p>
              </w:tc>
            </w:tr>
          </w:tbl>
          <w:p w14:paraId="5C2DFF80" w14:textId="77777777" w:rsidR="00CC12A4" w:rsidRPr="008D6983" w:rsidRDefault="00CC12A4">
            <w:pPr>
              <w:pStyle w:val="afff1"/>
              <w:widowControl w:val="0"/>
              <w:spacing w:line="360" w:lineRule="auto"/>
              <w:jc w:val="center"/>
              <w:rPr>
                <w:rStyle w:val="aff0"/>
                <w:rFonts w:ascii="Times New Roman" w:hAnsi="Times New Roman" w:cs="Times New Roman"/>
                <w:sz w:val="28"/>
                <w:szCs w:val="28"/>
                <w:shd w:val="clear" w:color="auto" w:fill="FFFFFF"/>
              </w:rPr>
            </w:pPr>
          </w:p>
        </w:tc>
      </w:tr>
    </w:tbl>
    <w:p w14:paraId="4DD13454" w14:textId="77777777" w:rsidR="00CC12A4" w:rsidRPr="008D6983" w:rsidRDefault="00CC12A4">
      <w:pPr>
        <w:pStyle w:val="afff1"/>
        <w:spacing w:line="360" w:lineRule="auto"/>
        <w:jc w:val="center"/>
        <w:rPr>
          <w:rStyle w:val="aff0"/>
          <w:rFonts w:ascii="Times New Roman" w:hAnsi="Times New Roman" w:cs="Times New Roman"/>
          <w:sz w:val="28"/>
          <w:szCs w:val="28"/>
          <w:shd w:val="clear" w:color="auto" w:fill="FFFFFF"/>
        </w:rPr>
      </w:pPr>
    </w:p>
    <w:p w14:paraId="6DD15627" w14:textId="77777777" w:rsidR="00CC12A4" w:rsidRPr="008D6983" w:rsidRDefault="00CC12A4">
      <w:pPr>
        <w:pStyle w:val="afff1"/>
        <w:spacing w:line="360" w:lineRule="auto"/>
        <w:jc w:val="center"/>
        <w:rPr>
          <w:rStyle w:val="aff0"/>
          <w:rFonts w:ascii="Times New Roman" w:hAnsi="Times New Roman" w:cs="Times New Roman"/>
          <w:sz w:val="28"/>
          <w:szCs w:val="28"/>
          <w:shd w:val="clear" w:color="auto" w:fill="FFFFFF"/>
        </w:rPr>
      </w:pPr>
    </w:p>
    <w:p w14:paraId="12E2F5A1" w14:textId="77777777" w:rsidR="00CC12A4" w:rsidRPr="008D6983" w:rsidRDefault="00D02FC6">
      <w:pPr>
        <w:pStyle w:val="Standard"/>
        <w:widowControl/>
        <w:spacing w:after="200"/>
        <w:ind w:left="284"/>
        <w:jc w:val="center"/>
        <w:rPr>
          <w:b/>
          <w:bCs/>
          <w:sz w:val="28"/>
          <w:szCs w:val="28"/>
        </w:rPr>
      </w:pPr>
      <w:r w:rsidRPr="008D6983">
        <w:rPr>
          <w:b/>
          <w:bCs/>
          <w:sz w:val="28"/>
          <w:szCs w:val="28"/>
        </w:rPr>
        <w:t>Пример зачетной работы</w:t>
      </w:r>
    </w:p>
    <w:p w14:paraId="27F5E4DA" w14:textId="77777777" w:rsidR="00CC12A4" w:rsidRPr="008D6983" w:rsidRDefault="00D02FC6">
      <w:pPr>
        <w:pStyle w:val="Standard"/>
        <w:widowControl/>
        <w:spacing w:after="200"/>
        <w:ind w:left="284"/>
      </w:pPr>
      <w:r w:rsidRPr="008D6983">
        <w:rPr>
          <w:b/>
          <w:bCs/>
          <w:lang w:val="en-US"/>
        </w:rPr>
        <w:t>Listening</w:t>
      </w:r>
    </w:p>
    <w:p w14:paraId="1F593DFD" w14:textId="77777777" w:rsidR="00CC12A4" w:rsidRPr="008D6983" w:rsidRDefault="00D02FC6">
      <w:pPr>
        <w:pStyle w:val="afff0"/>
        <w:widowControl/>
        <w:spacing w:after="160" w:line="259" w:lineRule="auto"/>
        <w:contextualSpacing/>
        <w:rPr>
          <w:b/>
          <w:sz w:val="24"/>
          <w:szCs w:val="28"/>
          <w:lang w:val="en-US"/>
        </w:rPr>
      </w:pPr>
      <w:r w:rsidRPr="008D6983">
        <w:rPr>
          <w:b/>
          <w:sz w:val="24"/>
          <w:szCs w:val="28"/>
          <w:lang w:val="en-US"/>
        </w:rPr>
        <w:t>Listening</w:t>
      </w:r>
    </w:p>
    <w:p w14:paraId="3DABCEA1" w14:textId="77777777" w:rsidR="00CC12A4" w:rsidRPr="008D6983" w:rsidRDefault="00D02FC6" w:rsidP="00D02FC6">
      <w:pPr>
        <w:pStyle w:val="afff0"/>
        <w:widowControl/>
        <w:numPr>
          <w:ilvl w:val="0"/>
          <w:numId w:val="37"/>
        </w:numPr>
        <w:spacing w:after="160" w:line="259" w:lineRule="auto"/>
        <w:contextualSpacing/>
        <w:rPr>
          <w:sz w:val="24"/>
          <w:szCs w:val="28"/>
          <w:lang w:val="en-US"/>
        </w:rPr>
      </w:pPr>
      <w:r w:rsidRPr="008D6983">
        <w:rPr>
          <w:b/>
          <w:sz w:val="24"/>
          <w:szCs w:val="28"/>
          <w:lang w:val="en-US"/>
        </w:rPr>
        <w:t xml:space="preserve"> </w:t>
      </w:r>
      <w:r w:rsidRPr="008D6983">
        <w:rPr>
          <w:b/>
          <w:sz w:val="24"/>
          <w:szCs w:val="28"/>
          <w:lang w:val="pt-PT"/>
        </w:rPr>
        <w:t>Read the statements after the 1</w:t>
      </w:r>
      <w:r w:rsidRPr="008D6983">
        <w:rPr>
          <w:b/>
          <w:sz w:val="24"/>
          <w:szCs w:val="28"/>
          <w:vertAlign w:val="superscript"/>
          <w:lang w:val="pt-PT"/>
        </w:rPr>
        <w:t>st</w:t>
      </w:r>
      <w:r w:rsidRPr="008D6983">
        <w:rPr>
          <w:b/>
          <w:sz w:val="24"/>
          <w:szCs w:val="28"/>
          <w:lang w:val="pt-PT"/>
        </w:rPr>
        <w:t xml:space="preserve"> listening of the video “7 Strategies to Grow Your Business” and mark them as True or False. </w:t>
      </w:r>
      <w:r w:rsidRPr="008D6983">
        <w:rPr>
          <w:b/>
          <w:sz w:val="24"/>
          <w:szCs w:val="28"/>
        </w:rPr>
        <w:t>(https://www.youtube.com/watch?v=dJQn4DqzMVQ</w:t>
      </w:r>
      <w:r w:rsidRPr="008D6983">
        <w:rPr>
          <w:sz w:val="24"/>
          <w:szCs w:val="28"/>
        </w:rPr>
        <w:t>)</w:t>
      </w:r>
    </w:p>
    <w:tbl>
      <w:tblPr>
        <w:tblStyle w:val="afff4"/>
        <w:tblW w:w="9571" w:type="dxa"/>
        <w:tblLayout w:type="fixed"/>
        <w:tblLook w:val="04A0" w:firstRow="1" w:lastRow="0" w:firstColumn="1" w:lastColumn="0" w:noHBand="0" w:noVBand="1"/>
      </w:tblPr>
      <w:tblGrid>
        <w:gridCol w:w="7810"/>
        <w:gridCol w:w="1761"/>
      </w:tblGrid>
      <w:tr w:rsidR="00CC12A4" w:rsidRPr="00A21583" w14:paraId="4FE8E9D7" w14:textId="77777777">
        <w:tc>
          <w:tcPr>
            <w:tcW w:w="7809" w:type="dxa"/>
          </w:tcPr>
          <w:p w14:paraId="0322C76A" w14:textId="77777777" w:rsidR="00CC12A4" w:rsidRPr="008D6983" w:rsidRDefault="00D02FC6" w:rsidP="00D02FC6">
            <w:pPr>
              <w:pStyle w:val="afff0"/>
              <w:numPr>
                <w:ilvl w:val="0"/>
                <w:numId w:val="38"/>
              </w:numPr>
              <w:spacing w:after="160" w:line="259" w:lineRule="auto"/>
              <w:contextualSpacing/>
              <w:rPr>
                <w:sz w:val="24"/>
                <w:szCs w:val="28"/>
                <w:lang w:val="pt-PT"/>
              </w:rPr>
            </w:pPr>
            <w:r w:rsidRPr="008D6983">
              <w:rPr>
                <w:sz w:val="24"/>
                <w:szCs w:val="28"/>
                <w:lang w:val="pt-PT"/>
              </w:rPr>
              <w:t>First of all, when you start your business</w:t>
            </w:r>
            <w:r w:rsidRPr="008D6983">
              <w:rPr>
                <w:sz w:val="24"/>
                <w:szCs w:val="28"/>
                <w:lang w:val="en-US"/>
              </w:rPr>
              <w:t xml:space="preserve"> you</w:t>
            </w:r>
            <w:r w:rsidRPr="008D6983">
              <w:rPr>
                <w:sz w:val="24"/>
                <w:szCs w:val="28"/>
                <w:lang w:val="pt-PT"/>
              </w:rPr>
              <w:t xml:space="preserve"> </w:t>
            </w:r>
            <w:r w:rsidRPr="008D6983">
              <w:rPr>
                <w:sz w:val="24"/>
                <w:szCs w:val="28"/>
                <w:lang w:val="en-US"/>
              </w:rPr>
              <w:t>have to have a</w:t>
            </w:r>
            <w:r w:rsidRPr="008D6983">
              <w:rPr>
                <w:sz w:val="24"/>
                <w:szCs w:val="28"/>
                <w:lang w:val="pt-PT"/>
              </w:rPr>
              <w:t xml:space="preserve"> </w:t>
            </w:r>
            <w:r w:rsidRPr="008D6983">
              <w:rPr>
                <w:sz w:val="24"/>
                <w:szCs w:val="28"/>
                <w:lang w:val="en-US"/>
              </w:rPr>
              <w:t>product that's wanted or</w:t>
            </w:r>
            <w:r w:rsidRPr="008D6983">
              <w:rPr>
                <w:sz w:val="24"/>
                <w:szCs w:val="28"/>
                <w:lang w:val="pt-PT"/>
              </w:rPr>
              <w:t xml:space="preserve"> </w:t>
            </w:r>
            <w:r w:rsidRPr="008D6983">
              <w:rPr>
                <w:sz w:val="24"/>
                <w:szCs w:val="28"/>
                <w:lang w:val="en-US"/>
              </w:rPr>
              <w:t xml:space="preserve">needed and it has to be </w:t>
            </w:r>
            <w:r w:rsidRPr="008D6983">
              <w:rPr>
                <w:sz w:val="24"/>
                <w:szCs w:val="28"/>
                <w:lang w:val="pt-PT"/>
              </w:rPr>
              <w:t>a little over</w:t>
            </w:r>
            <w:r w:rsidRPr="008D6983">
              <w:rPr>
                <w:sz w:val="24"/>
                <w:szCs w:val="28"/>
                <w:lang w:val="en-US"/>
              </w:rPr>
              <w:t>priced</w:t>
            </w:r>
            <w:r w:rsidRPr="008D6983">
              <w:rPr>
                <w:sz w:val="24"/>
                <w:szCs w:val="28"/>
                <w:lang w:val="pt-PT"/>
              </w:rPr>
              <w:t xml:space="preserve"> to cover the first expenses.</w:t>
            </w:r>
          </w:p>
        </w:tc>
        <w:tc>
          <w:tcPr>
            <w:tcW w:w="1761" w:type="dxa"/>
          </w:tcPr>
          <w:p w14:paraId="6848E793" w14:textId="77777777" w:rsidR="00CC12A4" w:rsidRPr="008D6983" w:rsidRDefault="00CC12A4">
            <w:pPr>
              <w:pStyle w:val="afff0"/>
              <w:spacing w:after="160" w:line="259" w:lineRule="auto"/>
              <w:ind w:left="0"/>
              <w:rPr>
                <w:sz w:val="24"/>
                <w:szCs w:val="28"/>
                <w:lang w:val="en-US"/>
              </w:rPr>
            </w:pPr>
          </w:p>
        </w:tc>
      </w:tr>
      <w:tr w:rsidR="00CC12A4" w:rsidRPr="00A21583" w14:paraId="59946556" w14:textId="77777777">
        <w:tc>
          <w:tcPr>
            <w:tcW w:w="7809" w:type="dxa"/>
          </w:tcPr>
          <w:p w14:paraId="355FBC1E" w14:textId="77777777" w:rsidR="00CC12A4" w:rsidRPr="008D6983" w:rsidRDefault="00D02FC6" w:rsidP="00D02FC6">
            <w:pPr>
              <w:pStyle w:val="afff0"/>
              <w:numPr>
                <w:ilvl w:val="0"/>
                <w:numId w:val="38"/>
              </w:numPr>
              <w:spacing w:after="160" w:line="259" w:lineRule="auto"/>
              <w:contextualSpacing/>
              <w:rPr>
                <w:sz w:val="24"/>
                <w:szCs w:val="28"/>
                <w:lang w:val="en-GB"/>
              </w:rPr>
            </w:pPr>
            <w:r w:rsidRPr="008D6983">
              <w:rPr>
                <w:sz w:val="24"/>
                <w:szCs w:val="28"/>
                <w:lang w:val="en-GB"/>
              </w:rPr>
              <w:t>Each businessman should be ready to perform any duty in his enterprise.</w:t>
            </w:r>
          </w:p>
        </w:tc>
        <w:tc>
          <w:tcPr>
            <w:tcW w:w="1761" w:type="dxa"/>
          </w:tcPr>
          <w:p w14:paraId="34C08AAA" w14:textId="77777777" w:rsidR="00CC12A4" w:rsidRPr="008D6983" w:rsidRDefault="00CC12A4">
            <w:pPr>
              <w:pStyle w:val="afff0"/>
              <w:spacing w:after="160" w:line="259" w:lineRule="auto"/>
              <w:ind w:left="0"/>
              <w:rPr>
                <w:sz w:val="24"/>
                <w:szCs w:val="28"/>
                <w:lang w:val="en-GB"/>
              </w:rPr>
            </w:pPr>
          </w:p>
        </w:tc>
      </w:tr>
      <w:tr w:rsidR="00CC12A4" w:rsidRPr="00A21583" w14:paraId="5F5E1396" w14:textId="77777777">
        <w:tc>
          <w:tcPr>
            <w:tcW w:w="7809" w:type="dxa"/>
          </w:tcPr>
          <w:p w14:paraId="2D007C52" w14:textId="77777777" w:rsidR="00CC12A4" w:rsidRPr="008D6983" w:rsidRDefault="00D02FC6" w:rsidP="00D02FC6">
            <w:pPr>
              <w:pStyle w:val="afff0"/>
              <w:numPr>
                <w:ilvl w:val="0"/>
                <w:numId w:val="38"/>
              </w:numPr>
              <w:spacing w:after="160" w:line="259" w:lineRule="auto"/>
              <w:contextualSpacing/>
              <w:rPr>
                <w:sz w:val="24"/>
                <w:szCs w:val="28"/>
                <w:lang w:val="en-GB"/>
              </w:rPr>
            </w:pPr>
            <w:r w:rsidRPr="008D6983">
              <w:rPr>
                <w:sz w:val="24"/>
                <w:szCs w:val="28"/>
                <w:lang w:val="en-GB"/>
              </w:rPr>
              <w:t>Emotional part and devotion to your job attracts customers.</w:t>
            </w:r>
          </w:p>
        </w:tc>
        <w:tc>
          <w:tcPr>
            <w:tcW w:w="1761" w:type="dxa"/>
          </w:tcPr>
          <w:p w14:paraId="06AE14BC" w14:textId="77777777" w:rsidR="00CC12A4" w:rsidRPr="008D6983" w:rsidRDefault="00CC12A4">
            <w:pPr>
              <w:pStyle w:val="afff0"/>
              <w:spacing w:after="160" w:line="259" w:lineRule="auto"/>
              <w:ind w:left="0"/>
              <w:rPr>
                <w:sz w:val="24"/>
                <w:szCs w:val="28"/>
                <w:lang w:val="en-GB"/>
              </w:rPr>
            </w:pPr>
          </w:p>
        </w:tc>
      </w:tr>
      <w:tr w:rsidR="00CC12A4" w:rsidRPr="00A21583" w14:paraId="3AC4F2AC" w14:textId="77777777">
        <w:tc>
          <w:tcPr>
            <w:tcW w:w="7809" w:type="dxa"/>
          </w:tcPr>
          <w:p w14:paraId="37225089" w14:textId="77777777" w:rsidR="00CC12A4" w:rsidRPr="008D6983" w:rsidRDefault="00D02FC6" w:rsidP="00D02FC6">
            <w:pPr>
              <w:pStyle w:val="afff0"/>
              <w:numPr>
                <w:ilvl w:val="0"/>
                <w:numId w:val="38"/>
              </w:numPr>
              <w:spacing w:after="160" w:line="259" w:lineRule="auto"/>
              <w:contextualSpacing/>
              <w:rPr>
                <w:sz w:val="24"/>
                <w:szCs w:val="28"/>
                <w:lang w:val="en-GB"/>
              </w:rPr>
            </w:pPr>
            <w:r w:rsidRPr="008D6983">
              <w:rPr>
                <w:sz w:val="24"/>
                <w:szCs w:val="28"/>
                <w:lang w:val="en-GB"/>
              </w:rPr>
              <w:t>The purpose of the business lies more in earning money than in satisfying customers</w:t>
            </w:r>
          </w:p>
        </w:tc>
        <w:tc>
          <w:tcPr>
            <w:tcW w:w="1761" w:type="dxa"/>
          </w:tcPr>
          <w:p w14:paraId="3A7878F4" w14:textId="77777777" w:rsidR="00CC12A4" w:rsidRPr="008D6983" w:rsidRDefault="00CC12A4">
            <w:pPr>
              <w:pStyle w:val="afff0"/>
              <w:spacing w:after="160" w:line="259" w:lineRule="auto"/>
              <w:ind w:left="0"/>
              <w:rPr>
                <w:sz w:val="24"/>
                <w:szCs w:val="28"/>
                <w:lang w:val="en-GB"/>
              </w:rPr>
            </w:pPr>
          </w:p>
        </w:tc>
      </w:tr>
      <w:tr w:rsidR="00CC12A4" w:rsidRPr="00A21583" w14:paraId="7D714537" w14:textId="77777777">
        <w:tc>
          <w:tcPr>
            <w:tcW w:w="7809" w:type="dxa"/>
          </w:tcPr>
          <w:p w14:paraId="309E75A5" w14:textId="77777777" w:rsidR="00CC12A4" w:rsidRPr="008D6983" w:rsidRDefault="00D02FC6" w:rsidP="00D02FC6">
            <w:pPr>
              <w:pStyle w:val="afff0"/>
              <w:numPr>
                <w:ilvl w:val="0"/>
                <w:numId w:val="38"/>
              </w:numPr>
              <w:spacing w:after="160" w:line="259" w:lineRule="auto"/>
              <w:contextualSpacing/>
              <w:rPr>
                <w:sz w:val="24"/>
                <w:szCs w:val="28"/>
                <w:lang w:val="en-GB"/>
              </w:rPr>
            </w:pPr>
            <w:r w:rsidRPr="008D6983">
              <w:rPr>
                <w:sz w:val="24"/>
                <w:szCs w:val="28"/>
                <w:lang w:val="en-GB"/>
              </w:rPr>
              <w:t>In order to survive you must stand out of the crowd.</w:t>
            </w:r>
          </w:p>
        </w:tc>
        <w:tc>
          <w:tcPr>
            <w:tcW w:w="1761" w:type="dxa"/>
          </w:tcPr>
          <w:p w14:paraId="4A140785" w14:textId="77777777" w:rsidR="00CC12A4" w:rsidRPr="008D6983" w:rsidRDefault="00CC12A4">
            <w:pPr>
              <w:pStyle w:val="afff0"/>
              <w:spacing w:after="160" w:line="259" w:lineRule="auto"/>
              <w:ind w:left="0"/>
              <w:rPr>
                <w:sz w:val="24"/>
                <w:szCs w:val="28"/>
                <w:lang w:val="en-GB"/>
              </w:rPr>
            </w:pPr>
          </w:p>
        </w:tc>
      </w:tr>
      <w:tr w:rsidR="00CC12A4" w:rsidRPr="00A21583" w14:paraId="56E0D5BE" w14:textId="77777777">
        <w:tc>
          <w:tcPr>
            <w:tcW w:w="7809" w:type="dxa"/>
          </w:tcPr>
          <w:p w14:paraId="7D794F41" w14:textId="77777777" w:rsidR="00CC12A4" w:rsidRPr="008D6983" w:rsidRDefault="00D02FC6" w:rsidP="00D02FC6">
            <w:pPr>
              <w:pStyle w:val="afff0"/>
              <w:numPr>
                <w:ilvl w:val="0"/>
                <w:numId w:val="38"/>
              </w:numPr>
              <w:spacing w:after="160" w:line="259" w:lineRule="auto"/>
              <w:contextualSpacing/>
              <w:rPr>
                <w:sz w:val="24"/>
                <w:szCs w:val="28"/>
                <w:lang w:val="pt-PT"/>
              </w:rPr>
            </w:pPr>
            <w:r w:rsidRPr="008D6983">
              <w:rPr>
                <w:sz w:val="24"/>
                <w:szCs w:val="28"/>
                <w:lang w:val="pt-PT"/>
              </w:rPr>
              <w:t>The personality of the entrepreneur is one of the key factors.</w:t>
            </w:r>
          </w:p>
        </w:tc>
        <w:tc>
          <w:tcPr>
            <w:tcW w:w="1761" w:type="dxa"/>
          </w:tcPr>
          <w:p w14:paraId="31E26F9E" w14:textId="77777777" w:rsidR="00CC12A4" w:rsidRPr="008D6983" w:rsidRDefault="00CC12A4">
            <w:pPr>
              <w:pStyle w:val="afff0"/>
              <w:spacing w:after="160" w:line="259" w:lineRule="auto"/>
              <w:ind w:left="0"/>
              <w:rPr>
                <w:sz w:val="24"/>
                <w:szCs w:val="28"/>
                <w:lang w:val="pt-PT"/>
              </w:rPr>
            </w:pPr>
          </w:p>
        </w:tc>
      </w:tr>
      <w:tr w:rsidR="00CC12A4" w:rsidRPr="00A21583" w14:paraId="29755AA1" w14:textId="77777777">
        <w:tc>
          <w:tcPr>
            <w:tcW w:w="7809" w:type="dxa"/>
          </w:tcPr>
          <w:p w14:paraId="0A74AF98" w14:textId="77777777" w:rsidR="00CC12A4" w:rsidRPr="008D6983" w:rsidRDefault="00D02FC6" w:rsidP="00D02FC6">
            <w:pPr>
              <w:pStyle w:val="afff0"/>
              <w:numPr>
                <w:ilvl w:val="0"/>
                <w:numId w:val="38"/>
              </w:numPr>
              <w:spacing w:after="160" w:line="259" w:lineRule="auto"/>
              <w:contextualSpacing/>
              <w:rPr>
                <w:sz w:val="24"/>
                <w:szCs w:val="28"/>
                <w:lang w:val="pt-PT"/>
              </w:rPr>
            </w:pPr>
            <w:r w:rsidRPr="008D6983">
              <w:rPr>
                <w:sz w:val="24"/>
                <w:szCs w:val="28"/>
                <w:lang w:val="pt-PT"/>
              </w:rPr>
              <w:lastRenderedPageBreak/>
              <w:t>Gross profit is more valuable than net profit</w:t>
            </w:r>
          </w:p>
        </w:tc>
        <w:tc>
          <w:tcPr>
            <w:tcW w:w="1761" w:type="dxa"/>
          </w:tcPr>
          <w:p w14:paraId="39811E54" w14:textId="77777777" w:rsidR="00CC12A4" w:rsidRPr="008D6983" w:rsidRDefault="00CC12A4">
            <w:pPr>
              <w:pStyle w:val="afff0"/>
              <w:spacing w:after="160" w:line="259" w:lineRule="auto"/>
              <w:ind w:left="0"/>
              <w:rPr>
                <w:sz w:val="24"/>
                <w:szCs w:val="28"/>
                <w:lang w:val="pt-PT"/>
              </w:rPr>
            </w:pPr>
          </w:p>
        </w:tc>
      </w:tr>
      <w:tr w:rsidR="00CC12A4" w:rsidRPr="00A21583" w14:paraId="7DEDDEEF" w14:textId="77777777">
        <w:tc>
          <w:tcPr>
            <w:tcW w:w="7809" w:type="dxa"/>
          </w:tcPr>
          <w:p w14:paraId="16228B5D" w14:textId="77777777" w:rsidR="00CC12A4" w:rsidRPr="008D6983" w:rsidRDefault="00D02FC6" w:rsidP="00D02FC6">
            <w:pPr>
              <w:pStyle w:val="afff0"/>
              <w:numPr>
                <w:ilvl w:val="0"/>
                <w:numId w:val="38"/>
              </w:numPr>
              <w:spacing w:after="160" w:line="259" w:lineRule="auto"/>
              <w:contextualSpacing/>
              <w:rPr>
                <w:sz w:val="24"/>
                <w:szCs w:val="28"/>
                <w:lang w:val="en-GB"/>
              </w:rPr>
            </w:pPr>
            <w:r w:rsidRPr="008D6983">
              <w:rPr>
                <w:sz w:val="24"/>
                <w:szCs w:val="28"/>
                <w:lang w:val="en-GB"/>
              </w:rPr>
              <w:t>Having an entrepreneurial spirit means constant development</w:t>
            </w:r>
          </w:p>
        </w:tc>
        <w:tc>
          <w:tcPr>
            <w:tcW w:w="1761" w:type="dxa"/>
          </w:tcPr>
          <w:p w14:paraId="46491D17" w14:textId="77777777" w:rsidR="00CC12A4" w:rsidRPr="008D6983" w:rsidRDefault="00CC12A4">
            <w:pPr>
              <w:pStyle w:val="afff0"/>
              <w:spacing w:after="160" w:line="259" w:lineRule="auto"/>
              <w:ind w:left="0"/>
              <w:rPr>
                <w:sz w:val="24"/>
                <w:szCs w:val="28"/>
                <w:lang w:val="en-GB"/>
              </w:rPr>
            </w:pPr>
          </w:p>
        </w:tc>
      </w:tr>
      <w:tr w:rsidR="00CC12A4" w:rsidRPr="00A21583" w14:paraId="57582FEF" w14:textId="77777777">
        <w:tc>
          <w:tcPr>
            <w:tcW w:w="7809" w:type="dxa"/>
          </w:tcPr>
          <w:p w14:paraId="298E6006" w14:textId="77777777" w:rsidR="00CC12A4" w:rsidRPr="008D6983" w:rsidRDefault="00D02FC6" w:rsidP="00D02FC6">
            <w:pPr>
              <w:pStyle w:val="afff0"/>
              <w:numPr>
                <w:ilvl w:val="0"/>
                <w:numId w:val="38"/>
              </w:numPr>
              <w:spacing w:after="160" w:line="259" w:lineRule="auto"/>
              <w:contextualSpacing/>
              <w:rPr>
                <w:sz w:val="24"/>
                <w:szCs w:val="28"/>
                <w:lang w:val="en-GB"/>
              </w:rPr>
            </w:pPr>
            <w:r w:rsidRPr="008D6983">
              <w:rPr>
                <w:sz w:val="24"/>
                <w:szCs w:val="28"/>
                <w:lang w:val="en-GB"/>
              </w:rPr>
              <w:t>Dedication to your company contributes greatly to success.</w:t>
            </w:r>
          </w:p>
        </w:tc>
        <w:tc>
          <w:tcPr>
            <w:tcW w:w="1761" w:type="dxa"/>
          </w:tcPr>
          <w:p w14:paraId="5606A0EB" w14:textId="77777777" w:rsidR="00CC12A4" w:rsidRPr="008D6983" w:rsidRDefault="00CC12A4">
            <w:pPr>
              <w:pStyle w:val="afff0"/>
              <w:spacing w:after="160" w:line="259" w:lineRule="auto"/>
              <w:ind w:left="0"/>
              <w:rPr>
                <w:sz w:val="24"/>
                <w:szCs w:val="28"/>
                <w:lang w:val="en-GB"/>
              </w:rPr>
            </w:pPr>
          </w:p>
        </w:tc>
      </w:tr>
      <w:tr w:rsidR="00CC12A4" w:rsidRPr="00A21583" w14:paraId="50C90E35" w14:textId="77777777">
        <w:tc>
          <w:tcPr>
            <w:tcW w:w="7809" w:type="dxa"/>
          </w:tcPr>
          <w:p w14:paraId="6D33D87C" w14:textId="77777777" w:rsidR="00CC12A4" w:rsidRPr="008D6983" w:rsidRDefault="00D02FC6" w:rsidP="00D02FC6">
            <w:pPr>
              <w:pStyle w:val="afff0"/>
              <w:numPr>
                <w:ilvl w:val="0"/>
                <w:numId w:val="38"/>
              </w:numPr>
              <w:spacing w:after="160" w:line="259" w:lineRule="auto"/>
              <w:contextualSpacing/>
              <w:rPr>
                <w:sz w:val="24"/>
                <w:szCs w:val="28"/>
                <w:lang w:val="en-GB"/>
              </w:rPr>
            </w:pPr>
            <w:r w:rsidRPr="008D6983">
              <w:rPr>
                <w:sz w:val="24"/>
                <w:szCs w:val="28"/>
                <w:lang w:val="en-GB"/>
              </w:rPr>
              <w:t>The best way to measure the success of an enterprise is to look at its profit.</w:t>
            </w:r>
          </w:p>
        </w:tc>
        <w:tc>
          <w:tcPr>
            <w:tcW w:w="1761" w:type="dxa"/>
          </w:tcPr>
          <w:p w14:paraId="79050621" w14:textId="77777777" w:rsidR="00CC12A4" w:rsidRPr="008D6983" w:rsidRDefault="00CC12A4">
            <w:pPr>
              <w:pStyle w:val="afff0"/>
              <w:spacing w:after="160" w:line="259" w:lineRule="auto"/>
              <w:ind w:left="0"/>
              <w:rPr>
                <w:sz w:val="24"/>
                <w:szCs w:val="28"/>
                <w:lang w:val="en-GB"/>
              </w:rPr>
            </w:pPr>
          </w:p>
        </w:tc>
      </w:tr>
    </w:tbl>
    <w:p w14:paraId="4C32E896" w14:textId="77777777" w:rsidR="00CC12A4" w:rsidRPr="008D6983" w:rsidRDefault="00CC12A4">
      <w:pPr>
        <w:rPr>
          <w:b/>
          <w:bCs/>
          <w:sz w:val="24"/>
          <w:szCs w:val="24"/>
          <w:lang w:val="en-GB"/>
        </w:rPr>
      </w:pPr>
    </w:p>
    <w:p w14:paraId="58119A75" w14:textId="77777777" w:rsidR="00CC12A4" w:rsidRPr="008D6983" w:rsidRDefault="00D02FC6">
      <w:pPr>
        <w:rPr>
          <w:b/>
          <w:bCs/>
          <w:sz w:val="24"/>
          <w:szCs w:val="24"/>
          <w:lang w:val="en-GB"/>
        </w:rPr>
      </w:pPr>
      <w:r w:rsidRPr="008D6983">
        <w:rPr>
          <w:b/>
          <w:bCs/>
          <w:sz w:val="24"/>
          <w:szCs w:val="24"/>
          <w:lang w:val="en-GB"/>
        </w:rPr>
        <w:t>READING</w:t>
      </w:r>
    </w:p>
    <w:tbl>
      <w:tblPr>
        <w:tblW w:w="10060" w:type="dxa"/>
        <w:tblInd w:w="-106" w:type="dxa"/>
        <w:tblLayout w:type="fixed"/>
        <w:tblLook w:val="00A0" w:firstRow="1" w:lastRow="0" w:firstColumn="1" w:lastColumn="0" w:noHBand="0" w:noVBand="0"/>
      </w:tblPr>
      <w:tblGrid>
        <w:gridCol w:w="10060"/>
      </w:tblGrid>
      <w:tr w:rsidR="00CC12A4" w:rsidRPr="00A21583" w14:paraId="1E5E7750" w14:textId="77777777">
        <w:trPr>
          <w:trHeight w:val="4642"/>
        </w:trPr>
        <w:tc>
          <w:tcPr>
            <w:tcW w:w="10060" w:type="dxa"/>
            <w:tcBorders>
              <w:top w:val="single" w:sz="4" w:space="0" w:color="000000"/>
              <w:left w:val="single" w:sz="4" w:space="0" w:color="000000"/>
              <w:bottom w:val="single" w:sz="4" w:space="0" w:color="000000"/>
              <w:right w:val="single" w:sz="4" w:space="0" w:color="000000"/>
            </w:tcBorders>
            <w:vAlign w:val="center"/>
          </w:tcPr>
          <w:p w14:paraId="365F5DC9" w14:textId="77777777" w:rsidR="00CC12A4" w:rsidRPr="008D6983" w:rsidRDefault="00D02FC6">
            <w:pPr>
              <w:rPr>
                <w:rStyle w:val="fontstyle31"/>
                <w:rFonts w:ascii="Times New Roman" w:hAnsi="Times New Roman" w:cs="Times New Roman"/>
                <w:lang w:val="en-US"/>
              </w:rPr>
            </w:pPr>
            <w:r w:rsidRPr="008D6983">
              <w:rPr>
                <w:rStyle w:val="fontstyle01"/>
                <w:rFonts w:ascii="Times New Roman" w:hAnsi="Times New Roman" w:cs="Times New Roman"/>
                <w:lang w:val="en-US"/>
              </w:rPr>
              <w:t>Read the text and mark the statements as T/F/NM.</w:t>
            </w:r>
            <w:r w:rsidRPr="008D6983">
              <w:rPr>
                <w:b/>
                <w:bCs/>
                <w:i/>
                <w:iCs/>
                <w:color w:val="000000"/>
                <w:sz w:val="20"/>
                <w:szCs w:val="20"/>
                <w:lang w:val="en-US"/>
              </w:rPr>
              <w:br/>
            </w:r>
            <w:r w:rsidRPr="008D6983">
              <w:rPr>
                <w:rStyle w:val="fontstyle21"/>
                <w:rFonts w:ascii="Times New Roman" w:hAnsi="Times New Roman" w:cs="Times New Roman"/>
                <w:lang w:val="en-US"/>
              </w:rPr>
              <w:t>Impact of Tourism on Globalization</w:t>
            </w:r>
            <w:r w:rsidRPr="008D6983">
              <w:rPr>
                <w:b/>
                <w:bCs/>
                <w:color w:val="1E2323"/>
                <w:sz w:val="20"/>
                <w:szCs w:val="20"/>
                <w:lang w:val="en-US"/>
              </w:rPr>
              <w:br/>
            </w:r>
            <w:r w:rsidRPr="008D6983">
              <w:rPr>
                <w:rStyle w:val="fontstyle31"/>
                <w:rFonts w:ascii="Times New Roman" w:hAnsi="Times New Roman" w:cs="Times New Roman"/>
                <w:lang w:val="en-US"/>
              </w:rPr>
              <w:t>Tourism acts as a global force — for peace, for cultural homogenization, for commodifying</w:t>
            </w:r>
            <w:r w:rsidRPr="008D6983">
              <w:rPr>
                <w:color w:val="1E2323"/>
                <w:sz w:val="20"/>
                <w:szCs w:val="20"/>
                <w:lang w:val="en-US"/>
              </w:rPr>
              <w:br/>
            </w:r>
            <w:r w:rsidRPr="008D6983">
              <w:rPr>
                <w:rStyle w:val="fontstyle31"/>
                <w:rFonts w:ascii="Times New Roman" w:hAnsi="Times New Roman" w:cs="Times New Roman"/>
                <w:lang w:val="en-US"/>
              </w:rPr>
              <w:t>cultures, and for shaping the way we see the world.</w:t>
            </w:r>
            <w:r w:rsidRPr="008D6983">
              <w:rPr>
                <w:color w:val="1E2323"/>
                <w:sz w:val="20"/>
                <w:szCs w:val="20"/>
                <w:lang w:val="en-US"/>
              </w:rPr>
              <w:br/>
            </w:r>
            <w:r w:rsidRPr="008D6983">
              <w:rPr>
                <w:rStyle w:val="fontstyle01"/>
                <w:rFonts w:ascii="Times New Roman" w:hAnsi="Times New Roman" w:cs="Times New Roman"/>
                <w:color w:val="1E2323"/>
                <w:lang w:val="en-US"/>
              </w:rPr>
              <w:t>Tourism as a Force for Peace</w:t>
            </w:r>
            <w:r w:rsidRPr="008D6983">
              <w:rPr>
                <w:b/>
                <w:bCs/>
                <w:i/>
                <w:iCs/>
                <w:color w:val="1E2323"/>
                <w:sz w:val="20"/>
                <w:szCs w:val="20"/>
                <w:lang w:val="en-US"/>
              </w:rPr>
              <w:br/>
            </w:r>
            <w:r w:rsidRPr="008D6983">
              <w:rPr>
                <w:rStyle w:val="fontstyle31"/>
                <w:rFonts w:ascii="Times New Roman" w:hAnsi="Times New Roman" w:cs="Times New Roman"/>
                <w:lang w:val="en-US"/>
              </w:rPr>
              <w:t>In the 1980s, a popular hypothesis was that tourism supported global peace by allowing travellers</w:t>
            </w:r>
            <w:r w:rsidRPr="008D6983">
              <w:rPr>
                <w:color w:val="1E2323"/>
                <w:sz w:val="20"/>
                <w:szCs w:val="20"/>
                <w:lang w:val="en-US"/>
              </w:rPr>
              <w:br/>
            </w:r>
            <w:r w:rsidRPr="008D6983">
              <w:rPr>
                <w:rStyle w:val="fontstyle31"/>
                <w:rFonts w:ascii="Times New Roman" w:hAnsi="Times New Roman" w:cs="Times New Roman"/>
                <w:lang w:val="en-US"/>
              </w:rPr>
              <w:t>to learn about other cultures and meet people from other nations, as well as offering benefits</w:t>
            </w:r>
            <w:r w:rsidRPr="008D6983">
              <w:rPr>
                <w:color w:val="1E2323"/>
                <w:sz w:val="20"/>
                <w:szCs w:val="20"/>
                <w:lang w:val="en-US"/>
              </w:rPr>
              <w:br/>
            </w:r>
            <w:r w:rsidRPr="008D6983">
              <w:rPr>
                <w:rStyle w:val="fontstyle31"/>
                <w:rFonts w:ascii="Times New Roman" w:hAnsi="Times New Roman" w:cs="Times New Roman"/>
                <w:lang w:val="en-US"/>
              </w:rPr>
              <w:t>accrued from international business. Peace is an obvious requirement for tourism if the industry is</w:t>
            </w:r>
            <w:r w:rsidRPr="008D6983">
              <w:rPr>
                <w:color w:val="1E2323"/>
                <w:sz w:val="20"/>
                <w:szCs w:val="20"/>
                <w:lang w:val="en-US"/>
              </w:rPr>
              <w:br/>
            </w:r>
            <w:r w:rsidRPr="008D6983">
              <w:rPr>
                <w:rStyle w:val="fontstyle31"/>
                <w:rFonts w:ascii="Times New Roman" w:hAnsi="Times New Roman" w:cs="Times New Roman"/>
                <w:lang w:val="en-US"/>
              </w:rPr>
              <w:t>to be robust and sustainable.</w:t>
            </w:r>
            <w:r w:rsidRPr="008D6983">
              <w:rPr>
                <w:color w:val="1E2323"/>
                <w:sz w:val="20"/>
                <w:szCs w:val="20"/>
                <w:lang w:val="en-US"/>
              </w:rPr>
              <w:br/>
            </w:r>
            <w:r w:rsidRPr="008D6983">
              <w:rPr>
                <w:rStyle w:val="fontstyle01"/>
                <w:rFonts w:ascii="Times New Roman" w:hAnsi="Times New Roman" w:cs="Times New Roman"/>
                <w:color w:val="1E2323"/>
                <w:lang w:val="en-US"/>
              </w:rPr>
              <w:t>Tourism as Cultural Homogenizer</w:t>
            </w:r>
            <w:r w:rsidRPr="008D6983">
              <w:rPr>
                <w:b/>
                <w:bCs/>
                <w:i/>
                <w:iCs/>
                <w:color w:val="1E2323"/>
                <w:sz w:val="20"/>
                <w:szCs w:val="20"/>
                <w:lang w:val="en-US"/>
              </w:rPr>
              <w:br/>
            </w:r>
            <w:r w:rsidRPr="008D6983">
              <w:rPr>
                <w:rStyle w:val="fontstyle31"/>
                <w:rFonts w:ascii="Times New Roman" w:hAnsi="Times New Roman" w:cs="Times New Roman"/>
                <w:lang w:val="en-US"/>
              </w:rPr>
              <w:t>Nevertheless, tourism does offer the opportunity to teach people about how to respect other cultures. Some argue that globalization has a homogenizing effect on cultures, as Western values</w:t>
            </w:r>
          </w:p>
          <w:p w14:paraId="039DB559"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are spread through music, fashion, film, and food, rendering one culture indistinguishable from the</w:t>
            </w:r>
          </w:p>
          <w:p w14:paraId="5442DC31"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next.</w:t>
            </w:r>
          </w:p>
          <w:p w14:paraId="24061ADF"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Some beliefs and values, such as embracing equality and diversity, or the need to protect children</w:t>
            </w:r>
          </w:p>
          <w:p w14:paraId="1941930A"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from harm, should be shared around the world. In the context of tourism and travel, these two issues</w:t>
            </w:r>
          </w:p>
          <w:p w14:paraId="03B298B0"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are significant. For instance, companies need to ensure that their human resource practices are</w:t>
            </w:r>
          </w:p>
          <w:p w14:paraId="7598584C"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consistent and fair throughout the world. Exploiting children for sex is illegal, punishable in both</w:t>
            </w:r>
          </w:p>
          <w:p w14:paraId="70805CEF"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the country visited and the home country of the tourist; some airlines and hotels are actively</w:t>
            </w:r>
          </w:p>
          <w:p w14:paraId="077A2A73"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involved in supporting the prohibition of child sex tourism. Travellers are expected not to deface</w:t>
            </w:r>
          </w:p>
          <w:p w14:paraId="74BB275C"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heritage sites or take rare or endangered natural or cultural objects as souvenirs. Such regulations</w:t>
            </w:r>
          </w:p>
          <w:p w14:paraId="4AE1ED5B"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speak to the universality of certain values and beliefs, which we all are required to follow as global</w:t>
            </w:r>
          </w:p>
          <w:p w14:paraId="585B9C7D"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citizens.</w:t>
            </w:r>
          </w:p>
          <w:p w14:paraId="4D8F5ED8"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Tourism as Commodifier</w:t>
            </w:r>
          </w:p>
          <w:p w14:paraId="103672D7"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Another possible influence of tourism on globalization is the process of cultural commodification,</w:t>
            </w:r>
          </w:p>
          <w:p w14:paraId="13E06AF0"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which refers to the drive toward putting a monetary value on every aspect of culture, from buying</w:t>
            </w:r>
          </w:p>
          <w:p w14:paraId="237341F2"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 sculpture stolen from an ancient temple, to buying endangered objects such as ivory and coral.</w:t>
            </w:r>
          </w:p>
          <w:p w14:paraId="17B5A2B4"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As one of the world’s largest industries, tourism impacts local, regional, and global</w:t>
            </w:r>
          </w:p>
          <w:p w14:paraId="2E2F994D"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economies. Resorts dot coastlines around the world and offer a welcome respite from colder</w:t>
            </w:r>
          </w:p>
          <w:p w14:paraId="7318E481"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climates to anyone wishing to experience a tropical beach, as well as the local culture and</w:t>
            </w:r>
          </w:p>
          <w:p w14:paraId="1D031849"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nature. While benefit comes to the community in the form of jobs, more often than not the larger</w:t>
            </w:r>
          </w:p>
          <w:p w14:paraId="1AC75FE5"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share of the wealth leaks offshore. In response, local entrepreneurs and aid organizations have</w:t>
            </w:r>
          </w:p>
          <w:p w14:paraId="6DB69095"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helped with initiatives that embrace local ownership in order for the wealth generated from tourism</w:t>
            </w:r>
          </w:p>
          <w:p w14:paraId="0FD58D68"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to stay in country. Community-based tourism, responsible tourism, and social entrepreneurship all</w:t>
            </w:r>
          </w:p>
          <w:p w14:paraId="0E9E8A34"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aim to bring greater benefit to local communities.</w:t>
            </w:r>
          </w:p>
          <w:p w14:paraId="7328A1F0"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Tourism as a World View</w:t>
            </w:r>
          </w:p>
          <w:p w14:paraId="78D9651A"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Tourism is also a major influence in how we see and understand the world. Keith Hollinshead</w:t>
            </w:r>
          </w:p>
          <w:p w14:paraId="47088C75"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(2006) refers to it as tourism world-making, or the way in which a place or culture is marketed</w:t>
            </w:r>
          </w:p>
          <w:p w14:paraId="2E0141A4"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and/or presented to tourists. Unlike local people, travellers experience a place for a few days, with</w:t>
            </w:r>
          </w:p>
          <w:p w14:paraId="014001F4"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limited knowledge of the culture and local way of life. Some visitors rely on available tourist</w:t>
            </w:r>
          </w:p>
          <w:p w14:paraId="0F97AB29"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information to make the most of the experience and to see the highlights. Others turn away and</w:t>
            </w:r>
          </w:p>
          <w:p w14:paraId="488DFC3E"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attempt to “go local” in search of the authentic experience with the belief that they can truly</w:t>
            </w:r>
          </w:p>
          <w:p w14:paraId="0A12AC48"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understand a place by avoiding the tourist sites</w:t>
            </w:r>
          </w:p>
          <w:p w14:paraId="0968088C" w14:textId="77777777" w:rsidR="00CC12A4" w:rsidRPr="008D6983" w:rsidRDefault="00CC12A4">
            <w:pPr>
              <w:rPr>
                <w:rStyle w:val="fontstyle31"/>
                <w:rFonts w:ascii="Times New Roman" w:hAnsi="Times New Roman" w:cs="Times New Roman"/>
                <w:lang w:val="en-US"/>
              </w:rPr>
            </w:pPr>
          </w:p>
          <w:p w14:paraId="771C93C9" w14:textId="77777777" w:rsidR="00CC12A4" w:rsidRPr="008D6983" w:rsidRDefault="00CC12A4">
            <w:pPr>
              <w:rPr>
                <w:sz w:val="24"/>
                <w:szCs w:val="24"/>
                <w:lang w:val="en-US" w:eastAsia="ru-RU"/>
              </w:rPr>
            </w:pPr>
          </w:p>
        </w:tc>
      </w:tr>
    </w:tbl>
    <w:p w14:paraId="2914041E" w14:textId="77777777" w:rsidR="00CC12A4" w:rsidRPr="008D6983" w:rsidRDefault="00CC12A4">
      <w:pPr>
        <w:pStyle w:val="afff"/>
        <w:spacing w:before="280" w:beforeAutospacing="0" w:after="120" w:afterAutospacing="0"/>
        <w:jc w:val="both"/>
        <w:rPr>
          <w:lang w:val="en-US"/>
        </w:rPr>
      </w:pPr>
    </w:p>
    <w:tbl>
      <w:tblPr>
        <w:tblW w:w="10060" w:type="dxa"/>
        <w:tblInd w:w="-106" w:type="dxa"/>
        <w:tblLayout w:type="fixed"/>
        <w:tblLook w:val="00A0" w:firstRow="1" w:lastRow="0" w:firstColumn="1" w:lastColumn="0" w:noHBand="0" w:noVBand="0"/>
      </w:tblPr>
      <w:tblGrid>
        <w:gridCol w:w="10060"/>
      </w:tblGrid>
      <w:tr w:rsidR="00CC12A4" w:rsidRPr="008D6983" w14:paraId="038B0A5E" w14:textId="77777777">
        <w:tc>
          <w:tcPr>
            <w:tcW w:w="10060" w:type="dxa"/>
            <w:tcBorders>
              <w:top w:val="single" w:sz="4" w:space="0" w:color="000000"/>
              <w:left w:val="single" w:sz="4" w:space="0" w:color="000000"/>
              <w:bottom w:val="single" w:sz="4" w:space="0" w:color="000000"/>
              <w:right w:val="single" w:sz="4" w:space="0" w:color="000000"/>
            </w:tcBorders>
            <w:vAlign w:val="center"/>
          </w:tcPr>
          <w:p w14:paraId="7FEEB462" w14:textId="77777777" w:rsidR="00CC12A4" w:rsidRPr="008D6983" w:rsidRDefault="00D02FC6">
            <w:pPr>
              <w:rPr>
                <w:bCs/>
                <w:i/>
                <w:iCs/>
                <w:color w:val="000000"/>
                <w:sz w:val="24"/>
                <w:szCs w:val="24"/>
                <w:lang w:val="en-US"/>
              </w:rPr>
            </w:pPr>
            <w:r w:rsidRPr="008D6983">
              <w:rPr>
                <w:bCs/>
                <w:sz w:val="24"/>
                <w:szCs w:val="24"/>
                <w:lang w:val="en-GB"/>
              </w:rPr>
              <w:t>11.</w:t>
            </w:r>
            <w:r w:rsidRPr="008D6983">
              <w:rPr>
                <w:rStyle w:val="fontstyle01"/>
                <w:rFonts w:ascii="Times New Roman" w:hAnsi="Times New Roman" w:cs="Times New Roman"/>
                <w:lang w:val="en-US"/>
              </w:rPr>
              <w:t xml:space="preserve"> </w:t>
            </w:r>
            <w:r w:rsidRPr="008D6983">
              <w:rPr>
                <w:rStyle w:val="fontstyle21"/>
                <w:rFonts w:ascii="Times New Roman" w:hAnsi="Times New Roman" w:cs="Times New Roman"/>
                <w:lang w:val="en-US"/>
              </w:rPr>
              <w:t>However, to date, there is little empirical evidence to support the claim that tourism fosters</w:t>
            </w:r>
            <w:r w:rsidRPr="008D6983">
              <w:rPr>
                <w:color w:val="000000"/>
                <w:sz w:val="20"/>
                <w:szCs w:val="20"/>
                <w:lang w:val="en-US"/>
              </w:rPr>
              <w:br/>
            </w:r>
            <w:r w:rsidRPr="008D6983">
              <w:rPr>
                <w:rStyle w:val="fontstyle21"/>
                <w:rFonts w:ascii="Times New Roman" w:hAnsi="Times New Roman" w:cs="Times New Roman"/>
                <w:lang w:val="en-US"/>
              </w:rPr>
              <w:t xml:space="preserve">peace. </w:t>
            </w:r>
            <w:r w:rsidRPr="008D6983">
              <w:rPr>
                <w:color w:val="000000"/>
                <w:sz w:val="20"/>
                <w:szCs w:val="20"/>
                <w:lang w:val="en-US"/>
              </w:rPr>
              <w:br/>
            </w:r>
            <w:r w:rsidRPr="008D6983">
              <w:rPr>
                <w:rStyle w:val="fontstyle01"/>
                <w:rFonts w:ascii="Times New Roman" w:hAnsi="Times New Roman" w:cs="Times New Roman"/>
                <w:lang w:val="en-US"/>
              </w:rPr>
              <w:t xml:space="preserve">12. </w:t>
            </w:r>
            <w:r w:rsidRPr="008D6983">
              <w:rPr>
                <w:rStyle w:val="fontstyle21"/>
                <w:rFonts w:ascii="Times New Roman" w:hAnsi="Times New Roman" w:cs="Times New Roman"/>
                <w:lang w:val="en-US"/>
              </w:rPr>
              <w:t xml:space="preserve">Some people claim that globalization makes cultures similar, as Western values are spread through music, fashion, film, and food, rendering one culture indistinguishable from the next. </w:t>
            </w:r>
            <w:r w:rsidRPr="008D6983">
              <w:rPr>
                <w:rStyle w:val="fontstyle01"/>
                <w:rFonts w:ascii="Times New Roman" w:hAnsi="Times New Roman" w:cs="Times New Roman"/>
                <w:lang w:val="en-US"/>
              </w:rPr>
              <w:t>13</w:t>
            </w:r>
            <w:r w:rsidRPr="008D6983">
              <w:rPr>
                <w:rStyle w:val="fontstyle21"/>
                <w:rFonts w:ascii="Times New Roman" w:hAnsi="Times New Roman" w:cs="Times New Roman"/>
                <w:lang w:val="en-US"/>
              </w:rPr>
              <w:t>. Cultural commodification results in the degradation or devaluing of cultural values and beliefs.</w:t>
            </w:r>
            <w:r w:rsidRPr="008D6983">
              <w:rPr>
                <w:color w:val="000000"/>
                <w:sz w:val="20"/>
                <w:szCs w:val="20"/>
                <w:lang w:val="en-US"/>
              </w:rPr>
              <w:br/>
            </w:r>
            <w:r w:rsidRPr="008D6983">
              <w:rPr>
                <w:rStyle w:val="fontstyle01"/>
                <w:rFonts w:ascii="Times New Roman" w:hAnsi="Times New Roman" w:cs="Times New Roman"/>
                <w:lang w:val="en-US"/>
              </w:rPr>
              <w:t xml:space="preserve">14. </w:t>
            </w:r>
            <w:r w:rsidRPr="008D6983">
              <w:rPr>
                <w:rStyle w:val="fontstyle21"/>
                <w:rFonts w:ascii="Times New Roman" w:hAnsi="Times New Roman" w:cs="Times New Roman"/>
                <w:lang w:val="en-US"/>
              </w:rPr>
              <w:t>Local communities take in their arms the income generated from tourism to stay in country.</w:t>
            </w:r>
            <w:r w:rsidRPr="008D6983">
              <w:rPr>
                <w:color w:val="000000"/>
                <w:sz w:val="20"/>
                <w:szCs w:val="20"/>
                <w:lang w:val="en-US"/>
              </w:rPr>
              <w:br/>
            </w:r>
            <w:r w:rsidRPr="008D6983">
              <w:rPr>
                <w:rStyle w:val="fontstyle01"/>
                <w:rFonts w:ascii="Times New Roman" w:hAnsi="Times New Roman" w:cs="Times New Roman"/>
                <w:lang w:val="en-US"/>
              </w:rPr>
              <w:t>15</w:t>
            </w:r>
            <w:r w:rsidRPr="008D6983">
              <w:rPr>
                <w:rStyle w:val="fontstyle21"/>
                <w:rFonts w:ascii="Times New Roman" w:hAnsi="Times New Roman" w:cs="Times New Roman"/>
                <w:lang w:val="en-US"/>
              </w:rPr>
              <w:t xml:space="preserve">. It’s important for </w:t>
            </w:r>
            <w:r w:rsidRPr="008D6983">
              <w:rPr>
                <w:rStyle w:val="fontstyle21"/>
                <w:rFonts w:ascii="Times New Roman" w:hAnsi="Times New Roman" w:cs="Times New Roman"/>
                <w:color w:val="1E2323"/>
                <w:lang w:val="en-US"/>
              </w:rPr>
              <w:t xml:space="preserve">global citizens to follow regulations that speak to the universality of certain values and beliefs. </w:t>
            </w:r>
            <w:r w:rsidRPr="008D6983">
              <w:rPr>
                <w:rStyle w:val="fontstyle21"/>
                <w:rFonts w:ascii="Times New Roman" w:hAnsi="Times New Roman" w:cs="Times New Roman"/>
                <w:lang w:val="en-US"/>
              </w:rPr>
              <w:t>__</w:t>
            </w:r>
          </w:p>
        </w:tc>
      </w:tr>
    </w:tbl>
    <w:p w14:paraId="081967E2" w14:textId="77777777" w:rsidR="00CC12A4" w:rsidRPr="008D6983" w:rsidRDefault="00CC12A4">
      <w:pPr>
        <w:jc w:val="both"/>
        <w:rPr>
          <w:b/>
          <w:bCs/>
          <w:sz w:val="24"/>
          <w:szCs w:val="24"/>
          <w:lang w:val="en-US"/>
        </w:rPr>
      </w:pPr>
    </w:p>
    <w:p w14:paraId="51B2F143" w14:textId="77777777" w:rsidR="00CC12A4" w:rsidRPr="008D6983" w:rsidRDefault="00D02FC6">
      <w:pPr>
        <w:jc w:val="both"/>
        <w:rPr>
          <w:b/>
          <w:bCs/>
          <w:sz w:val="24"/>
          <w:szCs w:val="24"/>
          <w:lang w:val="en-US"/>
        </w:rPr>
      </w:pPr>
      <w:r w:rsidRPr="008D6983">
        <w:rPr>
          <w:b/>
          <w:bCs/>
          <w:sz w:val="24"/>
          <w:szCs w:val="24"/>
          <w:lang w:val="en-US"/>
        </w:rPr>
        <w:t>VOCABULARY</w:t>
      </w:r>
    </w:p>
    <w:p w14:paraId="58DE7EF7" w14:textId="77777777" w:rsidR="00CC12A4" w:rsidRPr="008D6983" w:rsidRDefault="00CC12A4">
      <w:pPr>
        <w:jc w:val="both"/>
        <w:rPr>
          <w:b/>
          <w:bCs/>
          <w:sz w:val="24"/>
          <w:szCs w:val="24"/>
          <w:lang w:val="en-US"/>
        </w:rPr>
      </w:pPr>
    </w:p>
    <w:tbl>
      <w:tblPr>
        <w:tblW w:w="10060" w:type="dxa"/>
        <w:tblInd w:w="-106" w:type="dxa"/>
        <w:tblLayout w:type="fixed"/>
        <w:tblLook w:val="00A0" w:firstRow="1" w:lastRow="0" w:firstColumn="1" w:lastColumn="0" w:noHBand="0" w:noVBand="0"/>
      </w:tblPr>
      <w:tblGrid>
        <w:gridCol w:w="4106"/>
        <w:gridCol w:w="5954"/>
      </w:tblGrid>
      <w:tr w:rsidR="00CC12A4" w:rsidRPr="00A21583" w14:paraId="2AB506CF" w14:textId="77777777">
        <w:trPr>
          <w:trHeight w:val="525"/>
        </w:trPr>
        <w:tc>
          <w:tcPr>
            <w:tcW w:w="4106" w:type="dxa"/>
            <w:tcBorders>
              <w:top w:val="single" w:sz="4" w:space="0" w:color="000000"/>
              <w:left w:val="single" w:sz="4" w:space="0" w:color="000000"/>
              <w:bottom w:val="single" w:sz="4" w:space="0" w:color="000000"/>
              <w:right w:val="single" w:sz="4" w:space="0" w:color="000000"/>
            </w:tcBorders>
          </w:tcPr>
          <w:p w14:paraId="6AB9AB96" w14:textId="77777777" w:rsidR="00CC12A4" w:rsidRPr="008D6983" w:rsidRDefault="00D02FC6">
            <w:pPr>
              <w:jc w:val="both"/>
              <w:rPr>
                <w:sz w:val="24"/>
                <w:szCs w:val="24"/>
                <w:lang w:val="en-US"/>
              </w:rPr>
            </w:pPr>
            <w:r w:rsidRPr="008D6983">
              <w:rPr>
                <w:sz w:val="24"/>
                <w:szCs w:val="24"/>
                <w:lang w:val="en-US"/>
              </w:rPr>
              <w:t>16 Airbnb (Air Bed and Breakfast</w:t>
            </w:r>
          </w:p>
        </w:tc>
        <w:tc>
          <w:tcPr>
            <w:tcW w:w="5953" w:type="dxa"/>
            <w:tcBorders>
              <w:top w:val="single" w:sz="4" w:space="0" w:color="000000"/>
              <w:left w:val="single" w:sz="4" w:space="0" w:color="000000"/>
              <w:bottom w:val="single" w:sz="4" w:space="0" w:color="000000"/>
              <w:right w:val="single" w:sz="4" w:space="0" w:color="000000"/>
            </w:tcBorders>
          </w:tcPr>
          <w:p w14:paraId="6FF87BDF" w14:textId="77777777" w:rsidR="00CC12A4" w:rsidRPr="008D6983" w:rsidRDefault="00D02FC6">
            <w:pPr>
              <w:jc w:val="both"/>
              <w:rPr>
                <w:sz w:val="24"/>
                <w:szCs w:val="24"/>
                <w:lang w:val="en-US"/>
              </w:rPr>
            </w:pPr>
            <w:r w:rsidRPr="008D6983">
              <w:rPr>
                <w:sz w:val="24"/>
                <w:szCs w:val="24"/>
                <w:lang w:val="en-US"/>
              </w:rPr>
              <w:t>a) the production of more kinds of products, an increase in the variety of goods produced or offered by somebody</w:t>
            </w:r>
          </w:p>
        </w:tc>
      </w:tr>
      <w:tr w:rsidR="00CC12A4" w:rsidRPr="00A21583" w14:paraId="01519250" w14:textId="77777777">
        <w:tc>
          <w:tcPr>
            <w:tcW w:w="4106" w:type="dxa"/>
            <w:tcBorders>
              <w:top w:val="single" w:sz="4" w:space="0" w:color="000000"/>
              <w:left w:val="single" w:sz="4" w:space="0" w:color="000000"/>
              <w:bottom w:val="single" w:sz="4" w:space="0" w:color="000000"/>
              <w:right w:val="single" w:sz="4" w:space="0" w:color="000000"/>
            </w:tcBorders>
          </w:tcPr>
          <w:p w14:paraId="7DD30325" w14:textId="77777777" w:rsidR="00CC12A4" w:rsidRPr="008D6983" w:rsidRDefault="00D02FC6">
            <w:pPr>
              <w:jc w:val="both"/>
              <w:rPr>
                <w:sz w:val="24"/>
                <w:szCs w:val="24"/>
                <w:lang w:val="en-US"/>
              </w:rPr>
            </w:pPr>
            <w:r w:rsidRPr="008D6983">
              <w:rPr>
                <w:sz w:val="24"/>
                <w:szCs w:val="24"/>
                <w:lang w:val="en-US"/>
              </w:rPr>
              <w:t>17 personalization</w:t>
            </w:r>
          </w:p>
        </w:tc>
        <w:tc>
          <w:tcPr>
            <w:tcW w:w="5953" w:type="dxa"/>
            <w:tcBorders>
              <w:top w:val="single" w:sz="4" w:space="0" w:color="000000"/>
              <w:left w:val="single" w:sz="4" w:space="0" w:color="000000"/>
              <w:bottom w:val="single" w:sz="4" w:space="0" w:color="000000"/>
              <w:right w:val="single" w:sz="4" w:space="0" w:color="000000"/>
            </w:tcBorders>
          </w:tcPr>
          <w:p w14:paraId="232C9B61" w14:textId="77777777" w:rsidR="00CC12A4" w:rsidRPr="008D6983" w:rsidRDefault="00D02FC6">
            <w:pPr>
              <w:jc w:val="both"/>
              <w:rPr>
                <w:sz w:val="24"/>
                <w:szCs w:val="24"/>
                <w:lang w:val="en-US"/>
              </w:rPr>
            </w:pPr>
            <w:r w:rsidRPr="008D6983">
              <w:rPr>
                <w:sz w:val="24"/>
                <w:szCs w:val="24"/>
                <w:lang w:val="en-US"/>
              </w:rPr>
              <w:t>b) a trusted community marketplace for people to list, discover, and book around the world – online or from a mobile phone</w:t>
            </w:r>
          </w:p>
        </w:tc>
      </w:tr>
      <w:tr w:rsidR="00CC12A4" w:rsidRPr="00A21583" w14:paraId="6FFC8B84" w14:textId="77777777">
        <w:tc>
          <w:tcPr>
            <w:tcW w:w="4106" w:type="dxa"/>
            <w:tcBorders>
              <w:top w:val="single" w:sz="4" w:space="0" w:color="000000"/>
              <w:left w:val="single" w:sz="4" w:space="0" w:color="000000"/>
              <w:bottom w:val="single" w:sz="4" w:space="0" w:color="000000"/>
              <w:right w:val="single" w:sz="4" w:space="0" w:color="000000"/>
            </w:tcBorders>
          </w:tcPr>
          <w:p w14:paraId="3166B1C6" w14:textId="77777777" w:rsidR="00CC12A4" w:rsidRPr="008D6983" w:rsidRDefault="00D02FC6">
            <w:pPr>
              <w:jc w:val="both"/>
              <w:rPr>
                <w:sz w:val="24"/>
                <w:szCs w:val="24"/>
                <w:lang w:val="en-US"/>
              </w:rPr>
            </w:pPr>
            <w:r w:rsidRPr="008D6983">
              <w:rPr>
                <w:sz w:val="24"/>
                <w:szCs w:val="24"/>
                <w:lang w:val="en-US"/>
              </w:rPr>
              <w:t>18 crisis</w:t>
            </w:r>
          </w:p>
        </w:tc>
        <w:tc>
          <w:tcPr>
            <w:tcW w:w="5953" w:type="dxa"/>
            <w:tcBorders>
              <w:top w:val="single" w:sz="4" w:space="0" w:color="000000"/>
              <w:left w:val="single" w:sz="4" w:space="0" w:color="000000"/>
              <w:bottom w:val="single" w:sz="4" w:space="0" w:color="000000"/>
              <w:right w:val="single" w:sz="4" w:space="0" w:color="000000"/>
            </w:tcBorders>
          </w:tcPr>
          <w:p w14:paraId="4BBEC0F0" w14:textId="77777777" w:rsidR="00CC12A4" w:rsidRPr="008D6983" w:rsidRDefault="00D02FC6">
            <w:pPr>
              <w:jc w:val="both"/>
              <w:rPr>
                <w:sz w:val="24"/>
                <w:szCs w:val="24"/>
                <w:lang w:val="en-US"/>
              </w:rPr>
            </w:pPr>
            <w:r w:rsidRPr="008D6983">
              <w:rPr>
                <w:sz w:val="24"/>
                <w:szCs w:val="24"/>
                <w:lang w:val="en-US"/>
              </w:rPr>
              <w:t>c) an unstable or crucial time or state of affairs in which a decisive</w:t>
            </w:r>
          </w:p>
        </w:tc>
      </w:tr>
      <w:tr w:rsidR="00CC12A4" w:rsidRPr="008D6983" w14:paraId="4AA80CA1" w14:textId="77777777">
        <w:tc>
          <w:tcPr>
            <w:tcW w:w="4106" w:type="dxa"/>
            <w:tcBorders>
              <w:top w:val="single" w:sz="4" w:space="0" w:color="000000"/>
              <w:left w:val="single" w:sz="4" w:space="0" w:color="000000"/>
              <w:bottom w:val="single" w:sz="4" w:space="0" w:color="000000"/>
              <w:right w:val="single" w:sz="4" w:space="0" w:color="000000"/>
            </w:tcBorders>
          </w:tcPr>
          <w:p w14:paraId="468144AF" w14:textId="77777777" w:rsidR="00CC12A4" w:rsidRPr="008D6983" w:rsidRDefault="00D02FC6">
            <w:pPr>
              <w:jc w:val="both"/>
              <w:rPr>
                <w:sz w:val="24"/>
                <w:szCs w:val="24"/>
                <w:lang w:val="en-US"/>
              </w:rPr>
            </w:pPr>
            <w:r w:rsidRPr="008D6983">
              <w:rPr>
                <w:sz w:val="24"/>
                <w:szCs w:val="24"/>
                <w:lang w:val="en-US"/>
              </w:rPr>
              <w:t>19 social media</w:t>
            </w:r>
          </w:p>
        </w:tc>
        <w:tc>
          <w:tcPr>
            <w:tcW w:w="5953" w:type="dxa"/>
            <w:tcBorders>
              <w:top w:val="single" w:sz="4" w:space="0" w:color="000000"/>
              <w:left w:val="single" w:sz="4" w:space="0" w:color="000000"/>
              <w:bottom w:val="single" w:sz="4" w:space="0" w:color="000000"/>
              <w:right w:val="single" w:sz="4" w:space="0" w:color="000000"/>
            </w:tcBorders>
          </w:tcPr>
          <w:p w14:paraId="6834BF9E" w14:textId="77777777" w:rsidR="00CC12A4" w:rsidRPr="008D6983" w:rsidRDefault="00D02FC6">
            <w:pPr>
              <w:jc w:val="both"/>
              <w:rPr>
                <w:sz w:val="24"/>
                <w:szCs w:val="24"/>
                <w:lang w:val="en-US"/>
              </w:rPr>
            </w:pPr>
            <w:r w:rsidRPr="008D6983">
              <w:rPr>
                <w:sz w:val="24"/>
                <w:szCs w:val="24"/>
                <w:lang w:val="en-US"/>
              </w:rPr>
              <w:t>d) expense, spending</w:t>
            </w:r>
          </w:p>
        </w:tc>
      </w:tr>
      <w:tr w:rsidR="00CC12A4" w:rsidRPr="00A21583" w14:paraId="508F43DC" w14:textId="77777777">
        <w:tc>
          <w:tcPr>
            <w:tcW w:w="4106" w:type="dxa"/>
            <w:tcBorders>
              <w:top w:val="single" w:sz="4" w:space="0" w:color="000000"/>
              <w:left w:val="single" w:sz="4" w:space="0" w:color="000000"/>
              <w:bottom w:val="single" w:sz="4" w:space="0" w:color="000000"/>
              <w:right w:val="single" w:sz="4" w:space="0" w:color="000000"/>
            </w:tcBorders>
          </w:tcPr>
          <w:p w14:paraId="2BF95C79" w14:textId="77777777" w:rsidR="00CC12A4" w:rsidRPr="008D6983" w:rsidRDefault="00D02FC6">
            <w:pPr>
              <w:jc w:val="both"/>
              <w:rPr>
                <w:sz w:val="24"/>
                <w:szCs w:val="24"/>
                <w:lang w:val="en-US"/>
              </w:rPr>
            </w:pPr>
            <w:r w:rsidRPr="008D6983">
              <w:rPr>
                <w:sz w:val="24"/>
                <w:szCs w:val="24"/>
                <w:lang w:val="en-US"/>
              </w:rPr>
              <w:t>20 organizations</w:t>
            </w:r>
          </w:p>
        </w:tc>
        <w:tc>
          <w:tcPr>
            <w:tcW w:w="5953" w:type="dxa"/>
            <w:tcBorders>
              <w:top w:val="single" w:sz="4" w:space="0" w:color="000000"/>
              <w:left w:val="single" w:sz="4" w:space="0" w:color="000000"/>
              <w:bottom w:val="single" w:sz="4" w:space="0" w:color="000000"/>
              <w:right w:val="single" w:sz="4" w:space="0" w:color="000000"/>
            </w:tcBorders>
          </w:tcPr>
          <w:p w14:paraId="185D5B96" w14:textId="77777777" w:rsidR="00CC12A4" w:rsidRPr="008D6983" w:rsidRDefault="00D02FC6">
            <w:pPr>
              <w:jc w:val="both"/>
              <w:rPr>
                <w:sz w:val="24"/>
                <w:szCs w:val="24"/>
                <w:lang w:val="en-US"/>
              </w:rPr>
            </w:pPr>
            <w:r w:rsidRPr="008D6983">
              <w:rPr>
                <w:sz w:val="24"/>
                <w:szCs w:val="24"/>
                <w:lang w:val="en-US"/>
              </w:rPr>
              <w:t>e) creation of custom tailored services (such as news pages on the web that meet the individual customer's particular needs or preferences</w:t>
            </w:r>
          </w:p>
        </w:tc>
      </w:tr>
      <w:tr w:rsidR="00CC12A4" w:rsidRPr="00A21583" w14:paraId="606FFF19" w14:textId="77777777">
        <w:tc>
          <w:tcPr>
            <w:tcW w:w="4106" w:type="dxa"/>
            <w:tcBorders>
              <w:top w:val="single" w:sz="4" w:space="0" w:color="000000"/>
              <w:left w:val="single" w:sz="4" w:space="0" w:color="000000"/>
              <w:bottom w:val="single" w:sz="4" w:space="0" w:color="000000"/>
              <w:right w:val="single" w:sz="4" w:space="0" w:color="000000"/>
            </w:tcBorders>
          </w:tcPr>
          <w:p w14:paraId="232B3BDF" w14:textId="77777777" w:rsidR="00CC12A4" w:rsidRPr="008D6983" w:rsidRDefault="00D02FC6">
            <w:pPr>
              <w:jc w:val="both"/>
              <w:rPr>
                <w:sz w:val="24"/>
                <w:szCs w:val="24"/>
                <w:lang w:val="en-US"/>
              </w:rPr>
            </w:pPr>
            <w:r w:rsidRPr="008D6983">
              <w:rPr>
                <w:sz w:val="24"/>
                <w:szCs w:val="24"/>
                <w:lang w:val="en-US"/>
              </w:rPr>
              <w:t>21 economic growth</w:t>
            </w:r>
          </w:p>
        </w:tc>
        <w:tc>
          <w:tcPr>
            <w:tcW w:w="5953" w:type="dxa"/>
            <w:tcBorders>
              <w:top w:val="single" w:sz="4" w:space="0" w:color="000000"/>
              <w:left w:val="single" w:sz="4" w:space="0" w:color="000000"/>
              <w:bottom w:val="single" w:sz="4" w:space="0" w:color="000000"/>
              <w:right w:val="single" w:sz="4" w:space="0" w:color="000000"/>
            </w:tcBorders>
          </w:tcPr>
          <w:p w14:paraId="4CA49188" w14:textId="77777777" w:rsidR="00CC12A4" w:rsidRPr="008D6983" w:rsidRDefault="00D02FC6">
            <w:pPr>
              <w:jc w:val="both"/>
              <w:rPr>
                <w:sz w:val="24"/>
                <w:szCs w:val="24"/>
                <w:lang w:val="en-US"/>
              </w:rPr>
            </w:pPr>
            <w:r w:rsidRPr="008D6983">
              <w:rPr>
                <w:sz w:val="24"/>
                <w:szCs w:val="24"/>
                <w:lang w:val="en-US"/>
              </w:rPr>
              <w:t>f) forms of electronic communication (as web sites for social networking through which users create online communities to share information, ideas and other content</w:t>
            </w:r>
          </w:p>
        </w:tc>
      </w:tr>
      <w:tr w:rsidR="00CC12A4" w:rsidRPr="00A21583" w14:paraId="73A68AAC" w14:textId="77777777">
        <w:tc>
          <w:tcPr>
            <w:tcW w:w="4106" w:type="dxa"/>
            <w:tcBorders>
              <w:top w:val="single" w:sz="4" w:space="0" w:color="000000"/>
              <w:left w:val="single" w:sz="4" w:space="0" w:color="000000"/>
              <w:bottom w:val="single" w:sz="4" w:space="0" w:color="000000"/>
              <w:right w:val="single" w:sz="4" w:space="0" w:color="000000"/>
            </w:tcBorders>
          </w:tcPr>
          <w:p w14:paraId="439A431D" w14:textId="77777777" w:rsidR="00CC12A4" w:rsidRPr="008D6983" w:rsidRDefault="00D02FC6">
            <w:pPr>
              <w:jc w:val="both"/>
              <w:rPr>
                <w:sz w:val="24"/>
                <w:szCs w:val="24"/>
                <w:lang w:val="en-US"/>
              </w:rPr>
            </w:pPr>
            <w:r w:rsidRPr="008D6983">
              <w:rPr>
                <w:sz w:val="24"/>
                <w:szCs w:val="24"/>
                <w:lang w:val="en-US"/>
              </w:rPr>
              <w:t>22 economic viability</w:t>
            </w:r>
          </w:p>
        </w:tc>
        <w:tc>
          <w:tcPr>
            <w:tcW w:w="5953" w:type="dxa"/>
            <w:tcBorders>
              <w:top w:val="single" w:sz="4" w:space="0" w:color="000000"/>
              <w:left w:val="single" w:sz="4" w:space="0" w:color="000000"/>
              <w:bottom w:val="single" w:sz="4" w:space="0" w:color="000000"/>
              <w:right w:val="single" w:sz="4" w:space="0" w:color="000000"/>
            </w:tcBorders>
          </w:tcPr>
          <w:p w14:paraId="100D91FF" w14:textId="77777777" w:rsidR="00CC12A4" w:rsidRPr="008D6983" w:rsidRDefault="00D02FC6">
            <w:pPr>
              <w:jc w:val="both"/>
              <w:rPr>
                <w:sz w:val="24"/>
                <w:szCs w:val="24"/>
                <w:lang w:val="en-US"/>
              </w:rPr>
            </w:pPr>
            <w:r w:rsidRPr="008D6983">
              <w:rPr>
                <w:sz w:val="24"/>
                <w:szCs w:val="24"/>
                <w:lang w:val="en-US"/>
              </w:rPr>
              <w:t xml:space="preserve">g) a group of people, organizations, or places that are connected </w:t>
            </w:r>
          </w:p>
        </w:tc>
      </w:tr>
      <w:tr w:rsidR="00CC12A4" w:rsidRPr="00A21583" w14:paraId="03E7D583" w14:textId="77777777">
        <w:tc>
          <w:tcPr>
            <w:tcW w:w="4106" w:type="dxa"/>
            <w:tcBorders>
              <w:top w:val="single" w:sz="4" w:space="0" w:color="000000"/>
              <w:left w:val="single" w:sz="4" w:space="0" w:color="000000"/>
              <w:bottom w:val="single" w:sz="4" w:space="0" w:color="000000"/>
              <w:right w:val="single" w:sz="4" w:space="0" w:color="000000"/>
            </w:tcBorders>
          </w:tcPr>
          <w:p w14:paraId="5722DAAD" w14:textId="77777777" w:rsidR="00CC12A4" w:rsidRPr="008D6983" w:rsidRDefault="00D02FC6">
            <w:pPr>
              <w:jc w:val="both"/>
              <w:rPr>
                <w:sz w:val="24"/>
                <w:szCs w:val="24"/>
                <w:lang w:val="en-US"/>
              </w:rPr>
            </w:pPr>
            <w:r w:rsidRPr="008D6983">
              <w:rPr>
                <w:sz w:val="24"/>
                <w:szCs w:val="24"/>
                <w:lang w:val="en-US"/>
              </w:rPr>
              <w:t>23 expenditure</w:t>
            </w:r>
          </w:p>
        </w:tc>
        <w:tc>
          <w:tcPr>
            <w:tcW w:w="5953" w:type="dxa"/>
            <w:tcBorders>
              <w:top w:val="single" w:sz="4" w:space="0" w:color="000000"/>
              <w:left w:val="single" w:sz="4" w:space="0" w:color="000000"/>
              <w:bottom w:val="single" w:sz="4" w:space="0" w:color="000000"/>
              <w:right w:val="single" w:sz="4" w:space="0" w:color="000000"/>
            </w:tcBorders>
          </w:tcPr>
          <w:p w14:paraId="6F2BF1CA" w14:textId="77777777" w:rsidR="00CC12A4" w:rsidRPr="008D6983" w:rsidRDefault="00D02FC6">
            <w:pPr>
              <w:jc w:val="both"/>
              <w:rPr>
                <w:sz w:val="24"/>
                <w:szCs w:val="24"/>
                <w:lang w:val="en-US"/>
              </w:rPr>
            </w:pPr>
            <w:r w:rsidRPr="008D6983">
              <w:rPr>
                <w:sz w:val="24"/>
                <w:szCs w:val="24"/>
                <w:lang w:val="en-US"/>
              </w:rPr>
              <w:t>h) economic feasibility i.e. it should be able to secure financing – whether from commercial, or concessional sources – while having a positive impact on social environment.</w:t>
            </w:r>
          </w:p>
        </w:tc>
      </w:tr>
    </w:tbl>
    <w:p w14:paraId="6FF6B144" w14:textId="77777777" w:rsidR="00CC12A4" w:rsidRPr="008D6983" w:rsidRDefault="00CC12A4">
      <w:pPr>
        <w:jc w:val="both"/>
        <w:rPr>
          <w:b/>
          <w:bCs/>
          <w:sz w:val="24"/>
          <w:szCs w:val="24"/>
          <w:lang w:val="en-US"/>
        </w:rPr>
      </w:pPr>
    </w:p>
    <w:p w14:paraId="65FB841F" w14:textId="77777777" w:rsidR="00CC12A4" w:rsidRPr="008D6983" w:rsidRDefault="00D02FC6">
      <w:pPr>
        <w:jc w:val="both"/>
        <w:rPr>
          <w:b/>
          <w:bCs/>
          <w:sz w:val="24"/>
          <w:szCs w:val="24"/>
          <w:lang w:val="en-US"/>
        </w:rPr>
      </w:pPr>
      <w:r w:rsidRPr="008D6983">
        <w:rPr>
          <w:b/>
          <w:bCs/>
          <w:sz w:val="24"/>
          <w:szCs w:val="24"/>
          <w:lang w:val="en-US"/>
        </w:rPr>
        <w:t>Choose the most suitable word to fill the gaps</w:t>
      </w:r>
    </w:p>
    <w:p w14:paraId="7D08945E" w14:textId="77777777" w:rsidR="00CC12A4" w:rsidRPr="008D6983" w:rsidRDefault="00CC12A4">
      <w:pPr>
        <w:jc w:val="both"/>
        <w:rPr>
          <w:b/>
          <w:bCs/>
          <w:sz w:val="24"/>
          <w:szCs w:val="24"/>
          <w:lang w:val="en-US"/>
        </w:rPr>
      </w:pPr>
    </w:p>
    <w:p w14:paraId="4D30C4B2" w14:textId="77777777" w:rsidR="00CC12A4" w:rsidRPr="008D6983" w:rsidRDefault="00D02FC6">
      <w:pPr>
        <w:jc w:val="center"/>
        <w:rPr>
          <w:sz w:val="24"/>
          <w:szCs w:val="24"/>
          <w:lang w:val="en-US"/>
        </w:rPr>
      </w:pPr>
      <w:r w:rsidRPr="008D6983">
        <w:rPr>
          <w:sz w:val="24"/>
          <w:szCs w:val="24"/>
          <w:lang w:val="en-US"/>
        </w:rPr>
        <w:t>Global Sustainable Tourism Criteria</w:t>
      </w:r>
    </w:p>
    <w:p w14:paraId="62F6C5E4" w14:textId="77777777" w:rsidR="00CC12A4" w:rsidRPr="008D6983" w:rsidRDefault="00D02FC6">
      <w:pPr>
        <w:jc w:val="both"/>
        <w:rPr>
          <w:sz w:val="24"/>
          <w:szCs w:val="24"/>
          <w:lang w:val="en-US"/>
        </w:rPr>
      </w:pPr>
      <w:r w:rsidRPr="008D6983">
        <w:rPr>
          <w:sz w:val="24"/>
          <w:szCs w:val="24"/>
          <w:lang w:val="en-US"/>
        </w:rPr>
        <w:t>Sustainable tourism is on the rise: (24) ________ is growing, travel industry suppliers are developing new green programs, governments are creating new policies to encourage sustainable practices in (25)_______. But what does (26)_______ really mean? How can it be measured and credibly demonstrated, in order to build consumer confidence, promote business prosperity, (27)________, and fight false claims?</w:t>
      </w:r>
    </w:p>
    <w:p w14:paraId="3012A4E1" w14:textId="77777777" w:rsidR="00CC12A4" w:rsidRPr="008D6983" w:rsidRDefault="00D02FC6">
      <w:pPr>
        <w:jc w:val="both"/>
        <w:rPr>
          <w:sz w:val="24"/>
          <w:szCs w:val="24"/>
          <w:lang w:val="en-US"/>
        </w:rPr>
      </w:pPr>
      <w:r w:rsidRPr="008D6983">
        <w:rPr>
          <w:sz w:val="24"/>
          <w:szCs w:val="24"/>
          <w:lang w:val="en-US"/>
        </w:rPr>
        <w:t>The Global Sustainable Tourism Criteria are an effort to come to a common understanding of sustainable tourism, and are the minimum undertakings that any tourism management organization which wishes to be sustainable (28)________. To satisfy the definition of sustainable tourism, destinations must take an interdisciplinary, holistic and integrative approach which includes four main objectives: to (i) demonstrate sustainable destination management; (ii) maximize social and economic benefits for the (29)________ and minimize negative impacts; (iii) maximize benefits to communities, visitors and minimize impacts; and (iv) maximize benefits to the environment and minimize (30)________. The criteria are designed to be used by all types and scales of destinations.</w:t>
      </w:r>
    </w:p>
    <w:p w14:paraId="564C188A" w14:textId="77777777" w:rsidR="00CC12A4" w:rsidRPr="008D6983" w:rsidRDefault="00CC12A4">
      <w:pPr>
        <w:jc w:val="both"/>
        <w:rPr>
          <w:sz w:val="24"/>
          <w:szCs w:val="24"/>
          <w:lang w:val="en-US"/>
        </w:rPr>
      </w:pPr>
    </w:p>
    <w:p w14:paraId="405646F1" w14:textId="77777777" w:rsidR="00CC12A4" w:rsidRPr="008D6983" w:rsidRDefault="00D02FC6">
      <w:pPr>
        <w:jc w:val="both"/>
        <w:rPr>
          <w:sz w:val="24"/>
          <w:szCs w:val="24"/>
          <w:lang w:val="en-US"/>
        </w:rPr>
      </w:pPr>
      <w:r w:rsidRPr="008D6983">
        <w:rPr>
          <w:sz w:val="24"/>
          <w:szCs w:val="24"/>
          <w:lang w:val="en-US"/>
        </w:rPr>
        <w:t>24 A consumer demand B performance indicator C sustainability D destination</w:t>
      </w:r>
    </w:p>
    <w:p w14:paraId="48EC591A" w14:textId="77777777" w:rsidR="00CC12A4" w:rsidRPr="008D6983" w:rsidRDefault="00D02FC6">
      <w:pPr>
        <w:jc w:val="both"/>
        <w:rPr>
          <w:sz w:val="24"/>
          <w:szCs w:val="24"/>
          <w:lang w:val="en-US"/>
        </w:rPr>
      </w:pPr>
      <w:r w:rsidRPr="008D6983">
        <w:rPr>
          <w:sz w:val="24"/>
          <w:szCs w:val="24"/>
          <w:lang w:val="en-US"/>
        </w:rPr>
        <w:t>25 A travel B flight C toutism D service</w:t>
      </w:r>
    </w:p>
    <w:p w14:paraId="2E231436" w14:textId="77777777" w:rsidR="00CC12A4" w:rsidRPr="008D6983" w:rsidRDefault="00D02FC6">
      <w:pPr>
        <w:jc w:val="both"/>
        <w:rPr>
          <w:sz w:val="24"/>
          <w:szCs w:val="24"/>
          <w:lang w:val="en-US"/>
        </w:rPr>
      </w:pPr>
      <w:r w:rsidRPr="008D6983">
        <w:rPr>
          <w:sz w:val="24"/>
          <w:szCs w:val="24"/>
          <w:lang w:val="en-US"/>
        </w:rPr>
        <w:t>26 A management B sustainable tourism C travel agent D guest</w:t>
      </w:r>
    </w:p>
    <w:p w14:paraId="12CB2653" w14:textId="77777777" w:rsidR="00CC12A4" w:rsidRPr="008D6983" w:rsidRDefault="00D02FC6">
      <w:pPr>
        <w:jc w:val="both"/>
        <w:rPr>
          <w:sz w:val="24"/>
          <w:szCs w:val="24"/>
          <w:lang w:val="en-US"/>
        </w:rPr>
      </w:pPr>
      <w:r w:rsidRPr="008D6983">
        <w:rPr>
          <w:sz w:val="24"/>
          <w:szCs w:val="24"/>
          <w:lang w:val="en-US"/>
        </w:rPr>
        <w:t>27 A foster community benefits B community C benefits D foster</w:t>
      </w:r>
    </w:p>
    <w:p w14:paraId="1689F54D" w14:textId="77777777" w:rsidR="00CC12A4" w:rsidRPr="008D6983" w:rsidRDefault="00D02FC6">
      <w:pPr>
        <w:jc w:val="both"/>
        <w:rPr>
          <w:sz w:val="24"/>
          <w:szCs w:val="24"/>
          <w:lang w:val="en-US"/>
        </w:rPr>
      </w:pPr>
      <w:r w:rsidRPr="008D6983">
        <w:rPr>
          <w:sz w:val="24"/>
          <w:szCs w:val="24"/>
          <w:lang w:val="en-US"/>
        </w:rPr>
        <w:t>28 A to foster B to aspire to reach C to reach D should</w:t>
      </w:r>
    </w:p>
    <w:p w14:paraId="459458D3" w14:textId="77777777" w:rsidR="00CC12A4" w:rsidRPr="008D6983" w:rsidRDefault="00D02FC6">
      <w:pPr>
        <w:jc w:val="both"/>
        <w:rPr>
          <w:sz w:val="24"/>
          <w:szCs w:val="24"/>
          <w:lang w:val="en-US"/>
        </w:rPr>
      </w:pPr>
      <w:r w:rsidRPr="008D6983">
        <w:rPr>
          <w:sz w:val="24"/>
          <w:szCs w:val="24"/>
          <w:lang w:val="en-US"/>
        </w:rPr>
        <w:t>29 A tourism B management C local community D hospitality</w:t>
      </w:r>
    </w:p>
    <w:p w14:paraId="672065ED" w14:textId="77777777" w:rsidR="00CC12A4" w:rsidRPr="008D6983" w:rsidRDefault="00D02FC6">
      <w:pPr>
        <w:jc w:val="both"/>
        <w:rPr>
          <w:sz w:val="24"/>
          <w:szCs w:val="24"/>
          <w:lang w:val="en-US"/>
        </w:rPr>
      </w:pPr>
      <w:r w:rsidRPr="008D6983">
        <w:rPr>
          <w:sz w:val="24"/>
          <w:szCs w:val="24"/>
          <w:lang w:val="en-US"/>
        </w:rPr>
        <w:t>30 A positive impacts B negative impacts C zero impacts</w:t>
      </w:r>
    </w:p>
    <w:p w14:paraId="60F315AE" w14:textId="77777777" w:rsidR="00CC12A4" w:rsidRPr="008D6983" w:rsidRDefault="00CC12A4">
      <w:pPr>
        <w:jc w:val="both"/>
        <w:rPr>
          <w:sz w:val="24"/>
          <w:szCs w:val="24"/>
          <w:lang w:val="en-US"/>
        </w:rPr>
      </w:pPr>
    </w:p>
    <w:p w14:paraId="68939338" w14:textId="77777777" w:rsidR="00CC12A4" w:rsidRPr="008D6983" w:rsidRDefault="00D02FC6">
      <w:pPr>
        <w:jc w:val="both"/>
        <w:rPr>
          <w:b/>
          <w:sz w:val="24"/>
          <w:szCs w:val="24"/>
          <w:lang w:val="en-US"/>
        </w:rPr>
      </w:pPr>
      <w:r w:rsidRPr="008D6983">
        <w:rPr>
          <w:b/>
          <w:sz w:val="24"/>
          <w:szCs w:val="24"/>
          <w:lang w:val="en-US"/>
        </w:rPr>
        <w:t>Translate the phrases from Russian into English.</w:t>
      </w:r>
    </w:p>
    <w:p w14:paraId="0083B17A" w14:textId="77777777" w:rsidR="00CC12A4" w:rsidRPr="008D6983" w:rsidRDefault="00CC12A4">
      <w:pPr>
        <w:jc w:val="both"/>
        <w:rPr>
          <w:sz w:val="24"/>
          <w:szCs w:val="24"/>
          <w:lang w:val="en-US"/>
        </w:rPr>
      </w:pPr>
    </w:p>
    <w:p w14:paraId="573C3889" w14:textId="77777777" w:rsidR="00CC12A4" w:rsidRPr="008D6983" w:rsidRDefault="00D02FC6">
      <w:pPr>
        <w:jc w:val="both"/>
        <w:rPr>
          <w:sz w:val="24"/>
          <w:szCs w:val="24"/>
          <w:lang w:val="en-US"/>
        </w:rPr>
      </w:pPr>
      <w:r w:rsidRPr="008D6983">
        <w:rPr>
          <w:sz w:val="24"/>
          <w:szCs w:val="24"/>
          <w:lang w:val="en-US"/>
        </w:rPr>
        <w:t>31. The leading international organization in the field of tourism promotes tourism as a (фактор</w:t>
      </w:r>
    </w:p>
    <w:p w14:paraId="3C51C7D9" w14:textId="77777777" w:rsidR="00CC12A4" w:rsidRPr="008D6983" w:rsidRDefault="00D02FC6">
      <w:pPr>
        <w:jc w:val="both"/>
        <w:rPr>
          <w:sz w:val="24"/>
          <w:szCs w:val="24"/>
          <w:lang w:val="en-US"/>
        </w:rPr>
      </w:pPr>
      <w:r w:rsidRPr="008D6983">
        <w:rPr>
          <w:sz w:val="24"/>
          <w:szCs w:val="24"/>
          <w:lang w:val="en-US"/>
        </w:rPr>
        <w:t>Экономического роста), inclusive development and environmental sustainability and offers</w:t>
      </w:r>
    </w:p>
    <w:p w14:paraId="286C9A3D" w14:textId="77777777" w:rsidR="00CC12A4" w:rsidRPr="008D6983" w:rsidRDefault="00D02FC6">
      <w:pPr>
        <w:jc w:val="both"/>
        <w:rPr>
          <w:sz w:val="24"/>
          <w:szCs w:val="24"/>
          <w:lang w:val="en-US"/>
        </w:rPr>
      </w:pPr>
      <w:r w:rsidRPr="008D6983">
        <w:rPr>
          <w:sz w:val="24"/>
          <w:szCs w:val="24"/>
          <w:lang w:val="en-US"/>
        </w:rPr>
        <w:t>leadership and support to the sector in advancing knowledge and tourism policies worldwide.</w:t>
      </w:r>
    </w:p>
    <w:p w14:paraId="6965D7CC" w14:textId="77777777" w:rsidR="00CC12A4" w:rsidRPr="008D6983" w:rsidRDefault="00D02FC6">
      <w:pPr>
        <w:jc w:val="both"/>
        <w:rPr>
          <w:sz w:val="24"/>
          <w:szCs w:val="24"/>
          <w:lang w:val="en-US"/>
        </w:rPr>
      </w:pPr>
      <w:r w:rsidRPr="008D6983">
        <w:rPr>
          <w:sz w:val="24"/>
          <w:szCs w:val="24"/>
          <w:lang w:val="en-US"/>
        </w:rPr>
        <w:t>32. Worldwide, national and regional governments are developing tourism plans to</w:t>
      </w:r>
    </w:p>
    <w:p w14:paraId="03148B73" w14:textId="77777777" w:rsidR="00CC12A4" w:rsidRPr="008D6983" w:rsidRDefault="00D02FC6">
      <w:pPr>
        <w:jc w:val="both"/>
        <w:rPr>
          <w:sz w:val="24"/>
          <w:szCs w:val="24"/>
        </w:rPr>
      </w:pPr>
      <w:r w:rsidRPr="008D6983">
        <w:rPr>
          <w:sz w:val="24"/>
          <w:szCs w:val="24"/>
        </w:rPr>
        <w:t xml:space="preserve">(максимизировать возможности для роста дохода и занятости) </w:t>
      </w:r>
      <w:r w:rsidRPr="008D6983">
        <w:rPr>
          <w:sz w:val="24"/>
          <w:szCs w:val="24"/>
          <w:lang w:val="en-US"/>
        </w:rPr>
        <w:t>resulting</w:t>
      </w:r>
      <w:r w:rsidRPr="008D6983">
        <w:rPr>
          <w:sz w:val="24"/>
          <w:szCs w:val="24"/>
        </w:rPr>
        <w:t xml:space="preserve"> </w:t>
      </w:r>
      <w:r w:rsidRPr="008D6983">
        <w:rPr>
          <w:sz w:val="24"/>
          <w:szCs w:val="24"/>
          <w:lang w:val="en-US"/>
        </w:rPr>
        <w:t>from</w:t>
      </w:r>
      <w:r w:rsidRPr="008D6983">
        <w:rPr>
          <w:sz w:val="24"/>
          <w:szCs w:val="24"/>
        </w:rPr>
        <w:t xml:space="preserve"> </w:t>
      </w:r>
      <w:r w:rsidRPr="008D6983">
        <w:rPr>
          <w:sz w:val="24"/>
          <w:szCs w:val="24"/>
          <w:lang w:val="en-US"/>
        </w:rPr>
        <w:t>an</w:t>
      </w:r>
      <w:r w:rsidRPr="008D6983">
        <w:rPr>
          <w:sz w:val="24"/>
          <w:szCs w:val="24"/>
        </w:rPr>
        <w:t xml:space="preserve"> </w:t>
      </w:r>
      <w:r w:rsidRPr="008D6983">
        <w:rPr>
          <w:sz w:val="24"/>
          <w:szCs w:val="24"/>
          <w:lang w:val="en-US"/>
        </w:rPr>
        <w:t>expanding</w:t>
      </w:r>
    </w:p>
    <w:p w14:paraId="46366231" w14:textId="77777777" w:rsidR="00CC12A4" w:rsidRPr="008D6983" w:rsidRDefault="00D02FC6">
      <w:pPr>
        <w:jc w:val="both"/>
        <w:rPr>
          <w:sz w:val="24"/>
          <w:szCs w:val="24"/>
          <w:lang w:val="en-US"/>
        </w:rPr>
      </w:pPr>
      <w:r w:rsidRPr="008D6983">
        <w:rPr>
          <w:sz w:val="24"/>
          <w:szCs w:val="24"/>
          <w:lang w:val="en-US"/>
        </w:rPr>
        <w:t>tourism industry.</w:t>
      </w:r>
    </w:p>
    <w:p w14:paraId="2F61BA1C" w14:textId="77777777" w:rsidR="00CC12A4" w:rsidRPr="008D6983" w:rsidRDefault="00D02FC6">
      <w:pPr>
        <w:jc w:val="both"/>
        <w:rPr>
          <w:sz w:val="24"/>
          <w:szCs w:val="24"/>
          <w:lang w:val="en-US"/>
        </w:rPr>
      </w:pPr>
      <w:r w:rsidRPr="008D6983">
        <w:rPr>
          <w:sz w:val="24"/>
          <w:szCs w:val="24"/>
          <w:lang w:val="en-US"/>
        </w:rPr>
        <w:t>33. Over time, an increasing number of destinations have opened up and a number of (инвестиций</w:t>
      </w:r>
    </w:p>
    <w:p w14:paraId="532D9984" w14:textId="77777777" w:rsidR="00CC12A4" w:rsidRPr="008D6983" w:rsidRDefault="00D02FC6">
      <w:pPr>
        <w:jc w:val="both"/>
        <w:rPr>
          <w:sz w:val="24"/>
          <w:szCs w:val="24"/>
          <w:lang w:val="en-US"/>
        </w:rPr>
      </w:pPr>
      <w:r w:rsidRPr="008D6983">
        <w:rPr>
          <w:sz w:val="24"/>
          <w:szCs w:val="24"/>
          <w:lang w:val="en-US"/>
        </w:rPr>
        <w:t>в развитие туризма) have been made, turning modern tourism into a key driver for</w:t>
      </w:r>
    </w:p>
    <w:p w14:paraId="17673286" w14:textId="77777777" w:rsidR="00CC12A4" w:rsidRPr="008D6983" w:rsidRDefault="00D02FC6">
      <w:pPr>
        <w:jc w:val="both"/>
        <w:rPr>
          <w:sz w:val="24"/>
          <w:szCs w:val="24"/>
          <w:lang w:val="en-US"/>
        </w:rPr>
      </w:pPr>
      <w:r w:rsidRPr="008D6983">
        <w:rPr>
          <w:sz w:val="24"/>
          <w:szCs w:val="24"/>
          <w:lang w:val="en-US"/>
        </w:rPr>
        <w:t>socioeconomic progress.</w:t>
      </w:r>
    </w:p>
    <w:p w14:paraId="6D0A02C9" w14:textId="77777777" w:rsidR="00CC12A4" w:rsidRPr="008D6983" w:rsidRDefault="00D02FC6">
      <w:pPr>
        <w:jc w:val="both"/>
        <w:rPr>
          <w:sz w:val="24"/>
          <w:szCs w:val="24"/>
          <w:lang w:val="en-US"/>
        </w:rPr>
      </w:pPr>
      <w:r w:rsidRPr="008D6983">
        <w:rPr>
          <w:sz w:val="24"/>
          <w:szCs w:val="24"/>
          <w:lang w:val="en-US"/>
        </w:rPr>
        <w:t>34. The targeting of tourism marketing is much more complex than simply reaching out to</w:t>
      </w:r>
    </w:p>
    <w:p w14:paraId="3419DD7E" w14:textId="77777777" w:rsidR="00CC12A4" w:rsidRPr="008D6983" w:rsidRDefault="00D02FC6">
      <w:pPr>
        <w:jc w:val="both"/>
        <w:rPr>
          <w:sz w:val="24"/>
          <w:szCs w:val="24"/>
          <w:lang w:val="en-US"/>
        </w:rPr>
      </w:pPr>
      <w:r w:rsidRPr="008D6983">
        <w:rPr>
          <w:sz w:val="24"/>
          <w:szCs w:val="24"/>
          <w:lang w:val="en-US"/>
        </w:rPr>
        <w:t>(“высокодоходные” рынки).</w:t>
      </w:r>
    </w:p>
    <w:p w14:paraId="5F530A01" w14:textId="77777777" w:rsidR="00CC12A4" w:rsidRPr="008D6983" w:rsidRDefault="00D02FC6">
      <w:pPr>
        <w:jc w:val="both"/>
        <w:rPr>
          <w:sz w:val="24"/>
          <w:szCs w:val="24"/>
          <w:lang w:val="en-US"/>
        </w:rPr>
      </w:pPr>
      <w:r w:rsidRPr="008D6983">
        <w:rPr>
          <w:sz w:val="24"/>
          <w:szCs w:val="24"/>
          <w:lang w:val="en-US"/>
        </w:rPr>
        <w:t>35. Tourism is one of the few industries that have endured throughout the crisis, achieving</w:t>
      </w:r>
    </w:p>
    <w:p w14:paraId="0FB3C366" w14:textId="77777777" w:rsidR="00CC12A4" w:rsidRPr="008D6983" w:rsidRDefault="00D02FC6">
      <w:pPr>
        <w:jc w:val="both"/>
        <w:rPr>
          <w:sz w:val="24"/>
          <w:szCs w:val="24"/>
          <w:lang w:val="en-US"/>
        </w:rPr>
      </w:pPr>
      <w:r w:rsidRPr="008D6983">
        <w:rPr>
          <w:sz w:val="24"/>
          <w:szCs w:val="24"/>
          <w:lang w:val="en-US"/>
        </w:rPr>
        <w:t>(устойчивый рост) in the past years.</w:t>
      </w:r>
    </w:p>
    <w:p w14:paraId="7E5BDD45" w14:textId="77777777" w:rsidR="00CC12A4" w:rsidRPr="008D6983" w:rsidRDefault="00D02FC6">
      <w:pPr>
        <w:jc w:val="both"/>
        <w:rPr>
          <w:sz w:val="24"/>
          <w:szCs w:val="24"/>
        </w:rPr>
      </w:pPr>
      <w:r w:rsidRPr="008D6983">
        <w:rPr>
          <w:sz w:val="24"/>
          <w:szCs w:val="24"/>
        </w:rPr>
        <w:t xml:space="preserve">36. (Специально подобранное/индивидуальное предложение): </w:t>
      </w:r>
      <w:r w:rsidRPr="008D6983">
        <w:rPr>
          <w:sz w:val="24"/>
          <w:szCs w:val="24"/>
          <w:lang w:val="en-US"/>
        </w:rPr>
        <w:t>travelers</w:t>
      </w:r>
      <w:r w:rsidRPr="008D6983">
        <w:rPr>
          <w:sz w:val="24"/>
          <w:szCs w:val="24"/>
        </w:rPr>
        <w:t xml:space="preserve"> </w:t>
      </w:r>
      <w:r w:rsidRPr="008D6983">
        <w:rPr>
          <w:sz w:val="24"/>
          <w:szCs w:val="24"/>
          <w:lang w:val="en-US"/>
        </w:rPr>
        <w:t>progressively</w:t>
      </w:r>
      <w:r w:rsidRPr="008D6983">
        <w:rPr>
          <w:sz w:val="24"/>
          <w:szCs w:val="24"/>
        </w:rPr>
        <w:t xml:space="preserve"> </w:t>
      </w:r>
      <w:r w:rsidRPr="008D6983">
        <w:rPr>
          <w:sz w:val="24"/>
          <w:szCs w:val="24"/>
          <w:lang w:val="en-US"/>
        </w:rPr>
        <w:t>seek</w:t>
      </w:r>
      <w:r w:rsidRPr="008D6983">
        <w:rPr>
          <w:sz w:val="24"/>
          <w:szCs w:val="24"/>
        </w:rPr>
        <w:t xml:space="preserve"> </w:t>
      </w:r>
      <w:r w:rsidRPr="008D6983">
        <w:rPr>
          <w:sz w:val="24"/>
          <w:szCs w:val="24"/>
          <w:lang w:val="en-US"/>
        </w:rPr>
        <w:t>for</w:t>
      </w:r>
    </w:p>
    <w:p w14:paraId="25448945" w14:textId="77777777" w:rsidR="00CC12A4" w:rsidRPr="008D6983" w:rsidRDefault="00D02FC6">
      <w:pPr>
        <w:jc w:val="both"/>
        <w:rPr>
          <w:sz w:val="24"/>
          <w:szCs w:val="24"/>
          <w:lang w:val="en-US"/>
        </w:rPr>
      </w:pPr>
      <w:r w:rsidRPr="008D6983">
        <w:rPr>
          <w:sz w:val="24"/>
          <w:szCs w:val="24"/>
          <w:lang w:val="en-US"/>
        </w:rPr>
        <w:t>personalization and custom made offers, outside the traditional packs.</w:t>
      </w:r>
    </w:p>
    <w:p w14:paraId="5152D071" w14:textId="77777777" w:rsidR="00CC12A4" w:rsidRPr="008D6983" w:rsidRDefault="00D02FC6">
      <w:pPr>
        <w:jc w:val="both"/>
        <w:rPr>
          <w:sz w:val="24"/>
          <w:szCs w:val="24"/>
          <w:lang w:val="en-US"/>
        </w:rPr>
      </w:pPr>
      <w:r w:rsidRPr="008D6983">
        <w:rPr>
          <w:sz w:val="24"/>
          <w:szCs w:val="24"/>
          <w:lang w:val="en-US"/>
        </w:rPr>
        <w:t>37. The World Travel and Tourism Council estimate that tourism contributed 9.2 per cent of global</w:t>
      </w:r>
    </w:p>
    <w:p w14:paraId="7113579D" w14:textId="77777777" w:rsidR="00CC12A4" w:rsidRPr="008D6983" w:rsidRDefault="00D02FC6">
      <w:pPr>
        <w:jc w:val="both"/>
        <w:rPr>
          <w:sz w:val="24"/>
          <w:szCs w:val="24"/>
          <w:lang w:val="en-US"/>
        </w:rPr>
      </w:pPr>
      <w:r w:rsidRPr="008D6983">
        <w:rPr>
          <w:sz w:val="24"/>
          <w:szCs w:val="24"/>
          <w:lang w:val="en-US"/>
        </w:rPr>
        <w:t>(ВВП).</w:t>
      </w:r>
    </w:p>
    <w:p w14:paraId="0E1516B4" w14:textId="77777777" w:rsidR="00CC12A4" w:rsidRPr="008D6983" w:rsidRDefault="00CC12A4">
      <w:pPr>
        <w:jc w:val="both"/>
        <w:rPr>
          <w:sz w:val="24"/>
          <w:szCs w:val="24"/>
          <w:lang w:val="en-US"/>
        </w:rPr>
      </w:pPr>
    </w:p>
    <w:p w14:paraId="5A14A3D2" w14:textId="77777777" w:rsidR="00CC12A4" w:rsidRPr="008D6983" w:rsidRDefault="00CC12A4">
      <w:pPr>
        <w:jc w:val="both"/>
        <w:rPr>
          <w:b/>
          <w:bCs/>
          <w:sz w:val="24"/>
          <w:szCs w:val="24"/>
          <w:lang w:val="en-US"/>
        </w:rPr>
      </w:pPr>
    </w:p>
    <w:p w14:paraId="64DDA47A" w14:textId="77777777" w:rsidR="00CC12A4" w:rsidRPr="008D6983" w:rsidRDefault="00D02FC6">
      <w:pPr>
        <w:jc w:val="both"/>
        <w:rPr>
          <w:b/>
          <w:bCs/>
          <w:sz w:val="24"/>
          <w:szCs w:val="24"/>
          <w:lang w:val="en-US"/>
        </w:rPr>
      </w:pPr>
      <w:r w:rsidRPr="008D6983">
        <w:rPr>
          <w:b/>
          <w:bCs/>
          <w:sz w:val="24"/>
          <w:szCs w:val="24"/>
          <w:lang w:val="en-US"/>
        </w:rPr>
        <w:t>GRAMMAR</w:t>
      </w:r>
    </w:p>
    <w:p w14:paraId="25FBB975" w14:textId="77777777" w:rsidR="00CC12A4" w:rsidRPr="008D6983" w:rsidRDefault="00CC12A4">
      <w:pPr>
        <w:spacing w:line="276" w:lineRule="auto"/>
        <w:jc w:val="both"/>
        <w:rPr>
          <w:b/>
          <w:bCs/>
          <w:sz w:val="24"/>
          <w:szCs w:val="24"/>
          <w:lang w:val="en-US"/>
        </w:rPr>
      </w:pPr>
    </w:p>
    <w:p w14:paraId="45068EE0" w14:textId="77777777" w:rsidR="00CC12A4" w:rsidRPr="008D6983" w:rsidRDefault="00D02FC6">
      <w:pPr>
        <w:spacing w:line="276" w:lineRule="auto"/>
        <w:jc w:val="both"/>
        <w:rPr>
          <w:b/>
          <w:bCs/>
          <w:sz w:val="24"/>
          <w:szCs w:val="24"/>
          <w:lang w:val="en-US"/>
        </w:rPr>
      </w:pPr>
      <w:r w:rsidRPr="008D6983">
        <w:rPr>
          <w:b/>
          <w:bCs/>
          <w:sz w:val="24"/>
          <w:szCs w:val="24"/>
          <w:lang w:val="en-US"/>
        </w:rPr>
        <w:t>Choose the correct preposition.</w:t>
      </w:r>
    </w:p>
    <w:p w14:paraId="27A40B42" w14:textId="77777777" w:rsidR="00CC12A4" w:rsidRPr="008D6983" w:rsidRDefault="00D02FC6">
      <w:pPr>
        <w:spacing w:line="360" w:lineRule="auto"/>
        <w:jc w:val="both"/>
        <w:rPr>
          <w:sz w:val="24"/>
          <w:szCs w:val="24"/>
          <w:lang w:val="en-US"/>
        </w:rPr>
      </w:pPr>
      <w:r w:rsidRPr="008D6983">
        <w:rPr>
          <w:sz w:val="24"/>
          <w:szCs w:val="24"/>
          <w:lang w:val="en-US"/>
        </w:rPr>
        <w:t>38 Tourism development brings with it a mix of benefits and costs and the growing field of tourism</w:t>
      </w:r>
    </w:p>
    <w:p w14:paraId="5B509B52" w14:textId="77777777" w:rsidR="00CC12A4" w:rsidRPr="008D6983" w:rsidRDefault="00D02FC6">
      <w:pPr>
        <w:spacing w:line="360" w:lineRule="auto"/>
        <w:jc w:val="both"/>
        <w:rPr>
          <w:sz w:val="24"/>
          <w:szCs w:val="24"/>
          <w:lang w:val="en-US"/>
        </w:rPr>
      </w:pPr>
      <w:r w:rsidRPr="008D6983">
        <w:rPr>
          <w:sz w:val="24"/>
          <w:szCs w:val="24"/>
          <w:lang w:val="en-US"/>
        </w:rPr>
        <w:lastRenderedPageBreak/>
        <w:t>economics is making an important contribution in/to/for tourism policy, planning and business</w:t>
      </w:r>
    </w:p>
    <w:p w14:paraId="3E638968" w14:textId="77777777" w:rsidR="00CC12A4" w:rsidRPr="008D6983" w:rsidRDefault="00D02FC6">
      <w:pPr>
        <w:spacing w:line="360" w:lineRule="auto"/>
        <w:jc w:val="both"/>
        <w:rPr>
          <w:sz w:val="24"/>
          <w:szCs w:val="24"/>
          <w:lang w:val="en-US"/>
        </w:rPr>
      </w:pPr>
      <w:r w:rsidRPr="008D6983">
        <w:rPr>
          <w:sz w:val="24"/>
          <w:szCs w:val="24"/>
          <w:lang w:val="en-US"/>
        </w:rPr>
        <w:t>practices.</w:t>
      </w:r>
    </w:p>
    <w:p w14:paraId="0B9B34D9" w14:textId="77777777" w:rsidR="00CC12A4" w:rsidRPr="008D6983" w:rsidRDefault="00D02FC6">
      <w:pPr>
        <w:spacing w:line="360" w:lineRule="auto"/>
        <w:jc w:val="both"/>
        <w:rPr>
          <w:sz w:val="24"/>
          <w:szCs w:val="24"/>
          <w:lang w:val="en-US"/>
        </w:rPr>
      </w:pPr>
      <w:r w:rsidRPr="008D6983">
        <w:rPr>
          <w:sz w:val="24"/>
          <w:szCs w:val="24"/>
          <w:lang w:val="en-US"/>
        </w:rPr>
        <w:t>39 Changes in tourism expenditure resulting from/into/to shifting destination market shares will</w:t>
      </w:r>
    </w:p>
    <w:p w14:paraId="5C47290B" w14:textId="77777777" w:rsidR="00CC12A4" w:rsidRPr="008D6983" w:rsidRDefault="00D02FC6">
      <w:pPr>
        <w:spacing w:line="360" w:lineRule="auto"/>
        <w:jc w:val="both"/>
        <w:rPr>
          <w:sz w:val="24"/>
          <w:szCs w:val="24"/>
          <w:lang w:val="en-US"/>
        </w:rPr>
      </w:pPr>
      <w:r w:rsidRPr="008D6983">
        <w:rPr>
          <w:sz w:val="24"/>
          <w:szCs w:val="24"/>
          <w:lang w:val="en-US"/>
        </w:rPr>
        <w:t>influence export earnings with further changes to GDP and employment.</w:t>
      </w:r>
    </w:p>
    <w:p w14:paraId="30FE7E63" w14:textId="77777777" w:rsidR="00CC12A4" w:rsidRPr="008D6983" w:rsidRDefault="00D02FC6">
      <w:pPr>
        <w:spacing w:line="360" w:lineRule="auto"/>
        <w:jc w:val="both"/>
        <w:rPr>
          <w:sz w:val="24"/>
          <w:szCs w:val="24"/>
          <w:lang w:val="en-US"/>
        </w:rPr>
      </w:pPr>
      <w:r w:rsidRPr="008D6983">
        <w:rPr>
          <w:sz w:val="24"/>
          <w:szCs w:val="24"/>
          <w:lang w:val="en-US"/>
        </w:rPr>
        <w:t>40 I think she is going to like/is liking/will like her room.</w:t>
      </w:r>
    </w:p>
    <w:p w14:paraId="2E436B51" w14:textId="77777777" w:rsidR="00CC12A4" w:rsidRPr="008D6983" w:rsidRDefault="00CC12A4">
      <w:pPr>
        <w:rPr>
          <w:b/>
          <w:bCs/>
          <w:sz w:val="24"/>
          <w:szCs w:val="24"/>
          <w:lang w:val="en-US"/>
        </w:rPr>
      </w:pPr>
    </w:p>
    <w:p w14:paraId="6B78C39C" w14:textId="77777777" w:rsidR="00CC12A4" w:rsidRPr="008D6983" w:rsidRDefault="00D02FC6">
      <w:pPr>
        <w:rPr>
          <w:b/>
          <w:bCs/>
          <w:sz w:val="24"/>
          <w:szCs w:val="24"/>
          <w:lang w:val="en-US"/>
        </w:rPr>
      </w:pPr>
      <w:r w:rsidRPr="008D6983">
        <w:rPr>
          <w:b/>
          <w:bCs/>
          <w:sz w:val="24"/>
          <w:szCs w:val="24"/>
          <w:lang w:val="en-US"/>
        </w:rPr>
        <w:t>WRITING</w:t>
      </w:r>
    </w:p>
    <w:p w14:paraId="12F538ED" w14:textId="77777777" w:rsidR="00CC12A4" w:rsidRPr="008D6983" w:rsidRDefault="00D02FC6">
      <w:pPr>
        <w:rPr>
          <w:sz w:val="24"/>
          <w:szCs w:val="24"/>
          <w:lang w:val="en-US"/>
        </w:rPr>
      </w:pPr>
      <w:r w:rsidRPr="008D6983">
        <w:rPr>
          <w:b/>
          <w:bCs/>
          <w:sz w:val="24"/>
          <w:szCs w:val="24"/>
          <w:lang w:val="en-US"/>
        </w:rPr>
        <w:t>You should spend about 40 minutes on this task</w:t>
      </w:r>
      <w:r w:rsidRPr="008D6983">
        <w:rPr>
          <w:sz w:val="24"/>
          <w:szCs w:val="24"/>
          <w:lang w:val="en-US"/>
        </w:rPr>
        <w:t>.</w:t>
      </w:r>
    </w:p>
    <w:p w14:paraId="64959C4F" w14:textId="77777777" w:rsidR="00CC12A4" w:rsidRPr="008D6983" w:rsidRDefault="00CC12A4">
      <w:pPr>
        <w:jc w:val="both"/>
        <w:rPr>
          <w:sz w:val="24"/>
          <w:szCs w:val="24"/>
          <w:lang w:val="en-US"/>
        </w:rPr>
      </w:pPr>
    </w:p>
    <w:p w14:paraId="5A9A7616" w14:textId="77777777" w:rsidR="00CC12A4" w:rsidRPr="008D6983" w:rsidRDefault="00D02FC6">
      <w:pPr>
        <w:shd w:val="clear" w:color="auto" w:fill="FFFFFF"/>
        <w:rPr>
          <w:bCs/>
          <w:sz w:val="24"/>
          <w:szCs w:val="28"/>
          <w:lang w:val="pt-PT"/>
        </w:rPr>
      </w:pPr>
      <w:r w:rsidRPr="008D6983">
        <w:rPr>
          <w:bCs/>
          <w:sz w:val="24"/>
          <w:szCs w:val="28"/>
          <w:lang w:val="pt-PT"/>
        </w:rPr>
        <w:t>You are an investment adviser of a big manufacturing company. Write a report (150-200 words) on the best way of using extra income for investing</w:t>
      </w:r>
      <w:r w:rsidRPr="008D6983">
        <w:rPr>
          <w:bCs/>
          <w:sz w:val="24"/>
          <w:szCs w:val="28"/>
          <w:lang w:val="en-GB"/>
        </w:rPr>
        <w:t>:</w:t>
      </w:r>
      <w:r w:rsidRPr="008D6983">
        <w:rPr>
          <w:bCs/>
          <w:sz w:val="24"/>
          <w:szCs w:val="28"/>
          <w:lang w:val="pt-PT"/>
        </w:rPr>
        <w:t>.</w:t>
      </w:r>
    </w:p>
    <w:p w14:paraId="72B11FB4" w14:textId="77777777" w:rsidR="00CC12A4" w:rsidRPr="008D6983" w:rsidRDefault="00D02FC6">
      <w:pPr>
        <w:shd w:val="clear" w:color="auto" w:fill="FFFFFF"/>
        <w:rPr>
          <w:bCs/>
          <w:sz w:val="24"/>
          <w:szCs w:val="28"/>
          <w:lang w:val="pt-PT"/>
        </w:rPr>
      </w:pPr>
      <w:r w:rsidRPr="008D6983">
        <w:rPr>
          <w:bCs/>
          <w:sz w:val="24"/>
          <w:szCs w:val="28"/>
          <w:lang w:val="pt-PT"/>
        </w:rPr>
        <w:t>Use the following plan:</w:t>
      </w:r>
    </w:p>
    <w:p w14:paraId="101A23F2" w14:textId="77777777" w:rsidR="00CC12A4" w:rsidRPr="008D6983" w:rsidRDefault="00D02FC6">
      <w:pPr>
        <w:shd w:val="clear" w:color="auto" w:fill="FFFFFF"/>
        <w:rPr>
          <w:bCs/>
          <w:sz w:val="24"/>
          <w:szCs w:val="28"/>
          <w:lang w:val="en-GB"/>
        </w:rPr>
      </w:pPr>
      <w:r w:rsidRPr="008D6983">
        <w:rPr>
          <w:bCs/>
          <w:sz w:val="24"/>
          <w:szCs w:val="28"/>
          <w:lang w:val="pt-PT"/>
        </w:rPr>
        <w:t>• Introduction</w:t>
      </w:r>
      <w:r w:rsidRPr="008D6983">
        <w:rPr>
          <w:bCs/>
          <w:sz w:val="24"/>
          <w:szCs w:val="28"/>
          <w:lang w:val="en-GB"/>
        </w:rPr>
        <w:t xml:space="preserve"> (A large number of existing ways to invest your money)</w:t>
      </w:r>
    </w:p>
    <w:p w14:paraId="55E1AF96" w14:textId="77777777" w:rsidR="00CC12A4" w:rsidRPr="008D6983" w:rsidRDefault="00D02FC6">
      <w:pPr>
        <w:shd w:val="clear" w:color="auto" w:fill="FFFFFF"/>
        <w:rPr>
          <w:bCs/>
          <w:sz w:val="24"/>
          <w:szCs w:val="28"/>
          <w:lang w:val="en-GB"/>
        </w:rPr>
      </w:pPr>
      <w:r w:rsidRPr="008D6983">
        <w:rPr>
          <w:bCs/>
          <w:sz w:val="24"/>
          <w:szCs w:val="28"/>
          <w:lang w:val="pt-PT"/>
        </w:rPr>
        <w:t xml:space="preserve">• </w:t>
      </w:r>
      <w:r w:rsidRPr="008D6983">
        <w:rPr>
          <w:bCs/>
          <w:sz w:val="24"/>
          <w:szCs w:val="28"/>
          <w:lang w:val="en-GB"/>
        </w:rPr>
        <w:t>2-3 possible investing decisions in details</w:t>
      </w:r>
    </w:p>
    <w:p w14:paraId="4E1A01EE" w14:textId="77777777" w:rsidR="00CC12A4" w:rsidRPr="008D6983" w:rsidRDefault="00D02FC6">
      <w:pPr>
        <w:shd w:val="clear" w:color="auto" w:fill="FFFFFF"/>
        <w:rPr>
          <w:bCs/>
          <w:sz w:val="24"/>
          <w:szCs w:val="28"/>
          <w:lang w:val="en-GB"/>
        </w:rPr>
      </w:pPr>
      <w:r w:rsidRPr="008D6983">
        <w:rPr>
          <w:bCs/>
          <w:sz w:val="24"/>
          <w:szCs w:val="28"/>
          <w:lang w:val="pt-PT"/>
        </w:rPr>
        <w:t>• Recommendations</w:t>
      </w:r>
      <w:r w:rsidRPr="008D6983">
        <w:rPr>
          <w:bCs/>
          <w:sz w:val="24"/>
          <w:szCs w:val="28"/>
          <w:lang w:val="en-GB"/>
        </w:rPr>
        <w:t xml:space="preserve"> (your advice of the best investment for a company and the reasons)</w:t>
      </w:r>
    </w:p>
    <w:p w14:paraId="56C8EBA4" w14:textId="77777777" w:rsidR="00CC12A4" w:rsidRPr="008D6983" w:rsidRDefault="00D02FC6">
      <w:pPr>
        <w:shd w:val="clear" w:color="auto" w:fill="FFFFFF"/>
        <w:rPr>
          <w:bCs/>
          <w:sz w:val="24"/>
          <w:szCs w:val="28"/>
          <w:lang w:val="pt-PT"/>
        </w:rPr>
      </w:pPr>
      <w:r w:rsidRPr="008D6983">
        <w:rPr>
          <w:bCs/>
          <w:sz w:val="24"/>
          <w:szCs w:val="28"/>
          <w:lang w:val="pt-PT"/>
        </w:rPr>
        <w:t>• Conclusion</w:t>
      </w:r>
    </w:p>
    <w:p w14:paraId="7504C6CB" w14:textId="77777777" w:rsidR="00CC12A4" w:rsidRPr="008D6983" w:rsidRDefault="00CC12A4">
      <w:pPr>
        <w:pStyle w:val="afff1"/>
        <w:spacing w:line="360" w:lineRule="auto"/>
        <w:jc w:val="center"/>
        <w:rPr>
          <w:rFonts w:ascii="Times New Roman" w:hAnsi="Times New Roman" w:cs="Times New Roman"/>
          <w:b/>
          <w:bCs/>
          <w:sz w:val="28"/>
          <w:szCs w:val="28"/>
          <w:shd w:val="clear" w:color="auto" w:fill="FFFFFF"/>
        </w:rPr>
      </w:pPr>
    </w:p>
    <w:p w14:paraId="534B603E" w14:textId="77777777" w:rsidR="00CC12A4" w:rsidRPr="008D6983" w:rsidRDefault="00CC12A4">
      <w:pPr>
        <w:rPr>
          <w:lang w:eastAsia="zh-CN"/>
        </w:rPr>
      </w:pPr>
    </w:p>
    <w:p w14:paraId="0DB8062A" w14:textId="77777777" w:rsidR="00CC12A4" w:rsidRPr="008D6983" w:rsidRDefault="00D02FC6">
      <w:pPr>
        <w:pStyle w:val="1"/>
        <w:ind w:left="0"/>
      </w:pPr>
      <w:r w:rsidRPr="008D6983">
        <w:t xml:space="preserve">8. </w:t>
      </w:r>
      <w:bookmarkStart w:id="8" w:name="_Toc6853593"/>
      <w:r w:rsidRPr="008D6983">
        <w:t>Перечень основной и дополнительной учебной литературы, необходимой для освоения дисциплины</w:t>
      </w:r>
      <w:bookmarkEnd w:id="8"/>
    </w:p>
    <w:p w14:paraId="67D1325A" w14:textId="77777777" w:rsidR="00CC12A4" w:rsidRPr="008D6983" w:rsidRDefault="00CC12A4">
      <w:pPr>
        <w:jc w:val="both"/>
        <w:rPr>
          <w:b/>
          <w:sz w:val="28"/>
          <w:szCs w:val="28"/>
        </w:rPr>
      </w:pPr>
    </w:p>
    <w:p w14:paraId="5F859045" w14:textId="77777777" w:rsidR="00CC12A4" w:rsidRPr="008D6983" w:rsidRDefault="00D02FC6">
      <w:pPr>
        <w:jc w:val="center"/>
        <w:rPr>
          <w:b/>
          <w:sz w:val="28"/>
          <w:szCs w:val="28"/>
        </w:rPr>
      </w:pPr>
      <w:r w:rsidRPr="008D6983">
        <w:rPr>
          <w:b/>
          <w:sz w:val="28"/>
          <w:szCs w:val="28"/>
        </w:rPr>
        <w:t>Нормативно-правовые акты</w:t>
      </w:r>
    </w:p>
    <w:p w14:paraId="21FC7E49" w14:textId="77777777" w:rsidR="00CC12A4" w:rsidRPr="008D6983" w:rsidRDefault="00D02FC6">
      <w:pPr>
        <w:rPr>
          <w:b/>
          <w:sz w:val="28"/>
          <w:szCs w:val="28"/>
        </w:rPr>
      </w:pPr>
      <w:r w:rsidRPr="008D6983">
        <w:rPr>
          <w:b/>
          <w:sz w:val="28"/>
          <w:szCs w:val="28"/>
        </w:rPr>
        <w:t>​</w:t>
      </w:r>
      <w:r w:rsidRPr="008D6983">
        <w:rPr>
          <w:sz w:val="28"/>
          <w:szCs w:val="28"/>
        </w:rPr>
        <w:t xml:space="preserve">Федеральные государственные образовательные стандарты по направлениям подготовки, реализуемым в Финуниверситете (высшее образование ФГОС 3+) </w:t>
      </w:r>
      <w:hyperlink r:id="rId8" w:tooltip="http://www.fa.ru/sveden/Documents/2017/430302-bak-turism.pdf" w:history="1">
        <w:r w:rsidRPr="008D6983">
          <w:rPr>
            <w:sz w:val="28"/>
            <w:szCs w:val="28"/>
          </w:rPr>
          <w:t>http://www.fa.ru/sveden/Documents/2017/430302-bak-turism.pdf</w:t>
        </w:r>
      </w:hyperlink>
      <w:r w:rsidRPr="008D6983">
        <w:rPr>
          <w:sz w:val="28"/>
          <w:szCs w:val="28"/>
        </w:rPr>
        <w:t xml:space="preserve"> </w:t>
      </w:r>
    </w:p>
    <w:p w14:paraId="6E857A7A" w14:textId="77777777" w:rsidR="00CC12A4" w:rsidRPr="008D6983" w:rsidRDefault="00CC12A4">
      <w:pPr>
        <w:pStyle w:val="afff1"/>
        <w:spacing w:line="360" w:lineRule="auto"/>
        <w:jc w:val="center"/>
        <w:rPr>
          <w:rFonts w:ascii="Times New Roman" w:hAnsi="Times New Roman" w:cs="Times New Roman"/>
          <w:b/>
          <w:bCs/>
          <w:sz w:val="28"/>
          <w:szCs w:val="28"/>
        </w:rPr>
      </w:pPr>
    </w:p>
    <w:p w14:paraId="11B890DC" w14:textId="77777777" w:rsidR="00CC12A4" w:rsidRPr="008D6983" w:rsidRDefault="00D02FC6">
      <w:pPr>
        <w:pStyle w:val="afff1"/>
        <w:spacing w:line="360" w:lineRule="auto"/>
        <w:jc w:val="center"/>
        <w:rPr>
          <w:rFonts w:ascii="Times New Roman" w:hAnsi="Times New Roman" w:cs="Times New Roman"/>
        </w:rPr>
      </w:pPr>
      <w:r w:rsidRPr="008D6983">
        <w:rPr>
          <w:rFonts w:ascii="Times New Roman" w:hAnsi="Times New Roman" w:cs="Times New Roman"/>
          <w:b/>
          <w:bCs/>
          <w:sz w:val="28"/>
          <w:szCs w:val="28"/>
        </w:rPr>
        <w:t>Основная литература</w:t>
      </w:r>
    </w:p>
    <w:p w14:paraId="709A092F" w14:textId="77777777" w:rsidR="00CC12A4" w:rsidRPr="008D6983" w:rsidRDefault="00D02FC6">
      <w:pPr>
        <w:jc w:val="both"/>
      </w:pPr>
      <w:r w:rsidRPr="008D6983">
        <w:rPr>
          <w:color w:val="000000"/>
          <w:sz w:val="28"/>
          <w:szCs w:val="28"/>
        </w:rPr>
        <w:t>1. Климова И.И. Деловой английский язык : Учебник / И.И. Климова, А.Ю. Широких, Д.Г. Васьбиева; Финуниверситет. - М.: Кнорус, 2017, 2019. - 274 с. – (Для бакалавров). - Текст : непосредственный. - То же. - 2019. - URL: https://www.book.ru/book/931094 (дата обращения: 29.10.2019). – Текст : электронный.</w:t>
      </w:r>
    </w:p>
    <w:p w14:paraId="605F31EE" w14:textId="77777777" w:rsidR="00CC12A4" w:rsidRPr="008D6983" w:rsidRDefault="00D02FC6">
      <w:pPr>
        <w:jc w:val="both"/>
        <w:rPr>
          <w:color w:val="000000"/>
          <w:sz w:val="28"/>
          <w:szCs w:val="28"/>
        </w:rPr>
      </w:pPr>
      <w:r w:rsidRPr="008D6983">
        <w:rPr>
          <w:color w:val="000000"/>
          <w:sz w:val="28"/>
          <w:szCs w:val="28"/>
        </w:rPr>
        <w:t>2. Кондратюк Л.Н. Английский язык. Ч</w:t>
      </w:r>
      <w:r w:rsidRPr="008D6983">
        <w:rPr>
          <w:color w:val="000000"/>
          <w:sz w:val="28"/>
          <w:szCs w:val="28"/>
          <w:lang w:val="en-US"/>
        </w:rPr>
        <w:t xml:space="preserve"> 3=English for students majoring in Tourism. </w:t>
      </w:r>
      <w:r w:rsidRPr="008D6983">
        <w:rPr>
          <w:color w:val="000000"/>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https://e.lanbook.com/book/121573 (дата обращения: 14.03.2022). – Текст : электронный.  </w:t>
      </w:r>
    </w:p>
    <w:p w14:paraId="3F0B59FE" w14:textId="77777777" w:rsidR="00CC12A4" w:rsidRPr="008D6983" w:rsidRDefault="00D02FC6">
      <w:pPr>
        <w:jc w:val="both"/>
        <w:rPr>
          <w:sz w:val="28"/>
          <w:szCs w:val="28"/>
          <w:lang w:val="en-US"/>
        </w:rPr>
      </w:pPr>
      <w:r w:rsidRPr="008D6983">
        <w:rPr>
          <w:sz w:val="28"/>
          <w:szCs w:val="28"/>
          <w:lang w:val="en-US"/>
        </w:rPr>
        <w:t xml:space="preserve">3. Duckworth, M. Business Result: Upper-intermediate Student's Book with Onlain practice / M. Duckworth, J. Hughes, R. Turner. — 2 ed. — Oxford: Oxford University Press, 2018. — 156 p. — </w:t>
      </w:r>
      <w:r w:rsidRPr="008D6983">
        <w:rPr>
          <w:sz w:val="28"/>
          <w:szCs w:val="28"/>
        </w:rPr>
        <w:t>Изд</w:t>
      </w:r>
      <w:r w:rsidRPr="008D6983">
        <w:rPr>
          <w:sz w:val="28"/>
          <w:szCs w:val="28"/>
          <w:lang w:val="en-US"/>
        </w:rPr>
        <w:t xml:space="preserve">. </w:t>
      </w:r>
      <w:r w:rsidRPr="008D6983">
        <w:rPr>
          <w:sz w:val="28"/>
          <w:szCs w:val="28"/>
        </w:rPr>
        <w:t>на</w:t>
      </w:r>
      <w:r w:rsidRPr="008D6983">
        <w:rPr>
          <w:sz w:val="28"/>
          <w:szCs w:val="28"/>
          <w:lang w:val="en-US"/>
        </w:rPr>
        <w:t xml:space="preserve"> </w:t>
      </w:r>
      <w:r w:rsidRPr="008D6983">
        <w:rPr>
          <w:sz w:val="28"/>
          <w:szCs w:val="28"/>
        </w:rPr>
        <w:t>англ</w:t>
      </w:r>
      <w:r w:rsidRPr="008D6983">
        <w:rPr>
          <w:sz w:val="28"/>
          <w:szCs w:val="28"/>
          <w:lang w:val="en-US"/>
        </w:rPr>
        <w:t xml:space="preserve">. </w:t>
      </w:r>
      <w:r w:rsidRPr="008D6983">
        <w:rPr>
          <w:sz w:val="28"/>
          <w:szCs w:val="28"/>
        </w:rPr>
        <w:t>яз</w:t>
      </w:r>
      <w:r w:rsidRPr="008D6983">
        <w:rPr>
          <w:sz w:val="28"/>
          <w:szCs w:val="28"/>
          <w:lang w:val="en-US"/>
        </w:rPr>
        <w:t xml:space="preserve">. - </w:t>
      </w:r>
      <w:r w:rsidRPr="008D6983">
        <w:rPr>
          <w:sz w:val="28"/>
          <w:szCs w:val="28"/>
        </w:rPr>
        <w:t>Текст</w:t>
      </w:r>
      <w:r w:rsidRPr="008D6983">
        <w:rPr>
          <w:sz w:val="28"/>
          <w:szCs w:val="28"/>
          <w:lang w:val="en-US"/>
        </w:rPr>
        <w:t xml:space="preserve"> : </w:t>
      </w:r>
      <w:r w:rsidRPr="008D6983">
        <w:rPr>
          <w:sz w:val="28"/>
          <w:szCs w:val="28"/>
        </w:rPr>
        <w:t>непосредственный</w:t>
      </w:r>
      <w:r w:rsidRPr="008D6983">
        <w:rPr>
          <w:sz w:val="28"/>
          <w:szCs w:val="28"/>
          <w:lang w:val="en-US"/>
        </w:rPr>
        <w:t>.</w:t>
      </w:r>
    </w:p>
    <w:p w14:paraId="318839A5" w14:textId="77777777" w:rsidR="00CC12A4" w:rsidRPr="008D6983" w:rsidRDefault="00CC12A4">
      <w:pPr>
        <w:jc w:val="both"/>
        <w:rPr>
          <w:lang w:val="en-US"/>
        </w:rPr>
      </w:pPr>
    </w:p>
    <w:p w14:paraId="521836A6" w14:textId="77777777" w:rsidR="00CC12A4" w:rsidRPr="008D6983" w:rsidRDefault="00D02FC6">
      <w:pPr>
        <w:pStyle w:val="afff1"/>
        <w:spacing w:line="360" w:lineRule="auto"/>
        <w:jc w:val="center"/>
        <w:rPr>
          <w:rFonts w:ascii="Times New Roman" w:hAnsi="Times New Roman" w:cs="Times New Roman"/>
        </w:rPr>
      </w:pPr>
      <w:r w:rsidRPr="008D6983">
        <w:rPr>
          <w:rFonts w:ascii="Times New Roman" w:hAnsi="Times New Roman" w:cs="Times New Roman"/>
          <w:b/>
          <w:bCs/>
          <w:sz w:val="28"/>
          <w:szCs w:val="28"/>
        </w:rPr>
        <w:t>Дополнительная литература</w:t>
      </w:r>
    </w:p>
    <w:p w14:paraId="05F551A1" w14:textId="77777777" w:rsidR="00CC12A4" w:rsidRPr="008D6983" w:rsidRDefault="00CC12A4">
      <w:pPr>
        <w:pStyle w:val="afff0"/>
        <w:ind w:left="0"/>
        <w:jc w:val="both"/>
        <w:rPr>
          <w:b/>
          <w:bCs/>
          <w:sz w:val="28"/>
          <w:szCs w:val="28"/>
        </w:rPr>
      </w:pPr>
    </w:p>
    <w:p w14:paraId="2F49405E" w14:textId="77777777" w:rsidR="00CC12A4" w:rsidRPr="008D6983" w:rsidRDefault="00D02FC6">
      <w:pPr>
        <w:jc w:val="both"/>
        <w:rPr>
          <w:sz w:val="28"/>
          <w:szCs w:val="28"/>
        </w:rPr>
      </w:pPr>
      <w:r w:rsidRPr="008D6983">
        <w:rPr>
          <w:color w:val="000000"/>
          <w:sz w:val="28"/>
          <w:szCs w:val="28"/>
        </w:rPr>
        <w:t xml:space="preserve">4. </w:t>
      </w:r>
      <w:r w:rsidRPr="008D6983">
        <w:rPr>
          <w:color w:val="000000"/>
          <w:sz w:val="28"/>
          <w:szCs w:val="28"/>
          <w:lang w:val="en-US"/>
        </w:rPr>
        <w:t>Allison</w:t>
      </w:r>
      <w:r w:rsidRPr="008D6983">
        <w:rPr>
          <w:color w:val="000000"/>
          <w:sz w:val="28"/>
          <w:szCs w:val="28"/>
        </w:rPr>
        <w:t xml:space="preserve">, </w:t>
      </w:r>
      <w:r w:rsidRPr="008D6983">
        <w:rPr>
          <w:color w:val="000000"/>
          <w:sz w:val="28"/>
          <w:szCs w:val="28"/>
          <w:lang w:val="en-US"/>
        </w:rPr>
        <w:t>J</w:t>
      </w:r>
      <w:r w:rsidRPr="008D6983">
        <w:rPr>
          <w:color w:val="000000"/>
          <w:sz w:val="28"/>
          <w:szCs w:val="28"/>
        </w:rPr>
        <w:t xml:space="preserve">. </w:t>
      </w:r>
      <w:r w:rsidRPr="008D6983">
        <w:rPr>
          <w:color w:val="000000"/>
          <w:sz w:val="28"/>
          <w:szCs w:val="28"/>
          <w:lang w:val="en-US"/>
        </w:rPr>
        <w:t>The</w:t>
      </w:r>
      <w:r w:rsidRPr="008D6983">
        <w:rPr>
          <w:color w:val="000000"/>
          <w:sz w:val="28"/>
          <w:szCs w:val="28"/>
        </w:rPr>
        <w:t xml:space="preserve"> </w:t>
      </w:r>
      <w:r w:rsidRPr="008D6983">
        <w:rPr>
          <w:color w:val="000000"/>
          <w:sz w:val="28"/>
          <w:szCs w:val="28"/>
          <w:lang w:val="en-US"/>
        </w:rPr>
        <w:t>Business</w:t>
      </w:r>
      <w:r w:rsidRPr="008D6983">
        <w:rPr>
          <w:color w:val="000000"/>
          <w:sz w:val="28"/>
          <w:szCs w:val="28"/>
        </w:rPr>
        <w:t xml:space="preserve"> 2.0. </w:t>
      </w:r>
      <w:r w:rsidRPr="008D6983">
        <w:rPr>
          <w:color w:val="000000"/>
          <w:sz w:val="28"/>
          <w:szCs w:val="28"/>
          <w:lang w:val="en-US"/>
        </w:rPr>
        <w:t>B</w:t>
      </w:r>
      <w:r w:rsidRPr="008D6983">
        <w:rPr>
          <w:color w:val="000000"/>
          <w:sz w:val="28"/>
          <w:szCs w:val="28"/>
        </w:rPr>
        <w:t xml:space="preserve">1+, </w:t>
      </w:r>
      <w:r w:rsidRPr="008D6983">
        <w:rPr>
          <w:color w:val="000000"/>
          <w:sz w:val="28"/>
          <w:szCs w:val="28"/>
          <w:lang w:val="en-US"/>
        </w:rPr>
        <w:t>Intermediate</w:t>
      </w:r>
      <w:r w:rsidRPr="008D6983">
        <w:rPr>
          <w:color w:val="000000"/>
          <w:sz w:val="28"/>
          <w:szCs w:val="28"/>
        </w:rPr>
        <w:t xml:space="preserve">: </w:t>
      </w:r>
      <w:r w:rsidRPr="008D6983">
        <w:rPr>
          <w:color w:val="000000"/>
          <w:sz w:val="28"/>
          <w:szCs w:val="28"/>
          <w:lang w:val="en-US"/>
        </w:rPr>
        <w:t>Student</w:t>
      </w:r>
      <w:r w:rsidRPr="008D6983">
        <w:rPr>
          <w:color w:val="000000"/>
          <w:sz w:val="28"/>
          <w:szCs w:val="28"/>
        </w:rPr>
        <w:t>'</w:t>
      </w:r>
      <w:r w:rsidRPr="008D6983">
        <w:rPr>
          <w:color w:val="000000"/>
          <w:sz w:val="28"/>
          <w:szCs w:val="28"/>
          <w:lang w:val="en-US"/>
        </w:rPr>
        <w:t>s</w:t>
      </w:r>
      <w:r w:rsidRPr="008D6983">
        <w:rPr>
          <w:color w:val="000000"/>
          <w:sz w:val="28"/>
          <w:szCs w:val="28"/>
        </w:rPr>
        <w:t xml:space="preserve"> </w:t>
      </w:r>
      <w:r w:rsidRPr="008D6983">
        <w:rPr>
          <w:color w:val="000000"/>
          <w:sz w:val="28"/>
          <w:szCs w:val="28"/>
          <w:lang w:val="en-US"/>
        </w:rPr>
        <w:t>Book</w:t>
      </w:r>
      <w:r w:rsidRPr="008D6983">
        <w:rPr>
          <w:color w:val="000000"/>
          <w:sz w:val="28"/>
          <w:szCs w:val="28"/>
        </w:rPr>
        <w:t xml:space="preserve"> / </w:t>
      </w:r>
      <w:r w:rsidRPr="008D6983">
        <w:rPr>
          <w:color w:val="000000"/>
          <w:sz w:val="28"/>
          <w:szCs w:val="28"/>
          <w:lang w:val="en-US"/>
        </w:rPr>
        <w:t>J</w:t>
      </w:r>
      <w:r w:rsidRPr="008D6983">
        <w:rPr>
          <w:color w:val="000000"/>
          <w:sz w:val="28"/>
          <w:szCs w:val="28"/>
        </w:rPr>
        <w:t xml:space="preserve">. </w:t>
      </w:r>
      <w:r w:rsidRPr="008D6983">
        <w:rPr>
          <w:color w:val="000000"/>
          <w:sz w:val="28"/>
          <w:szCs w:val="28"/>
          <w:lang w:val="en-US"/>
        </w:rPr>
        <w:t>Allison</w:t>
      </w:r>
      <w:r w:rsidRPr="008D6983">
        <w:rPr>
          <w:color w:val="000000"/>
          <w:sz w:val="28"/>
          <w:szCs w:val="28"/>
        </w:rPr>
        <w:t xml:space="preserve">, </w:t>
      </w:r>
      <w:r w:rsidRPr="008D6983">
        <w:rPr>
          <w:color w:val="000000"/>
          <w:sz w:val="28"/>
          <w:szCs w:val="28"/>
          <w:lang w:val="en-US"/>
        </w:rPr>
        <w:t>J</w:t>
      </w:r>
      <w:r w:rsidRPr="008D6983">
        <w:rPr>
          <w:color w:val="000000"/>
          <w:sz w:val="28"/>
          <w:szCs w:val="28"/>
        </w:rPr>
        <w:t xml:space="preserve">. </w:t>
      </w:r>
      <w:r w:rsidRPr="008D6983">
        <w:rPr>
          <w:color w:val="000000"/>
          <w:sz w:val="28"/>
          <w:szCs w:val="28"/>
          <w:lang w:val="en-US"/>
        </w:rPr>
        <w:t>Townend</w:t>
      </w:r>
      <w:r w:rsidRPr="008D6983">
        <w:rPr>
          <w:color w:val="000000"/>
          <w:sz w:val="28"/>
          <w:szCs w:val="28"/>
        </w:rPr>
        <w:t xml:space="preserve">, </w:t>
      </w:r>
      <w:r w:rsidRPr="008D6983">
        <w:rPr>
          <w:color w:val="000000"/>
          <w:sz w:val="28"/>
          <w:szCs w:val="28"/>
          <w:lang w:val="en-US"/>
        </w:rPr>
        <w:t>P</w:t>
      </w:r>
      <w:r w:rsidRPr="008D6983">
        <w:rPr>
          <w:color w:val="000000"/>
          <w:sz w:val="28"/>
          <w:szCs w:val="28"/>
        </w:rPr>
        <w:t xml:space="preserve">. </w:t>
      </w:r>
      <w:r w:rsidRPr="008D6983">
        <w:rPr>
          <w:color w:val="000000"/>
          <w:sz w:val="28"/>
          <w:szCs w:val="28"/>
          <w:lang w:val="en-US"/>
        </w:rPr>
        <w:t>Emmerson</w:t>
      </w:r>
      <w:r w:rsidRPr="008D6983">
        <w:rPr>
          <w:color w:val="000000"/>
          <w:sz w:val="28"/>
          <w:szCs w:val="28"/>
        </w:rPr>
        <w:t xml:space="preserve">. — </w:t>
      </w:r>
      <w:r w:rsidRPr="008D6983">
        <w:rPr>
          <w:color w:val="000000"/>
          <w:sz w:val="28"/>
          <w:szCs w:val="28"/>
          <w:lang w:val="en-US"/>
        </w:rPr>
        <w:t>Oxford</w:t>
      </w:r>
      <w:r w:rsidRPr="008D6983">
        <w:rPr>
          <w:color w:val="000000"/>
          <w:sz w:val="28"/>
          <w:szCs w:val="28"/>
        </w:rPr>
        <w:t xml:space="preserve">: </w:t>
      </w:r>
      <w:r w:rsidRPr="008D6983">
        <w:rPr>
          <w:color w:val="000000"/>
          <w:sz w:val="28"/>
          <w:szCs w:val="28"/>
          <w:lang w:val="en-US"/>
        </w:rPr>
        <w:t>Macmillan</w:t>
      </w:r>
      <w:r w:rsidRPr="008D6983">
        <w:rPr>
          <w:color w:val="000000"/>
          <w:sz w:val="28"/>
          <w:szCs w:val="28"/>
        </w:rPr>
        <w:t xml:space="preserve"> </w:t>
      </w:r>
      <w:r w:rsidRPr="008D6983">
        <w:rPr>
          <w:color w:val="000000"/>
          <w:sz w:val="28"/>
          <w:szCs w:val="28"/>
          <w:lang w:val="en-US"/>
        </w:rPr>
        <w:t>Publishers</w:t>
      </w:r>
      <w:r w:rsidRPr="008D6983">
        <w:rPr>
          <w:color w:val="000000"/>
          <w:sz w:val="28"/>
          <w:szCs w:val="28"/>
        </w:rPr>
        <w:t xml:space="preserve"> </w:t>
      </w:r>
      <w:r w:rsidRPr="008D6983">
        <w:rPr>
          <w:color w:val="000000"/>
          <w:sz w:val="28"/>
          <w:szCs w:val="28"/>
          <w:lang w:val="en-US"/>
        </w:rPr>
        <w:t>Limited</w:t>
      </w:r>
      <w:r w:rsidRPr="008D6983">
        <w:rPr>
          <w:color w:val="000000"/>
          <w:sz w:val="28"/>
          <w:szCs w:val="28"/>
        </w:rPr>
        <w:t xml:space="preserve">, 2013. — 160 </w:t>
      </w:r>
      <w:r w:rsidRPr="008D6983">
        <w:rPr>
          <w:color w:val="000000"/>
          <w:sz w:val="28"/>
          <w:szCs w:val="28"/>
          <w:lang w:val="en-US"/>
        </w:rPr>
        <w:t>p</w:t>
      </w:r>
      <w:r w:rsidRPr="008D6983">
        <w:rPr>
          <w:color w:val="000000"/>
          <w:sz w:val="28"/>
          <w:szCs w:val="28"/>
        </w:rPr>
        <w:t xml:space="preserve">. + 1 </w:t>
      </w:r>
      <w:r w:rsidRPr="008D6983">
        <w:rPr>
          <w:color w:val="000000"/>
          <w:sz w:val="28"/>
          <w:szCs w:val="28"/>
          <w:lang w:val="en-US"/>
        </w:rPr>
        <w:t>CD</w:t>
      </w:r>
      <w:r w:rsidRPr="008D6983">
        <w:rPr>
          <w:color w:val="000000"/>
          <w:sz w:val="28"/>
          <w:szCs w:val="28"/>
        </w:rPr>
        <w:t xml:space="preserve">. — на англ. яз. -Текст : непосредственный. - Режим доступа: Доступ из локальной сети Финуниверситета (чтение). — ЭБ Финуниверситета. - </w:t>
      </w:r>
      <w:r w:rsidRPr="008D6983">
        <w:rPr>
          <w:color w:val="000000"/>
          <w:sz w:val="28"/>
          <w:szCs w:val="28"/>
          <w:lang w:val="en-US"/>
        </w:rPr>
        <w:t>URL</w:t>
      </w:r>
      <w:r w:rsidRPr="008D6983">
        <w:rPr>
          <w:color w:val="000000"/>
          <w:sz w:val="28"/>
          <w:szCs w:val="28"/>
        </w:rPr>
        <w:t xml:space="preserve">: </w:t>
      </w:r>
      <w:r w:rsidRPr="008D6983">
        <w:rPr>
          <w:color w:val="000000"/>
          <w:sz w:val="28"/>
          <w:szCs w:val="28"/>
          <w:lang w:val="en-US"/>
        </w:rPr>
        <w:t>http</w:t>
      </w:r>
      <w:r w:rsidRPr="008D6983">
        <w:rPr>
          <w:color w:val="000000"/>
          <w:sz w:val="28"/>
          <w:szCs w:val="28"/>
        </w:rPr>
        <w:t>://</w:t>
      </w:r>
      <w:r w:rsidRPr="008D6983">
        <w:rPr>
          <w:color w:val="000000"/>
          <w:sz w:val="28"/>
          <w:szCs w:val="28"/>
          <w:lang w:val="en-US"/>
        </w:rPr>
        <w:t>elib</w:t>
      </w:r>
      <w:r w:rsidRPr="008D6983">
        <w:rPr>
          <w:color w:val="000000"/>
          <w:sz w:val="28"/>
          <w:szCs w:val="28"/>
        </w:rPr>
        <w:t>.</w:t>
      </w:r>
      <w:r w:rsidRPr="008D6983">
        <w:rPr>
          <w:color w:val="000000"/>
          <w:sz w:val="28"/>
          <w:szCs w:val="28"/>
          <w:lang w:val="en-US"/>
        </w:rPr>
        <w:t>fa</w:t>
      </w:r>
      <w:r w:rsidRPr="008D6983">
        <w:rPr>
          <w:color w:val="000000"/>
          <w:sz w:val="28"/>
          <w:szCs w:val="28"/>
        </w:rPr>
        <w:t>.</w:t>
      </w:r>
      <w:r w:rsidRPr="008D6983">
        <w:rPr>
          <w:color w:val="000000"/>
          <w:sz w:val="28"/>
          <w:szCs w:val="28"/>
          <w:lang w:val="en-US"/>
        </w:rPr>
        <w:t>ru</w:t>
      </w:r>
      <w:r w:rsidRPr="008D6983">
        <w:rPr>
          <w:color w:val="000000"/>
          <w:sz w:val="28"/>
          <w:szCs w:val="28"/>
        </w:rPr>
        <w:t>/</w:t>
      </w:r>
      <w:r w:rsidRPr="008D6983">
        <w:rPr>
          <w:color w:val="000000"/>
          <w:sz w:val="28"/>
          <w:szCs w:val="28"/>
          <w:lang w:val="en-US"/>
        </w:rPr>
        <w:t>rbook</w:t>
      </w:r>
      <w:r w:rsidRPr="008D6983">
        <w:rPr>
          <w:color w:val="000000"/>
          <w:sz w:val="28"/>
          <w:szCs w:val="28"/>
        </w:rPr>
        <w:t>/</w:t>
      </w:r>
      <w:r w:rsidRPr="008D6983">
        <w:rPr>
          <w:color w:val="000000"/>
          <w:sz w:val="28"/>
          <w:szCs w:val="28"/>
          <w:lang w:val="en-US"/>
        </w:rPr>
        <w:t>allison</w:t>
      </w:r>
      <w:r w:rsidRPr="008D6983">
        <w:rPr>
          <w:color w:val="000000"/>
          <w:sz w:val="28"/>
          <w:szCs w:val="28"/>
        </w:rPr>
        <w:t>_2691.</w:t>
      </w:r>
      <w:r w:rsidRPr="008D6983">
        <w:rPr>
          <w:color w:val="000000"/>
          <w:sz w:val="28"/>
          <w:szCs w:val="28"/>
          <w:lang w:val="en-US"/>
        </w:rPr>
        <w:t>pdf</w:t>
      </w:r>
      <w:r w:rsidRPr="008D6983">
        <w:rPr>
          <w:color w:val="000000"/>
          <w:sz w:val="28"/>
          <w:szCs w:val="28"/>
        </w:rPr>
        <w:t>. (дата создания записи: 16.09.2013). - Текст : электронный.</w:t>
      </w:r>
    </w:p>
    <w:p w14:paraId="28371670" w14:textId="77777777" w:rsidR="00CC12A4" w:rsidRPr="008D6983" w:rsidRDefault="00D02FC6">
      <w:pPr>
        <w:jc w:val="both"/>
        <w:rPr>
          <w:sz w:val="28"/>
          <w:szCs w:val="28"/>
          <w:lang w:val="en-US"/>
        </w:rPr>
      </w:pPr>
      <w:r w:rsidRPr="008D6983">
        <w:rPr>
          <w:color w:val="000000"/>
          <w:sz w:val="28"/>
          <w:szCs w:val="28"/>
          <w:lang w:val="en-US"/>
        </w:rPr>
        <w:t>5. Emmerson P. Business Vocabulary Builder. Intermediate to Upper-intermediate: The words &amp; phrases you need to succeed / P. Emmerson. - Oxford: Macmillan Education, 2009. - 176 p. - Текст : непосредственный.</w:t>
      </w:r>
    </w:p>
    <w:p w14:paraId="64649AAE" w14:textId="77777777" w:rsidR="00CC12A4" w:rsidRPr="008D6983" w:rsidRDefault="00D02FC6">
      <w:pPr>
        <w:jc w:val="both"/>
        <w:rPr>
          <w:sz w:val="28"/>
          <w:szCs w:val="28"/>
          <w:lang w:val="en-US"/>
        </w:rPr>
      </w:pPr>
      <w:r w:rsidRPr="008D6983">
        <w:rPr>
          <w:color w:val="000000"/>
          <w:sz w:val="28"/>
          <w:szCs w:val="28"/>
          <w:lang w:val="en-US"/>
        </w:rPr>
        <w:t>6. MacKenzie, Ian. English for Business Studies : A course for Business Studies and Economics students : Student`s Book / I. Mackenzie. – Third Ed. – Cambridge : Cambridge University Press, 2010. – 191 p. : ill. – (Cambridge Professional English). – ISBN 978-0-521-74341-9.</w:t>
      </w:r>
    </w:p>
    <w:p w14:paraId="028EF6CE" w14:textId="77777777" w:rsidR="00CC12A4" w:rsidRPr="008D6983" w:rsidRDefault="00D02FC6">
      <w:pPr>
        <w:jc w:val="both"/>
        <w:rPr>
          <w:sz w:val="28"/>
          <w:szCs w:val="28"/>
          <w:lang w:val="en-US"/>
        </w:rPr>
      </w:pPr>
      <w:r w:rsidRPr="008D6983">
        <w:rPr>
          <w:sz w:val="28"/>
          <w:szCs w:val="28"/>
          <w:lang w:val="en-US"/>
        </w:rPr>
        <w:t>7. Powell M. In Сompany 3.0: Upper Intermediate Student's Book Pack. B2: Premium / M. Powell, 2010.</w:t>
      </w:r>
    </w:p>
    <w:p w14:paraId="419EFE66" w14:textId="77777777" w:rsidR="00CC12A4" w:rsidRPr="008D6983" w:rsidRDefault="00D02FC6">
      <w:pPr>
        <w:jc w:val="both"/>
        <w:rPr>
          <w:b/>
          <w:sz w:val="28"/>
          <w:szCs w:val="28"/>
          <w:lang w:val="en-US"/>
        </w:rPr>
      </w:pPr>
      <w:r w:rsidRPr="008D6983">
        <w:rPr>
          <w:sz w:val="28"/>
          <w:szCs w:val="28"/>
          <w:lang w:val="en-US"/>
        </w:rPr>
        <w:t>8. Strutt P. English for International Tourism. Upper-Intermediate: Student's Book / P. Strutt. - England: Pearson Education Limited, 2013. - 115 p. – Текст : непосредственный</w:t>
      </w:r>
    </w:p>
    <w:p w14:paraId="0B92666D" w14:textId="77777777" w:rsidR="00CC12A4" w:rsidRPr="008D6983" w:rsidRDefault="00CC12A4">
      <w:pPr>
        <w:jc w:val="both"/>
        <w:rPr>
          <w:sz w:val="28"/>
          <w:szCs w:val="28"/>
          <w:lang w:val="en-US"/>
        </w:rPr>
      </w:pPr>
    </w:p>
    <w:p w14:paraId="0A702623" w14:textId="77777777" w:rsidR="00CC12A4" w:rsidRPr="008D6983" w:rsidRDefault="00CC12A4">
      <w:pPr>
        <w:jc w:val="both"/>
        <w:rPr>
          <w:sz w:val="28"/>
          <w:szCs w:val="28"/>
          <w:lang w:val="en-US"/>
        </w:rPr>
      </w:pPr>
    </w:p>
    <w:p w14:paraId="0B73CB95" w14:textId="77777777" w:rsidR="00CC12A4" w:rsidRPr="008D6983" w:rsidRDefault="00CC12A4">
      <w:pPr>
        <w:jc w:val="both"/>
        <w:rPr>
          <w:sz w:val="28"/>
          <w:szCs w:val="28"/>
          <w:lang w:val="en-US"/>
        </w:rPr>
      </w:pPr>
    </w:p>
    <w:p w14:paraId="7455D5D0" w14:textId="77777777" w:rsidR="00CC12A4" w:rsidRPr="008D6983" w:rsidRDefault="00D02FC6">
      <w:pPr>
        <w:jc w:val="both"/>
        <w:rPr>
          <w:b/>
        </w:rPr>
      </w:pPr>
      <w:r w:rsidRPr="008D6983">
        <w:rPr>
          <w:b/>
          <w:sz w:val="28"/>
          <w:szCs w:val="28"/>
        </w:rPr>
        <w:t>9. Перечень ресурсов информационно-телекоммуникационной сети «Интернет», необходимых для освоения дисциплины</w:t>
      </w:r>
      <w:r w:rsidRPr="008D6983">
        <w:rPr>
          <w:b/>
          <w:sz w:val="28"/>
          <w:szCs w:val="28"/>
        </w:rPr>
        <w:br/>
      </w:r>
    </w:p>
    <w:p w14:paraId="1BF87FBB" w14:textId="77777777" w:rsidR="00CC12A4" w:rsidRPr="008D6983" w:rsidRDefault="00D02FC6">
      <w:pPr>
        <w:rPr>
          <w:sz w:val="28"/>
          <w:szCs w:val="28"/>
          <w:lang w:val="en-US"/>
        </w:rPr>
      </w:pPr>
      <w:r w:rsidRPr="008D6983">
        <w:rPr>
          <w:sz w:val="28"/>
          <w:szCs w:val="28"/>
          <w:lang w:val="en-US"/>
        </w:rPr>
        <w:t>1.</w:t>
      </w:r>
      <w:r w:rsidRPr="008D6983">
        <w:rPr>
          <w:sz w:val="28"/>
          <w:szCs w:val="28"/>
          <w:lang w:val="en-US"/>
        </w:rPr>
        <w:tab/>
        <w:t>URL: http//www.mcmillanincompany3.com</w:t>
      </w:r>
    </w:p>
    <w:p w14:paraId="2748E374" w14:textId="77777777" w:rsidR="00CC12A4" w:rsidRPr="008D6983" w:rsidRDefault="00D02FC6">
      <w:pPr>
        <w:rPr>
          <w:sz w:val="28"/>
          <w:szCs w:val="28"/>
          <w:lang w:val="en-US"/>
        </w:rPr>
      </w:pPr>
      <w:r w:rsidRPr="008D6983">
        <w:rPr>
          <w:sz w:val="28"/>
          <w:szCs w:val="28"/>
          <w:lang w:val="en-US"/>
        </w:rPr>
        <w:t>2.</w:t>
      </w:r>
      <w:r w:rsidRPr="008D6983">
        <w:rPr>
          <w:sz w:val="28"/>
          <w:szCs w:val="28"/>
          <w:lang w:val="en-US"/>
        </w:rPr>
        <w:tab/>
        <w:t>URL: http//www.britannica.com</w:t>
      </w:r>
    </w:p>
    <w:p w14:paraId="324AADA9" w14:textId="77777777" w:rsidR="00CC12A4" w:rsidRPr="008D6983" w:rsidRDefault="00D02FC6">
      <w:pPr>
        <w:rPr>
          <w:sz w:val="28"/>
          <w:szCs w:val="28"/>
          <w:lang w:val="en-US"/>
        </w:rPr>
      </w:pPr>
      <w:r w:rsidRPr="008D6983">
        <w:rPr>
          <w:sz w:val="28"/>
          <w:szCs w:val="28"/>
          <w:lang w:val="en-US"/>
        </w:rPr>
        <w:t>3.</w:t>
      </w:r>
      <w:r w:rsidRPr="008D6983">
        <w:rPr>
          <w:sz w:val="28"/>
          <w:szCs w:val="28"/>
          <w:lang w:val="en-US"/>
        </w:rPr>
        <w:tab/>
        <w:t>URL: http//www.encyclopedia.com</w:t>
      </w:r>
    </w:p>
    <w:p w14:paraId="75F50209" w14:textId="77777777" w:rsidR="00CC12A4" w:rsidRPr="008D6983" w:rsidRDefault="00D02FC6">
      <w:pPr>
        <w:rPr>
          <w:sz w:val="28"/>
          <w:szCs w:val="28"/>
          <w:lang w:val="en-US"/>
        </w:rPr>
      </w:pPr>
      <w:r w:rsidRPr="008D6983">
        <w:rPr>
          <w:sz w:val="28"/>
          <w:szCs w:val="28"/>
          <w:lang w:val="en-US"/>
        </w:rPr>
        <w:t>4.</w:t>
      </w:r>
      <w:r w:rsidRPr="008D6983">
        <w:rPr>
          <w:sz w:val="28"/>
          <w:szCs w:val="28"/>
          <w:lang w:val="en-US"/>
        </w:rPr>
        <w:tab/>
        <w:t>URL: http//www.ehow.com</w:t>
      </w:r>
    </w:p>
    <w:p w14:paraId="535C04B6" w14:textId="77777777" w:rsidR="00CC12A4" w:rsidRPr="008D6983" w:rsidRDefault="00D02FC6">
      <w:pPr>
        <w:rPr>
          <w:sz w:val="28"/>
          <w:szCs w:val="28"/>
        </w:rPr>
      </w:pPr>
      <w:r w:rsidRPr="008D6983">
        <w:rPr>
          <w:sz w:val="28"/>
          <w:szCs w:val="28"/>
        </w:rPr>
        <w:t>5.</w:t>
      </w:r>
      <w:r w:rsidRPr="008D6983">
        <w:rPr>
          <w:sz w:val="28"/>
          <w:szCs w:val="28"/>
        </w:rPr>
        <w:tab/>
        <w:t>Электронные ресурсы БИК:</w:t>
      </w:r>
    </w:p>
    <w:p w14:paraId="0C2D9442" w14:textId="77777777" w:rsidR="00CC12A4" w:rsidRPr="008D6983" w:rsidRDefault="00D02FC6">
      <w:pPr>
        <w:rPr>
          <w:sz w:val="28"/>
          <w:szCs w:val="28"/>
        </w:rPr>
      </w:pPr>
      <w:r w:rsidRPr="008D6983">
        <w:rPr>
          <w:sz w:val="28"/>
          <w:szCs w:val="28"/>
        </w:rPr>
        <w:t>•</w:t>
      </w:r>
      <w:r w:rsidRPr="008D6983">
        <w:rPr>
          <w:sz w:val="28"/>
          <w:szCs w:val="28"/>
        </w:rPr>
        <w:tab/>
        <w:t xml:space="preserve">Электронная библиотека Финансового университета (ЭБ) </w:t>
      </w:r>
      <w:r w:rsidRPr="008D6983">
        <w:rPr>
          <w:sz w:val="28"/>
          <w:szCs w:val="28"/>
          <w:lang w:val="en-US"/>
        </w:rPr>
        <w:t>http</w:t>
      </w:r>
      <w:r w:rsidRPr="008D6983">
        <w:rPr>
          <w:sz w:val="28"/>
          <w:szCs w:val="28"/>
        </w:rPr>
        <w:t>://</w:t>
      </w:r>
      <w:r w:rsidRPr="008D6983">
        <w:rPr>
          <w:sz w:val="28"/>
          <w:szCs w:val="28"/>
          <w:lang w:val="en-US"/>
        </w:rPr>
        <w:t>elib</w:t>
      </w:r>
      <w:r w:rsidRPr="008D6983">
        <w:rPr>
          <w:sz w:val="28"/>
          <w:szCs w:val="28"/>
        </w:rPr>
        <w:t>.</w:t>
      </w:r>
      <w:r w:rsidRPr="008D6983">
        <w:rPr>
          <w:sz w:val="28"/>
          <w:szCs w:val="28"/>
          <w:lang w:val="en-US"/>
        </w:rPr>
        <w:t>fa</w:t>
      </w:r>
      <w:r w:rsidRPr="008D6983">
        <w:rPr>
          <w:sz w:val="28"/>
          <w:szCs w:val="28"/>
        </w:rPr>
        <w:t>.</w:t>
      </w:r>
      <w:r w:rsidRPr="008D6983">
        <w:rPr>
          <w:sz w:val="28"/>
          <w:szCs w:val="28"/>
          <w:lang w:val="en-US"/>
        </w:rPr>
        <w:t>ru</w:t>
      </w:r>
      <w:r w:rsidRPr="008D6983">
        <w:rPr>
          <w:sz w:val="28"/>
          <w:szCs w:val="28"/>
        </w:rPr>
        <w:t>/</w:t>
      </w:r>
    </w:p>
    <w:p w14:paraId="4B9D6F28" w14:textId="77777777" w:rsidR="00CC12A4" w:rsidRPr="008D6983" w:rsidRDefault="00D02FC6">
      <w:pPr>
        <w:rPr>
          <w:sz w:val="28"/>
          <w:szCs w:val="28"/>
        </w:rPr>
      </w:pPr>
      <w:r w:rsidRPr="008D6983">
        <w:rPr>
          <w:sz w:val="28"/>
          <w:szCs w:val="28"/>
        </w:rPr>
        <w:t>•</w:t>
      </w:r>
      <w:r w:rsidRPr="008D6983">
        <w:rPr>
          <w:sz w:val="28"/>
          <w:szCs w:val="28"/>
        </w:rPr>
        <w:tab/>
        <w:t xml:space="preserve">Электронно-библиотечная система </w:t>
      </w:r>
      <w:r w:rsidRPr="008D6983">
        <w:rPr>
          <w:sz w:val="28"/>
          <w:szCs w:val="28"/>
          <w:lang w:val="en-US"/>
        </w:rPr>
        <w:t>BOOK</w:t>
      </w:r>
      <w:r w:rsidRPr="008D6983">
        <w:rPr>
          <w:sz w:val="28"/>
          <w:szCs w:val="28"/>
        </w:rPr>
        <w:t>.</w:t>
      </w:r>
      <w:r w:rsidRPr="008D6983">
        <w:rPr>
          <w:sz w:val="28"/>
          <w:szCs w:val="28"/>
          <w:lang w:val="en-US"/>
        </w:rPr>
        <w:t>RU</w:t>
      </w:r>
      <w:r w:rsidRPr="008D6983">
        <w:rPr>
          <w:sz w:val="28"/>
          <w:szCs w:val="28"/>
        </w:rPr>
        <w:t xml:space="preserve"> </w:t>
      </w:r>
      <w:r w:rsidRPr="008D6983">
        <w:rPr>
          <w:sz w:val="28"/>
          <w:szCs w:val="28"/>
          <w:lang w:val="en-US"/>
        </w:rPr>
        <w:t>http</w:t>
      </w:r>
      <w:r w:rsidRPr="008D6983">
        <w:rPr>
          <w:sz w:val="28"/>
          <w:szCs w:val="28"/>
        </w:rPr>
        <w:t>://</w:t>
      </w:r>
      <w:r w:rsidRPr="008D6983">
        <w:rPr>
          <w:sz w:val="28"/>
          <w:szCs w:val="28"/>
          <w:lang w:val="en-US"/>
        </w:rPr>
        <w:t>www</w:t>
      </w:r>
      <w:r w:rsidRPr="008D6983">
        <w:rPr>
          <w:sz w:val="28"/>
          <w:szCs w:val="28"/>
        </w:rPr>
        <w:t>.</w:t>
      </w:r>
      <w:r w:rsidRPr="008D6983">
        <w:rPr>
          <w:sz w:val="28"/>
          <w:szCs w:val="28"/>
          <w:lang w:val="en-US"/>
        </w:rPr>
        <w:t>book</w:t>
      </w:r>
      <w:r w:rsidRPr="008D6983">
        <w:rPr>
          <w:sz w:val="28"/>
          <w:szCs w:val="28"/>
        </w:rPr>
        <w:t>.</w:t>
      </w:r>
      <w:r w:rsidRPr="008D6983">
        <w:rPr>
          <w:sz w:val="28"/>
          <w:szCs w:val="28"/>
          <w:lang w:val="en-US"/>
        </w:rPr>
        <w:t>ru</w:t>
      </w:r>
    </w:p>
    <w:p w14:paraId="71BE40CC" w14:textId="77777777" w:rsidR="00CC12A4" w:rsidRPr="008D6983" w:rsidRDefault="00D02FC6">
      <w:pPr>
        <w:rPr>
          <w:sz w:val="28"/>
          <w:szCs w:val="28"/>
        </w:rPr>
      </w:pPr>
      <w:r w:rsidRPr="008D6983">
        <w:rPr>
          <w:sz w:val="28"/>
          <w:szCs w:val="28"/>
        </w:rPr>
        <w:t>•</w:t>
      </w:r>
      <w:r w:rsidRPr="008D6983">
        <w:rPr>
          <w:sz w:val="28"/>
          <w:szCs w:val="28"/>
        </w:rPr>
        <w:tab/>
        <w:t xml:space="preserve">Электронно-библиотечная система «Университетская библиотека ОНЛАЙН» </w:t>
      </w:r>
      <w:r w:rsidRPr="008D6983">
        <w:rPr>
          <w:sz w:val="28"/>
          <w:szCs w:val="28"/>
          <w:lang w:val="en-US"/>
        </w:rPr>
        <w:t>http</w:t>
      </w:r>
      <w:r w:rsidRPr="008D6983">
        <w:rPr>
          <w:sz w:val="28"/>
          <w:szCs w:val="28"/>
        </w:rPr>
        <w:t>://</w:t>
      </w:r>
      <w:r w:rsidRPr="008D6983">
        <w:rPr>
          <w:sz w:val="28"/>
          <w:szCs w:val="28"/>
          <w:lang w:val="en-US"/>
        </w:rPr>
        <w:t>biblioclub</w:t>
      </w:r>
      <w:r w:rsidRPr="008D6983">
        <w:rPr>
          <w:sz w:val="28"/>
          <w:szCs w:val="28"/>
        </w:rPr>
        <w:t>.</w:t>
      </w:r>
      <w:r w:rsidRPr="008D6983">
        <w:rPr>
          <w:sz w:val="28"/>
          <w:szCs w:val="28"/>
          <w:lang w:val="en-US"/>
        </w:rPr>
        <w:t>ru</w:t>
      </w:r>
      <w:r w:rsidRPr="008D6983">
        <w:rPr>
          <w:sz w:val="28"/>
          <w:szCs w:val="28"/>
        </w:rPr>
        <w:t>/</w:t>
      </w:r>
    </w:p>
    <w:p w14:paraId="2AC8C833" w14:textId="77777777" w:rsidR="00CC12A4" w:rsidRPr="008D6983" w:rsidRDefault="00D02FC6">
      <w:pPr>
        <w:rPr>
          <w:sz w:val="28"/>
          <w:szCs w:val="28"/>
        </w:rPr>
      </w:pPr>
      <w:r w:rsidRPr="008D6983">
        <w:rPr>
          <w:sz w:val="28"/>
          <w:szCs w:val="28"/>
        </w:rPr>
        <w:t>•</w:t>
      </w:r>
      <w:r w:rsidRPr="008D6983">
        <w:rPr>
          <w:sz w:val="28"/>
          <w:szCs w:val="28"/>
        </w:rPr>
        <w:tab/>
        <w:t xml:space="preserve">Электронно-библиотечная система </w:t>
      </w:r>
      <w:r w:rsidRPr="008D6983">
        <w:rPr>
          <w:sz w:val="28"/>
          <w:szCs w:val="28"/>
          <w:lang w:val="en-US"/>
        </w:rPr>
        <w:t>Znanium</w:t>
      </w:r>
      <w:r w:rsidRPr="008D6983">
        <w:rPr>
          <w:sz w:val="28"/>
          <w:szCs w:val="28"/>
        </w:rPr>
        <w:t xml:space="preserve"> </w:t>
      </w:r>
      <w:r w:rsidRPr="008D6983">
        <w:rPr>
          <w:sz w:val="28"/>
          <w:szCs w:val="28"/>
          <w:lang w:val="en-US"/>
        </w:rPr>
        <w:t>http</w:t>
      </w:r>
      <w:r w:rsidRPr="008D6983">
        <w:rPr>
          <w:sz w:val="28"/>
          <w:szCs w:val="28"/>
        </w:rPr>
        <w:t>://</w:t>
      </w:r>
      <w:r w:rsidRPr="008D6983">
        <w:rPr>
          <w:sz w:val="28"/>
          <w:szCs w:val="28"/>
          <w:lang w:val="en-US"/>
        </w:rPr>
        <w:t>www</w:t>
      </w:r>
      <w:r w:rsidRPr="008D6983">
        <w:rPr>
          <w:sz w:val="28"/>
          <w:szCs w:val="28"/>
        </w:rPr>
        <w:t>.</w:t>
      </w:r>
      <w:r w:rsidRPr="008D6983">
        <w:rPr>
          <w:sz w:val="28"/>
          <w:szCs w:val="28"/>
          <w:lang w:val="en-US"/>
        </w:rPr>
        <w:t>znanium</w:t>
      </w:r>
      <w:r w:rsidRPr="008D6983">
        <w:rPr>
          <w:sz w:val="28"/>
          <w:szCs w:val="28"/>
        </w:rPr>
        <w:t>.</w:t>
      </w:r>
      <w:r w:rsidRPr="008D6983">
        <w:rPr>
          <w:sz w:val="28"/>
          <w:szCs w:val="28"/>
          <w:lang w:val="en-US"/>
        </w:rPr>
        <w:t>com</w:t>
      </w:r>
    </w:p>
    <w:p w14:paraId="73B50A31" w14:textId="77777777" w:rsidR="00CC12A4" w:rsidRPr="008D6983" w:rsidRDefault="00D02FC6">
      <w:pPr>
        <w:rPr>
          <w:sz w:val="28"/>
          <w:szCs w:val="28"/>
        </w:rPr>
      </w:pPr>
      <w:r w:rsidRPr="008D6983">
        <w:rPr>
          <w:sz w:val="28"/>
          <w:szCs w:val="28"/>
        </w:rPr>
        <w:t>•</w:t>
      </w:r>
      <w:r w:rsidRPr="008D6983">
        <w:rPr>
          <w:sz w:val="28"/>
          <w:szCs w:val="28"/>
        </w:rPr>
        <w:tab/>
        <w:t xml:space="preserve">Образовательная платформа Юрайт [сайт]. </w:t>
      </w:r>
      <w:r w:rsidRPr="008D6983">
        <w:rPr>
          <w:sz w:val="28"/>
          <w:szCs w:val="28"/>
          <w:lang w:val="en-US"/>
        </w:rPr>
        <w:t>https</w:t>
      </w:r>
      <w:r w:rsidRPr="008D6983">
        <w:rPr>
          <w:sz w:val="28"/>
          <w:szCs w:val="28"/>
        </w:rPr>
        <w:t>://</w:t>
      </w:r>
      <w:r w:rsidRPr="008D6983">
        <w:rPr>
          <w:sz w:val="28"/>
          <w:szCs w:val="28"/>
          <w:lang w:val="en-US"/>
        </w:rPr>
        <w:t>urait</w:t>
      </w:r>
      <w:r w:rsidRPr="008D6983">
        <w:rPr>
          <w:sz w:val="28"/>
          <w:szCs w:val="28"/>
        </w:rPr>
        <w:t>.</w:t>
      </w:r>
      <w:r w:rsidRPr="008D6983">
        <w:rPr>
          <w:sz w:val="28"/>
          <w:szCs w:val="28"/>
          <w:lang w:val="en-US"/>
        </w:rPr>
        <w:t>ru</w:t>
      </w:r>
      <w:r w:rsidRPr="008D6983">
        <w:rPr>
          <w:sz w:val="28"/>
          <w:szCs w:val="28"/>
        </w:rPr>
        <w:t>/</w:t>
      </w:r>
    </w:p>
    <w:p w14:paraId="0354E673" w14:textId="77777777" w:rsidR="00CC12A4" w:rsidRPr="008D6983" w:rsidRDefault="00D02FC6">
      <w:pPr>
        <w:rPr>
          <w:sz w:val="28"/>
          <w:szCs w:val="28"/>
        </w:rPr>
      </w:pPr>
      <w:r w:rsidRPr="008D6983">
        <w:rPr>
          <w:sz w:val="28"/>
          <w:szCs w:val="28"/>
        </w:rPr>
        <w:t>•</w:t>
      </w:r>
      <w:r w:rsidRPr="008D6983">
        <w:rPr>
          <w:sz w:val="28"/>
          <w:szCs w:val="28"/>
        </w:rPr>
        <w:tab/>
        <w:t xml:space="preserve">Электронно-библиотечная система издательства Проспект </w:t>
      </w:r>
      <w:r w:rsidRPr="008D6983">
        <w:rPr>
          <w:sz w:val="28"/>
          <w:szCs w:val="28"/>
          <w:lang w:val="en-US"/>
        </w:rPr>
        <w:t>http</w:t>
      </w:r>
      <w:r w:rsidRPr="008D6983">
        <w:rPr>
          <w:sz w:val="28"/>
          <w:szCs w:val="28"/>
        </w:rPr>
        <w:t>://</w:t>
      </w:r>
      <w:r w:rsidRPr="008D6983">
        <w:rPr>
          <w:sz w:val="28"/>
          <w:szCs w:val="28"/>
          <w:lang w:val="en-US"/>
        </w:rPr>
        <w:t>ebs</w:t>
      </w:r>
      <w:r w:rsidRPr="008D6983">
        <w:rPr>
          <w:sz w:val="28"/>
          <w:szCs w:val="28"/>
        </w:rPr>
        <w:t>.</w:t>
      </w:r>
      <w:r w:rsidRPr="008D6983">
        <w:rPr>
          <w:sz w:val="28"/>
          <w:szCs w:val="28"/>
          <w:lang w:val="en-US"/>
        </w:rPr>
        <w:t>prospekt</w:t>
      </w:r>
      <w:r w:rsidRPr="008D6983">
        <w:rPr>
          <w:sz w:val="28"/>
          <w:szCs w:val="28"/>
        </w:rPr>
        <w:t>.</w:t>
      </w:r>
      <w:r w:rsidRPr="008D6983">
        <w:rPr>
          <w:sz w:val="28"/>
          <w:szCs w:val="28"/>
          <w:lang w:val="en-US"/>
        </w:rPr>
        <w:t>org</w:t>
      </w:r>
      <w:r w:rsidRPr="008D6983">
        <w:rPr>
          <w:sz w:val="28"/>
          <w:szCs w:val="28"/>
        </w:rPr>
        <w:t>/</w:t>
      </w:r>
      <w:r w:rsidRPr="008D6983">
        <w:rPr>
          <w:sz w:val="28"/>
          <w:szCs w:val="28"/>
          <w:lang w:val="en-US"/>
        </w:rPr>
        <w:t>books</w:t>
      </w:r>
    </w:p>
    <w:p w14:paraId="6B198BF0" w14:textId="77777777" w:rsidR="00CC12A4" w:rsidRPr="008D6983" w:rsidRDefault="00D02FC6">
      <w:pPr>
        <w:rPr>
          <w:sz w:val="28"/>
          <w:szCs w:val="28"/>
        </w:rPr>
      </w:pPr>
      <w:r w:rsidRPr="008D6983">
        <w:rPr>
          <w:sz w:val="28"/>
          <w:szCs w:val="28"/>
        </w:rPr>
        <w:t>•</w:t>
      </w:r>
      <w:r w:rsidRPr="008D6983">
        <w:rPr>
          <w:sz w:val="28"/>
          <w:szCs w:val="28"/>
        </w:rPr>
        <w:tab/>
        <w:t xml:space="preserve">Электронно-библиотечная система издательства Лань </w:t>
      </w:r>
      <w:r w:rsidRPr="008D6983">
        <w:rPr>
          <w:sz w:val="28"/>
          <w:szCs w:val="28"/>
          <w:lang w:val="en-US"/>
        </w:rPr>
        <w:t>https</w:t>
      </w:r>
      <w:r w:rsidRPr="008D6983">
        <w:rPr>
          <w:sz w:val="28"/>
          <w:szCs w:val="28"/>
        </w:rPr>
        <w:t>://</w:t>
      </w:r>
      <w:r w:rsidRPr="008D6983">
        <w:rPr>
          <w:sz w:val="28"/>
          <w:szCs w:val="28"/>
          <w:lang w:val="en-US"/>
        </w:rPr>
        <w:t>e</w:t>
      </w:r>
      <w:r w:rsidRPr="008D6983">
        <w:rPr>
          <w:sz w:val="28"/>
          <w:szCs w:val="28"/>
        </w:rPr>
        <w:t>.</w:t>
      </w:r>
      <w:r w:rsidRPr="008D6983">
        <w:rPr>
          <w:sz w:val="28"/>
          <w:szCs w:val="28"/>
          <w:lang w:val="en-US"/>
        </w:rPr>
        <w:t>lanbook</w:t>
      </w:r>
      <w:r w:rsidRPr="008D6983">
        <w:rPr>
          <w:sz w:val="28"/>
          <w:szCs w:val="28"/>
        </w:rPr>
        <w:t>.</w:t>
      </w:r>
      <w:r w:rsidRPr="008D6983">
        <w:rPr>
          <w:sz w:val="28"/>
          <w:szCs w:val="28"/>
          <w:lang w:val="en-US"/>
        </w:rPr>
        <w:t>com</w:t>
      </w:r>
      <w:r w:rsidRPr="008D6983">
        <w:rPr>
          <w:sz w:val="28"/>
          <w:szCs w:val="28"/>
        </w:rPr>
        <w:t>/</w:t>
      </w:r>
    </w:p>
    <w:p w14:paraId="4E1A5EF0" w14:textId="77777777" w:rsidR="00CC12A4" w:rsidRPr="008D6983" w:rsidRDefault="00D02FC6">
      <w:pPr>
        <w:rPr>
          <w:sz w:val="28"/>
          <w:szCs w:val="28"/>
        </w:rPr>
      </w:pPr>
      <w:r w:rsidRPr="008D6983">
        <w:rPr>
          <w:sz w:val="28"/>
          <w:szCs w:val="28"/>
        </w:rPr>
        <w:t>•</w:t>
      </w:r>
      <w:r w:rsidRPr="008D6983">
        <w:rPr>
          <w:sz w:val="28"/>
          <w:szCs w:val="28"/>
        </w:rPr>
        <w:tab/>
        <w:t xml:space="preserve">Деловая онлайн-библиотека </w:t>
      </w:r>
      <w:r w:rsidRPr="008D6983">
        <w:rPr>
          <w:sz w:val="28"/>
          <w:szCs w:val="28"/>
          <w:lang w:val="en-US"/>
        </w:rPr>
        <w:t>Alpina</w:t>
      </w:r>
      <w:r w:rsidRPr="008D6983">
        <w:rPr>
          <w:sz w:val="28"/>
          <w:szCs w:val="28"/>
        </w:rPr>
        <w:t xml:space="preserve"> </w:t>
      </w:r>
      <w:r w:rsidRPr="008D6983">
        <w:rPr>
          <w:sz w:val="28"/>
          <w:szCs w:val="28"/>
          <w:lang w:val="en-US"/>
        </w:rPr>
        <w:t>Digital</w:t>
      </w:r>
      <w:r w:rsidRPr="008D6983">
        <w:rPr>
          <w:sz w:val="28"/>
          <w:szCs w:val="28"/>
        </w:rPr>
        <w:t xml:space="preserve"> </w:t>
      </w:r>
      <w:r w:rsidRPr="008D6983">
        <w:rPr>
          <w:sz w:val="28"/>
          <w:szCs w:val="28"/>
          <w:lang w:val="en-US"/>
        </w:rPr>
        <w:t>http</w:t>
      </w:r>
      <w:r w:rsidRPr="008D6983">
        <w:rPr>
          <w:sz w:val="28"/>
          <w:szCs w:val="28"/>
        </w:rPr>
        <w:t>://</w:t>
      </w:r>
      <w:r w:rsidRPr="008D6983">
        <w:rPr>
          <w:sz w:val="28"/>
          <w:szCs w:val="28"/>
          <w:lang w:val="en-US"/>
        </w:rPr>
        <w:t>lib</w:t>
      </w:r>
      <w:r w:rsidRPr="008D6983">
        <w:rPr>
          <w:sz w:val="28"/>
          <w:szCs w:val="28"/>
        </w:rPr>
        <w:t>.</w:t>
      </w:r>
      <w:r w:rsidRPr="008D6983">
        <w:rPr>
          <w:sz w:val="28"/>
          <w:szCs w:val="28"/>
          <w:lang w:val="en-US"/>
        </w:rPr>
        <w:t>alpinadigital</w:t>
      </w:r>
      <w:r w:rsidRPr="008D6983">
        <w:rPr>
          <w:sz w:val="28"/>
          <w:szCs w:val="28"/>
        </w:rPr>
        <w:t>.</w:t>
      </w:r>
      <w:r w:rsidRPr="008D6983">
        <w:rPr>
          <w:sz w:val="28"/>
          <w:szCs w:val="28"/>
          <w:lang w:val="en-US"/>
        </w:rPr>
        <w:t>ru</w:t>
      </w:r>
      <w:r w:rsidRPr="008D6983">
        <w:rPr>
          <w:sz w:val="28"/>
          <w:szCs w:val="28"/>
        </w:rPr>
        <w:t>/</w:t>
      </w:r>
    </w:p>
    <w:p w14:paraId="64B90B8E" w14:textId="77777777" w:rsidR="00CC12A4" w:rsidRPr="008D6983" w:rsidRDefault="00D02FC6">
      <w:pPr>
        <w:rPr>
          <w:sz w:val="28"/>
          <w:szCs w:val="28"/>
        </w:rPr>
      </w:pPr>
      <w:r w:rsidRPr="008D6983">
        <w:rPr>
          <w:sz w:val="28"/>
          <w:szCs w:val="28"/>
        </w:rPr>
        <w:t>•</w:t>
      </w:r>
      <w:r w:rsidRPr="008D6983">
        <w:rPr>
          <w:sz w:val="28"/>
          <w:szCs w:val="28"/>
        </w:rPr>
        <w:tab/>
        <w:t xml:space="preserve">Электронная библиотека Издательского дома «Гребенников» </w:t>
      </w:r>
      <w:r w:rsidRPr="008D6983">
        <w:rPr>
          <w:sz w:val="28"/>
          <w:szCs w:val="28"/>
          <w:lang w:val="en-US"/>
        </w:rPr>
        <w:t>https</w:t>
      </w:r>
      <w:r w:rsidRPr="008D6983">
        <w:rPr>
          <w:sz w:val="28"/>
          <w:szCs w:val="28"/>
        </w:rPr>
        <w:t>://</w:t>
      </w:r>
      <w:r w:rsidRPr="008D6983">
        <w:rPr>
          <w:sz w:val="28"/>
          <w:szCs w:val="28"/>
          <w:lang w:val="en-US"/>
        </w:rPr>
        <w:t>grebennikon</w:t>
      </w:r>
      <w:r w:rsidRPr="008D6983">
        <w:rPr>
          <w:sz w:val="28"/>
          <w:szCs w:val="28"/>
        </w:rPr>
        <w:t>.</w:t>
      </w:r>
      <w:r w:rsidRPr="008D6983">
        <w:rPr>
          <w:sz w:val="28"/>
          <w:szCs w:val="28"/>
          <w:lang w:val="en-US"/>
        </w:rPr>
        <w:t>ru</w:t>
      </w:r>
      <w:r w:rsidRPr="008D6983">
        <w:rPr>
          <w:sz w:val="28"/>
          <w:szCs w:val="28"/>
        </w:rPr>
        <w:t>/</w:t>
      </w:r>
    </w:p>
    <w:p w14:paraId="29FD35C8" w14:textId="77777777" w:rsidR="00CC12A4" w:rsidRPr="008D6983" w:rsidRDefault="00D02FC6">
      <w:pPr>
        <w:rPr>
          <w:sz w:val="28"/>
          <w:szCs w:val="28"/>
        </w:rPr>
      </w:pPr>
      <w:r w:rsidRPr="008D6983">
        <w:rPr>
          <w:sz w:val="28"/>
          <w:szCs w:val="28"/>
        </w:rPr>
        <w:t>•</w:t>
      </w:r>
      <w:r w:rsidRPr="008D6983">
        <w:rPr>
          <w:sz w:val="28"/>
          <w:szCs w:val="28"/>
        </w:rPr>
        <w:tab/>
        <w:t xml:space="preserve">Научная электронная библиотека </w:t>
      </w:r>
      <w:r w:rsidRPr="008D6983">
        <w:rPr>
          <w:sz w:val="28"/>
          <w:szCs w:val="28"/>
          <w:lang w:val="en-US"/>
        </w:rPr>
        <w:t>eLibrary</w:t>
      </w:r>
      <w:r w:rsidRPr="008D6983">
        <w:rPr>
          <w:sz w:val="28"/>
          <w:szCs w:val="28"/>
        </w:rPr>
        <w:t>.</w:t>
      </w:r>
      <w:r w:rsidRPr="008D6983">
        <w:rPr>
          <w:sz w:val="28"/>
          <w:szCs w:val="28"/>
          <w:lang w:val="en-US"/>
        </w:rPr>
        <w:t>ru</w:t>
      </w:r>
      <w:r w:rsidRPr="008D6983">
        <w:rPr>
          <w:sz w:val="28"/>
          <w:szCs w:val="28"/>
        </w:rPr>
        <w:t xml:space="preserve"> </w:t>
      </w:r>
      <w:r w:rsidRPr="008D6983">
        <w:rPr>
          <w:sz w:val="28"/>
          <w:szCs w:val="28"/>
          <w:lang w:val="en-US"/>
        </w:rPr>
        <w:t>http</w:t>
      </w:r>
      <w:r w:rsidRPr="008D6983">
        <w:rPr>
          <w:sz w:val="28"/>
          <w:szCs w:val="28"/>
        </w:rPr>
        <w:t>://</w:t>
      </w:r>
      <w:r w:rsidRPr="008D6983">
        <w:rPr>
          <w:sz w:val="28"/>
          <w:szCs w:val="28"/>
          <w:lang w:val="en-US"/>
        </w:rPr>
        <w:t>elibrary</w:t>
      </w:r>
      <w:r w:rsidRPr="008D6983">
        <w:rPr>
          <w:sz w:val="28"/>
          <w:szCs w:val="28"/>
        </w:rPr>
        <w:t>.</w:t>
      </w:r>
      <w:r w:rsidRPr="008D6983">
        <w:rPr>
          <w:sz w:val="28"/>
          <w:szCs w:val="28"/>
          <w:lang w:val="en-US"/>
        </w:rPr>
        <w:t>ru</w:t>
      </w:r>
      <w:r w:rsidRPr="008D6983">
        <w:rPr>
          <w:sz w:val="28"/>
          <w:szCs w:val="28"/>
        </w:rPr>
        <w:t xml:space="preserve">  </w:t>
      </w:r>
    </w:p>
    <w:p w14:paraId="72050269" w14:textId="77777777" w:rsidR="00CC12A4" w:rsidRPr="008D6983" w:rsidRDefault="00D02FC6">
      <w:pPr>
        <w:rPr>
          <w:sz w:val="28"/>
          <w:szCs w:val="28"/>
        </w:rPr>
      </w:pPr>
      <w:r w:rsidRPr="008D6983">
        <w:rPr>
          <w:sz w:val="28"/>
          <w:szCs w:val="28"/>
        </w:rPr>
        <w:t>•</w:t>
      </w:r>
      <w:r w:rsidRPr="008D6983">
        <w:rPr>
          <w:sz w:val="28"/>
          <w:szCs w:val="28"/>
        </w:rPr>
        <w:tab/>
        <w:t xml:space="preserve">Национальная электронная библиотека </w:t>
      </w:r>
      <w:r w:rsidRPr="008D6983">
        <w:rPr>
          <w:sz w:val="28"/>
          <w:szCs w:val="28"/>
          <w:lang w:val="en-US"/>
        </w:rPr>
        <w:t>http</w:t>
      </w:r>
      <w:r w:rsidRPr="008D6983">
        <w:rPr>
          <w:sz w:val="28"/>
          <w:szCs w:val="28"/>
        </w:rPr>
        <w:t>://нэб.рф/</w:t>
      </w:r>
    </w:p>
    <w:p w14:paraId="453A5E4B" w14:textId="77777777" w:rsidR="00CC12A4" w:rsidRPr="008D6983" w:rsidRDefault="00D02FC6">
      <w:pPr>
        <w:rPr>
          <w:sz w:val="28"/>
          <w:szCs w:val="28"/>
          <w:lang w:val="en-US"/>
        </w:rPr>
      </w:pPr>
      <w:r w:rsidRPr="008D6983">
        <w:rPr>
          <w:sz w:val="28"/>
          <w:szCs w:val="28"/>
          <w:lang w:val="en-US"/>
        </w:rPr>
        <w:t>•</w:t>
      </w:r>
      <w:r w:rsidRPr="008D6983">
        <w:rPr>
          <w:sz w:val="28"/>
          <w:szCs w:val="28"/>
          <w:lang w:val="en-US"/>
        </w:rPr>
        <w:tab/>
        <w:t>Academic Reference http://ar.cnki.net/ACADREF</w:t>
      </w:r>
    </w:p>
    <w:p w14:paraId="6B404FAA" w14:textId="77777777" w:rsidR="00CC12A4" w:rsidRPr="008D6983" w:rsidRDefault="00D02FC6">
      <w:pPr>
        <w:rPr>
          <w:sz w:val="28"/>
          <w:szCs w:val="28"/>
        </w:rPr>
      </w:pPr>
      <w:r w:rsidRPr="008D6983">
        <w:rPr>
          <w:sz w:val="28"/>
          <w:szCs w:val="28"/>
        </w:rPr>
        <w:lastRenderedPageBreak/>
        <w:t>•</w:t>
      </w:r>
      <w:r w:rsidRPr="008D6983">
        <w:rPr>
          <w:sz w:val="28"/>
          <w:szCs w:val="28"/>
        </w:rPr>
        <w:tab/>
      </w:r>
      <w:r w:rsidRPr="008D6983">
        <w:rPr>
          <w:sz w:val="28"/>
          <w:szCs w:val="28"/>
          <w:lang w:val="en-US"/>
        </w:rPr>
        <w:t>Henry</w:t>
      </w:r>
      <w:r w:rsidRPr="008D6983">
        <w:rPr>
          <w:sz w:val="28"/>
          <w:szCs w:val="28"/>
        </w:rPr>
        <w:t xml:space="preserve"> </w:t>
      </w:r>
      <w:r w:rsidRPr="008D6983">
        <w:rPr>
          <w:sz w:val="28"/>
          <w:szCs w:val="28"/>
          <w:lang w:val="en-US"/>
        </w:rPr>
        <w:t>Stewart</w:t>
      </w:r>
      <w:r w:rsidRPr="008D6983">
        <w:rPr>
          <w:sz w:val="28"/>
          <w:szCs w:val="28"/>
        </w:rPr>
        <w:t xml:space="preserve"> </w:t>
      </w:r>
      <w:r w:rsidRPr="008D6983">
        <w:rPr>
          <w:sz w:val="28"/>
          <w:szCs w:val="28"/>
          <w:lang w:val="en-US"/>
        </w:rPr>
        <w:t>Talks</w:t>
      </w:r>
      <w:r w:rsidRPr="008D6983">
        <w:rPr>
          <w:sz w:val="28"/>
          <w:szCs w:val="28"/>
        </w:rPr>
        <w:t xml:space="preserve">: Библиотека Онлайн Лекций по Бизнесу и Маркетингу </w:t>
      </w:r>
      <w:r w:rsidRPr="008D6983">
        <w:rPr>
          <w:sz w:val="28"/>
          <w:szCs w:val="28"/>
          <w:lang w:val="en-US"/>
        </w:rPr>
        <w:t>https</w:t>
      </w:r>
      <w:r w:rsidRPr="008D6983">
        <w:rPr>
          <w:sz w:val="28"/>
          <w:szCs w:val="28"/>
        </w:rPr>
        <w:t>://</w:t>
      </w:r>
      <w:r w:rsidRPr="008D6983">
        <w:rPr>
          <w:sz w:val="28"/>
          <w:szCs w:val="28"/>
          <w:lang w:val="en-US"/>
        </w:rPr>
        <w:t>hstalks</w:t>
      </w:r>
      <w:r w:rsidRPr="008D6983">
        <w:rPr>
          <w:sz w:val="28"/>
          <w:szCs w:val="28"/>
        </w:rPr>
        <w:t>.</w:t>
      </w:r>
      <w:r w:rsidRPr="008D6983">
        <w:rPr>
          <w:sz w:val="28"/>
          <w:szCs w:val="28"/>
          <w:lang w:val="en-US"/>
        </w:rPr>
        <w:t>com</w:t>
      </w:r>
      <w:r w:rsidRPr="008D6983">
        <w:rPr>
          <w:sz w:val="28"/>
          <w:szCs w:val="28"/>
        </w:rPr>
        <w:t>/</w:t>
      </w:r>
      <w:r w:rsidRPr="008D6983">
        <w:rPr>
          <w:sz w:val="28"/>
          <w:szCs w:val="28"/>
          <w:lang w:val="en-US"/>
        </w:rPr>
        <w:t>business</w:t>
      </w:r>
      <w:r w:rsidRPr="008D6983">
        <w:rPr>
          <w:sz w:val="28"/>
          <w:szCs w:val="28"/>
        </w:rPr>
        <w:t>/</w:t>
      </w:r>
    </w:p>
    <w:p w14:paraId="1D3D2698" w14:textId="77777777" w:rsidR="00CC12A4" w:rsidRPr="008D6983" w:rsidRDefault="00D02FC6">
      <w:pPr>
        <w:rPr>
          <w:sz w:val="28"/>
          <w:szCs w:val="28"/>
        </w:rPr>
      </w:pPr>
      <w:r w:rsidRPr="008D6983">
        <w:rPr>
          <w:sz w:val="28"/>
          <w:szCs w:val="28"/>
        </w:rPr>
        <w:t>•</w:t>
      </w:r>
      <w:r w:rsidRPr="008D6983">
        <w:rPr>
          <w:sz w:val="28"/>
          <w:szCs w:val="28"/>
        </w:rPr>
        <w:tab/>
        <w:t xml:space="preserve">Электронная коллекция книг издательства </w:t>
      </w:r>
      <w:r w:rsidRPr="008D6983">
        <w:rPr>
          <w:sz w:val="28"/>
          <w:szCs w:val="28"/>
          <w:lang w:val="en-US"/>
        </w:rPr>
        <w:t>Springer</w:t>
      </w:r>
      <w:r w:rsidRPr="008D6983">
        <w:rPr>
          <w:sz w:val="28"/>
          <w:szCs w:val="28"/>
        </w:rPr>
        <w:t xml:space="preserve">:  </w:t>
      </w:r>
      <w:r w:rsidRPr="008D6983">
        <w:rPr>
          <w:sz w:val="28"/>
          <w:szCs w:val="28"/>
          <w:lang w:val="en-US"/>
        </w:rPr>
        <w:t>Springer</w:t>
      </w:r>
      <w:r w:rsidRPr="008D6983">
        <w:rPr>
          <w:sz w:val="28"/>
          <w:szCs w:val="28"/>
        </w:rPr>
        <w:t xml:space="preserve"> </w:t>
      </w:r>
      <w:r w:rsidRPr="008D6983">
        <w:rPr>
          <w:sz w:val="28"/>
          <w:szCs w:val="28"/>
          <w:lang w:val="en-US"/>
        </w:rPr>
        <w:t>eBooks</w:t>
      </w:r>
      <w:r w:rsidRPr="008D6983">
        <w:rPr>
          <w:sz w:val="28"/>
          <w:szCs w:val="28"/>
        </w:rPr>
        <w:t xml:space="preserve"> </w:t>
      </w:r>
      <w:r w:rsidRPr="008D6983">
        <w:rPr>
          <w:sz w:val="28"/>
          <w:szCs w:val="28"/>
          <w:lang w:val="en-US"/>
        </w:rPr>
        <w:t>http</w:t>
      </w:r>
      <w:r w:rsidRPr="008D6983">
        <w:rPr>
          <w:sz w:val="28"/>
          <w:szCs w:val="28"/>
        </w:rPr>
        <w:t>://</w:t>
      </w:r>
      <w:r w:rsidRPr="008D6983">
        <w:rPr>
          <w:sz w:val="28"/>
          <w:szCs w:val="28"/>
          <w:lang w:val="en-US"/>
        </w:rPr>
        <w:t>link</w:t>
      </w:r>
      <w:r w:rsidRPr="008D6983">
        <w:rPr>
          <w:sz w:val="28"/>
          <w:szCs w:val="28"/>
        </w:rPr>
        <w:t>.</w:t>
      </w:r>
      <w:r w:rsidRPr="008D6983">
        <w:rPr>
          <w:sz w:val="28"/>
          <w:szCs w:val="28"/>
          <w:lang w:val="en-US"/>
        </w:rPr>
        <w:t>springer</w:t>
      </w:r>
      <w:r w:rsidRPr="008D6983">
        <w:rPr>
          <w:sz w:val="28"/>
          <w:szCs w:val="28"/>
        </w:rPr>
        <w:t>.</w:t>
      </w:r>
      <w:r w:rsidRPr="008D6983">
        <w:rPr>
          <w:sz w:val="28"/>
          <w:szCs w:val="28"/>
          <w:lang w:val="en-US"/>
        </w:rPr>
        <w:t>com</w:t>
      </w:r>
      <w:r w:rsidRPr="008D6983">
        <w:rPr>
          <w:sz w:val="28"/>
          <w:szCs w:val="28"/>
        </w:rPr>
        <w:t>/</w:t>
      </w:r>
    </w:p>
    <w:p w14:paraId="4DFE562E" w14:textId="77777777" w:rsidR="00CC12A4" w:rsidRPr="008D6983" w:rsidRDefault="00D02FC6">
      <w:pPr>
        <w:rPr>
          <w:sz w:val="28"/>
          <w:szCs w:val="28"/>
        </w:rPr>
      </w:pPr>
      <w:r w:rsidRPr="008D6983">
        <w:rPr>
          <w:sz w:val="28"/>
          <w:szCs w:val="28"/>
        </w:rPr>
        <w:t>•</w:t>
      </w:r>
      <w:r w:rsidRPr="008D6983">
        <w:rPr>
          <w:sz w:val="28"/>
          <w:szCs w:val="28"/>
        </w:rPr>
        <w:tab/>
        <w:t xml:space="preserve">База данных научных журналов издательства </w:t>
      </w:r>
      <w:r w:rsidRPr="008D6983">
        <w:rPr>
          <w:sz w:val="28"/>
          <w:szCs w:val="28"/>
          <w:lang w:val="en-US"/>
        </w:rPr>
        <w:t>Wiley</w:t>
      </w:r>
      <w:r w:rsidRPr="008D6983">
        <w:rPr>
          <w:sz w:val="28"/>
          <w:szCs w:val="28"/>
        </w:rPr>
        <w:t xml:space="preserve"> </w:t>
      </w:r>
      <w:r w:rsidRPr="008D6983">
        <w:rPr>
          <w:sz w:val="28"/>
          <w:szCs w:val="28"/>
          <w:lang w:val="en-US"/>
        </w:rPr>
        <w:t>https</w:t>
      </w:r>
      <w:r w:rsidRPr="008D6983">
        <w:rPr>
          <w:sz w:val="28"/>
          <w:szCs w:val="28"/>
        </w:rPr>
        <w:t>://</w:t>
      </w:r>
      <w:r w:rsidRPr="008D6983">
        <w:rPr>
          <w:sz w:val="28"/>
          <w:szCs w:val="28"/>
          <w:lang w:val="en-US"/>
        </w:rPr>
        <w:t>onlinelibrary</w:t>
      </w:r>
      <w:r w:rsidRPr="008D6983">
        <w:rPr>
          <w:sz w:val="28"/>
          <w:szCs w:val="28"/>
        </w:rPr>
        <w:t>.</w:t>
      </w:r>
      <w:r w:rsidRPr="008D6983">
        <w:rPr>
          <w:sz w:val="28"/>
          <w:szCs w:val="28"/>
          <w:lang w:val="en-US"/>
        </w:rPr>
        <w:t>wiley</w:t>
      </w:r>
      <w:r w:rsidRPr="008D6983">
        <w:rPr>
          <w:sz w:val="28"/>
          <w:szCs w:val="28"/>
        </w:rPr>
        <w:t>.</w:t>
      </w:r>
      <w:r w:rsidRPr="008D6983">
        <w:rPr>
          <w:sz w:val="28"/>
          <w:szCs w:val="28"/>
          <w:lang w:val="en-US"/>
        </w:rPr>
        <w:t>com</w:t>
      </w:r>
      <w:r w:rsidRPr="008D6983">
        <w:rPr>
          <w:sz w:val="28"/>
          <w:szCs w:val="28"/>
        </w:rPr>
        <w:t>/</w:t>
      </w:r>
    </w:p>
    <w:p w14:paraId="313D0F0F" w14:textId="77777777" w:rsidR="00CC12A4" w:rsidRPr="008D6983" w:rsidRDefault="00D02FC6">
      <w:pPr>
        <w:rPr>
          <w:sz w:val="28"/>
          <w:szCs w:val="28"/>
        </w:rPr>
      </w:pPr>
      <w:r w:rsidRPr="008D6983">
        <w:rPr>
          <w:sz w:val="28"/>
          <w:szCs w:val="28"/>
        </w:rPr>
        <w:t>•</w:t>
      </w:r>
      <w:r w:rsidRPr="008D6983">
        <w:rPr>
          <w:sz w:val="28"/>
          <w:szCs w:val="28"/>
        </w:rPr>
        <w:tab/>
        <w:t xml:space="preserve">Цифровой архив научных журналов: </w:t>
      </w:r>
      <w:r w:rsidRPr="008D6983">
        <w:rPr>
          <w:sz w:val="28"/>
          <w:szCs w:val="28"/>
          <w:lang w:val="en-US"/>
        </w:rPr>
        <w:t>http</w:t>
      </w:r>
      <w:r w:rsidRPr="008D6983">
        <w:rPr>
          <w:sz w:val="28"/>
          <w:szCs w:val="28"/>
        </w:rPr>
        <w:t>://</w:t>
      </w:r>
      <w:r w:rsidRPr="008D6983">
        <w:rPr>
          <w:sz w:val="28"/>
          <w:szCs w:val="28"/>
          <w:lang w:val="en-US"/>
        </w:rPr>
        <w:t>arch</w:t>
      </w:r>
      <w:r w:rsidRPr="008D6983">
        <w:rPr>
          <w:sz w:val="28"/>
          <w:szCs w:val="28"/>
        </w:rPr>
        <w:t>.</w:t>
      </w:r>
      <w:r w:rsidRPr="008D6983">
        <w:rPr>
          <w:sz w:val="28"/>
          <w:szCs w:val="28"/>
          <w:lang w:val="en-US"/>
        </w:rPr>
        <w:t>neicon</w:t>
      </w:r>
      <w:r w:rsidRPr="008D6983">
        <w:rPr>
          <w:sz w:val="28"/>
          <w:szCs w:val="28"/>
        </w:rPr>
        <w:t>.</w:t>
      </w:r>
      <w:r w:rsidRPr="008D6983">
        <w:rPr>
          <w:sz w:val="28"/>
          <w:szCs w:val="28"/>
          <w:lang w:val="en-US"/>
        </w:rPr>
        <w:t>ru</w:t>
      </w:r>
      <w:r w:rsidRPr="008D6983">
        <w:rPr>
          <w:sz w:val="28"/>
          <w:szCs w:val="28"/>
        </w:rPr>
        <w:t>/</w:t>
      </w:r>
      <w:r w:rsidRPr="008D6983">
        <w:rPr>
          <w:sz w:val="28"/>
          <w:szCs w:val="28"/>
          <w:lang w:val="en-US"/>
        </w:rPr>
        <w:t>xmlui</w:t>
      </w:r>
    </w:p>
    <w:p w14:paraId="0E777EF4" w14:textId="77777777" w:rsidR="00CC12A4" w:rsidRPr="008D6983" w:rsidRDefault="00CC12A4"/>
    <w:p w14:paraId="194E1B94" w14:textId="77777777" w:rsidR="00CC12A4" w:rsidRPr="008D6983" w:rsidRDefault="00CC12A4">
      <w:pPr>
        <w:rPr>
          <w:sz w:val="28"/>
          <w:szCs w:val="28"/>
        </w:rPr>
      </w:pPr>
    </w:p>
    <w:p w14:paraId="5A40A82A" w14:textId="77777777" w:rsidR="00CC12A4" w:rsidRPr="008D6983" w:rsidRDefault="00CC12A4"/>
    <w:p w14:paraId="7D803FFA" w14:textId="77777777" w:rsidR="00CC12A4" w:rsidRPr="008D6983" w:rsidRDefault="00D02FC6">
      <w:pPr>
        <w:widowControl/>
        <w:spacing w:beforeAutospacing="1" w:afterAutospacing="1" w:line="360" w:lineRule="auto"/>
        <w:ind w:left="-567" w:firstLine="851"/>
        <w:contextualSpacing/>
        <w:jc w:val="both"/>
        <w:rPr>
          <w:color w:val="000000"/>
          <w:sz w:val="28"/>
          <w:szCs w:val="28"/>
        </w:rPr>
      </w:pPr>
      <w:bookmarkStart w:id="9" w:name="_Toc6853595"/>
      <w:r w:rsidRPr="008D6983">
        <w:rPr>
          <w:b/>
          <w:sz w:val="28"/>
          <w:szCs w:val="28"/>
        </w:rPr>
        <w:t>10. Методические указания для обучающихся по освоению дисциплины</w:t>
      </w:r>
      <w:bookmarkEnd w:id="9"/>
      <w:r w:rsidRPr="008D6983">
        <w:rPr>
          <w:b/>
          <w:sz w:val="28"/>
          <w:szCs w:val="28"/>
        </w:rPr>
        <w:br/>
      </w:r>
      <w:r w:rsidRPr="008D6983">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3C23492A" w14:textId="77777777" w:rsidR="00CC12A4" w:rsidRPr="008D6983" w:rsidRDefault="00CC12A4">
      <w:pPr>
        <w:pStyle w:val="1"/>
      </w:pPr>
    </w:p>
    <w:p w14:paraId="30BAA71A" w14:textId="77777777" w:rsidR="00CC12A4" w:rsidRPr="008D6983" w:rsidRDefault="00D02FC6">
      <w:pPr>
        <w:pStyle w:val="afff"/>
        <w:spacing w:before="280" w:after="280"/>
        <w:jc w:val="center"/>
        <w:rPr>
          <w:b/>
          <w:bCs/>
          <w:sz w:val="28"/>
          <w:szCs w:val="28"/>
        </w:rPr>
      </w:pPr>
      <w:r w:rsidRPr="008D6983">
        <w:rPr>
          <w:b/>
          <w:bCs/>
          <w:sz w:val="28"/>
          <w:szCs w:val="28"/>
        </w:rPr>
        <w:t>Методика организации ролевой игры</w:t>
      </w:r>
    </w:p>
    <w:p w14:paraId="03A957EE" w14:textId="77777777" w:rsidR="00CC12A4" w:rsidRPr="008D6983" w:rsidRDefault="00D02FC6">
      <w:pPr>
        <w:pStyle w:val="afff"/>
        <w:spacing w:before="280" w:beforeAutospacing="0" w:after="120" w:afterAutospacing="0"/>
        <w:jc w:val="both"/>
        <w:rPr>
          <w:b/>
          <w:bCs/>
          <w:sz w:val="28"/>
          <w:szCs w:val="28"/>
        </w:rPr>
      </w:pPr>
      <w:r w:rsidRPr="008D6983">
        <w:rPr>
          <w:b/>
          <w:bCs/>
          <w:sz w:val="28"/>
          <w:szCs w:val="28"/>
        </w:rPr>
        <w:t>Подготовка игры</w:t>
      </w:r>
    </w:p>
    <w:p w14:paraId="129F03E1" w14:textId="77777777" w:rsidR="00CC12A4" w:rsidRPr="008D6983" w:rsidRDefault="00D02FC6">
      <w:pPr>
        <w:pStyle w:val="afff"/>
        <w:spacing w:before="280" w:beforeAutospacing="0" w:after="120" w:afterAutospacing="0"/>
        <w:jc w:val="both"/>
        <w:rPr>
          <w:sz w:val="28"/>
          <w:szCs w:val="28"/>
        </w:rPr>
      </w:pPr>
      <w:r w:rsidRPr="008D6983">
        <w:rPr>
          <w:sz w:val="28"/>
          <w:szCs w:val="28"/>
        </w:rPr>
        <w:t xml:space="preserve">1. Преподаватель: </w:t>
      </w:r>
    </w:p>
    <w:p w14:paraId="79648DF9" w14:textId="77777777" w:rsidR="00CC12A4" w:rsidRPr="008D6983" w:rsidRDefault="00D02FC6">
      <w:pPr>
        <w:pStyle w:val="afff"/>
        <w:numPr>
          <w:ilvl w:val="0"/>
          <w:numId w:val="11"/>
        </w:numPr>
        <w:spacing w:before="280" w:beforeAutospacing="0" w:after="120" w:afterAutospacing="0"/>
        <w:ind w:left="0"/>
        <w:jc w:val="both"/>
        <w:rPr>
          <w:sz w:val="28"/>
          <w:szCs w:val="28"/>
        </w:rPr>
      </w:pPr>
      <w:r w:rsidRPr="008D6983">
        <w:rPr>
          <w:sz w:val="28"/>
          <w:szCs w:val="28"/>
        </w:rPr>
        <w:t>определяет цель игры;</w:t>
      </w:r>
    </w:p>
    <w:p w14:paraId="21A7955A" w14:textId="77777777" w:rsidR="00CC12A4" w:rsidRPr="008D6983" w:rsidRDefault="00D02FC6">
      <w:pPr>
        <w:pStyle w:val="afff"/>
        <w:numPr>
          <w:ilvl w:val="0"/>
          <w:numId w:val="12"/>
        </w:numPr>
        <w:spacing w:before="280" w:beforeAutospacing="0" w:afterAutospacing="0"/>
        <w:ind w:left="0"/>
        <w:jc w:val="both"/>
        <w:rPr>
          <w:sz w:val="28"/>
          <w:szCs w:val="28"/>
        </w:rPr>
      </w:pPr>
      <w:r w:rsidRPr="008D6983">
        <w:rPr>
          <w:sz w:val="28"/>
          <w:szCs w:val="28"/>
        </w:rPr>
        <w:t>объясняет ситуацию;</w:t>
      </w:r>
    </w:p>
    <w:p w14:paraId="351955F8" w14:textId="77777777" w:rsidR="00CC12A4" w:rsidRPr="008D6983" w:rsidRDefault="00D02FC6">
      <w:pPr>
        <w:pStyle w:val="afff"/>
        <w:numPr>
          <w:ilvl w:val="0"/>
          <w:numId w:val="12"/>
        </w:numPr>
        <w:spacing w:beforeAutospacing="0" w:afterAutospacing="0"/>
        <w:ind w:left="0"/>
        <w:jc w:val="both"/>
        <w:rPr>
          <w:sz w:val="28"/>
          <w:szCs w:val="28"/>
        </w:rPr>
      </w:pPr>
      <w:r w:rsidRPr="008D6983">
        <w:rPr>
          <w:sz w:val="28"/>
          <w:szCs w:val="28"/>
        </w:rPr>
        <w:t>устанавливает регламент игры;</w:t>
      </w:r>
    </w:p>
    <w:p w14:paraId="2803CE62" w14:textId="77777777" w:rsidR="00CC12A4" w:rsidRPr="008D6983" w:rsidRDefault="00D02FC6">
      <w:pPr>
        <w:pStyle w:val="afff"/>
        <w:numPr>
          <w:ilvl w:val="0"/>
          <w:numId w:val="12"/>
        </w:numPr>
        <w:spacing w:beforeAutospacing="0" w:afterAutospacing="0"/>
        <w:ind w:left="0"/>
        <w:jc w:val="both"/>
        <w:rPr>
          <w:sz w:val="28"/>
          <w:szCs w:val="28"/>
        </w:rPr>
      </w:pPr>
      <w:r w:rsidRPr="008D6983">
        <w:rPr>
          <w:sz w:val="28"/>
          <w:szCs w:val="28"/>
        </w:rPr>
        <w:t>определяет условия игры;</w:t>
      </w:r>
    </w:p>
    <w:p w14:paraId="35113D6D" w14:textId="77777777" w:rsidR="00CC12A4" w:rsidRPr="008D6983" w:rsidRDefault="00D02FC6">
      <w:pPr>
        <w:pStyle w:val="afff"/>
        <w:numPr>
          <w:ilvl w:val="0"/>
          <w:numId w:val="12"/>
        </w:numPr>
        <w:spacing w:beforeAutospacing="0" w:afterAutospacing="0"/>
        <w:ind w:left="0"/>
        <w:jc w:val="both"/>
        <w:rPr>
          <w:sz w:val="28"/>
          <w:szCs w:val="28"/>
        </w:rPr>
      </w:pPr>
      <w:r w:rsidRPr="008D6983">
        <w:rPr>
          <w:sz w:val="28"/>
          <w:szCs w:val="28"/>
        </w:rPr>
        <w:t>распределяет роли;</w:t>
      </w:r>
    </w:p>
    <w:p w14:paraId="716E3E6F" w14:textId="77777777" w:rsidR="00CC12A4" w:rsidRPr="008D6983" w:rsidRDefault="00D02FC6">
      <w:pPr>
        <w:pStyle w:val="afff"/>
        <w:numPr>
          <w:ilvl w:val="0"/>
          <w:numId w:val="12"/>
        </w:numPr>
        <w:spacing w:beforeAutospacing="0" w:afterAutospacing="0"/>
        <w:ind w:left="0"/>
        <w:jc w:val="both"/>
        <w:rPr>
          <w:sz w:val="28"/>
          <w:szCs w:val="28"/>
        </w:rPr>
      </w:pPr>
      <w:r w:rsidRPr="008D6983">
        <w:rPr>
          <w:sz w:val="28"/>
          <w:szCs w:val="28"/>
        </w:rPr>
        <w:t>дает задания по подготовке необходимых для игры исходных данных;</w:t>
      </w:r>
    </w:p>
    <w:p w14:paraId="2D5E1F3D" w14:textId="77777777" w:rsidR="00CC12A4" w:rsidRPr="008D6983" w:rsidRDefault="00D02FC6">
      <w:pPr>
        <w:pStyle w:val="afff"/>
        <w:numPr>
          <w:ilvl w:val="0"/>
          <w:numId w:val="12"/>
        </w:numPr>
        <w:spacing w:beforeAutospacing="0" w:afterAutospacing="0"/>
        <w:ind w:left="0"/>
        <w:jc w:val="both"/>
        <w:rPr>
          <w:sz w:val="28"/>
          <w:szCs w:val="28"/>
        </w:rPr>
      </w:pPr>
      <w:r w:rsidRPr="008D6983">
        <w:rPr>
          <w:sz w:val="28"/>
          <w:szCs w:val="28"/>
        </w:rPr>
        <w:t>разрабатывает сценарий ролевой игры;</w:t>
      </w:r>
    </w:p>
    <w:p w14:paraId="0EE124D4" w14:textId="77777777" w:rsidR="00CC12A4" w:rsidRPr="008D6983" w:rsidRDefault="00D02FC6">
      <w:pPr>
        <w:pStyle w:val="afff"/>
        <w:numPr>
          <w:ilvl w:val="0"/>
          <w:numId w:val="12"/>
        </w:numPr>
        <w:spacing w:before="280" w:beforeAutospacing="0" w:after="120" w:afterAutospacing="0"/>
        <w:ind w:left="0"/>
        <w:jc w:val="both"/>
        <w:rPr>
          <w:sz w:val="28"/>
          <w:szCs w:val="28"/>
        </w:rPr>
      </w:pPr>
      <w:r w:rsidRPr="008D6983">
        <w:rPr>
          <w:sz w:val="28"/>
          <w:szCs w:val="28"/>
        </w:rPr>
        <w:t>подводит итоги игры</w:t>
      </w:r>
    </w:p>
    <w:p w14:paraId="6E4E9F4C" w14:textId="77777777" w:rsidR="00CC12A4" w:rsidRPr="008D6983" w:rsidRDefault="00D02FC6">
      <w:pPr>
        <w:pStyle w:val="afff"/>
        <w:spacing w:before="280" w:beforeAutospacing="0" w:after="120" w:afterAutospacing="0"/>
        <w:jc w:val="both"/>
        <w:rPr>
          <w:sz w:val="28"/>
          <w:szCs w:val="28"/>
        </w:rPr>
      </w:pPr>
      <w:r w:rsidRPr="008D6983">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w:t>
      </w:r>
      <w:r w:rsidRPr="008D6983">
        <w:rPr>
          <w:sz w:val="28"/>
          <w:szCs w:val="28"/>
        </w:rPr>
        <w:lastRenderedPageBreak/>
        <w:t xml:space="preserve">предложить студентам распределить роли самим. В зависимости от числа студентов в группе количество ролей может варьироваться. </w:t>
      </w:r>
    </w:p>
    <w:p w14:paraId="59420EFC" w14:textId="77777777" w:rsidR="00CC12A4" w:rsidRPr="008D6983" w:rsidRDefault="00D02FC6">
      <w:pPr>
        <w:pStyle w:val="afff"/>
        <w:spacing w:before="280" w:beforeAutospacing="0" w:after="120" w:afterAutospacing="0"/>
        <w:jc w:val="both"/>
        <w:rPr>
          <w:i/>
          <w:iCs/>
          <w:sz w:val="28"/>
          <w:szCs w:val="28"/>
        </w:rPr>
      </w:pPr>
      <w:r w:rsidRPr="008D6983">
        <w:rPr>
          <w:sz w:val="28"/>
          <w:szCs w:val="28"/>
        </w:rPr>
        <w:t>2.Участники игры (студенты):</w:t>
      </w:r>
    </w:p>
    <w:p w14:paraId="5645B46F" w14:textId="77777777" w:rsidR="00CC12A4" w:rsidRPr="008D6983" w:rsidRDefault="00D02FC6">
      <w:pPr>
        <w:pStyle w:val="afff"/>
        <w:numPr>
          <w:ilvl w:val="0"/>
          <w:numId w:val="13"/>
        </w:numPr>
        <w:spacing w:before="280" w:beforeAutospacing="0" w:after="120" w:afterAutospacing="0"/>
        <w:ind w:left="0"/>
        <w:jc w:val="both"/>
        <w:rPr>
          <w:sz w:val="28"/>
          <w:szCs w:val="28"/>
        </w:rPr>
      </w:pPr>
      <w:r w:rsidRPr="008D6983">
        <w:rPr>
          <w:sz w:val="28"/>
          <w:szCs w:val="28"/>
        </w:rPr>
        <w:t>проводят самостоятельную подготовку к поведению игры.</w:t>
      </w:r>
    </w:p>
    <w:p w14:paraId="4B27ECD3" w14:textId="77777777" w:rsidR="00CC12A4" w:rsidRPr="008D6983" w:rsidRDefault="00D02FC6">
      <w:pPr>
        <w:pStyle w:val="afff"/>
        <w:spacing w:before="280" w:beforeAutospacing="0" w:after="120" w:afterAutospacing="0"/>
        <w:jc w:val="both"/>
        <w:rPr>
          <w:sz w:val="28"/>
          <w:szCs w:val="28"/>
        </w:rPr>
      </w:pPr>
      <w:r w:rsidRPr="008D6983">
        <w:rPr>
          <w:sz w:val="28"/>
          <w:szCs w:val="28"/>
        </w:rPr>
        <w:t xml:space="preserve">Она может проходить как в аудитории, так и вне ее. При необходимости преподаватель проводит консультации. </w:t>
      </w:r>
    </w:p>
    <w:p w14:paraId="55B54713" w14:textId="77777777" w:rsidR="00CC12A4" w:rsidRPr="008D6983" w:rsidRDefault="00D02FC6">
      <w:pPr>
        <w:pStyle w:val="afff"/>
        <w:spacing w:before="280" w:beforeAutospacing="0" w:after="120" w:afterAutospacing="0"/>
        <w:jc w:val="center"/>
        <w:rPr>
          <w:b/>
          <w:bCs/>
          <w:sz w:val="28"/>
          <w:szCs w:val="28"/>
        </w:rPr>
      </w:pPr>
      <w:r w:rsidRPr="008D6983">
        <w:rPr>
          <w:b/>
          <w:bCs/>
          <w:sz w:val="28"/>
          <w:szCs w:val="28"/>
        </w:rPr>
        <w:t xml:space="preserve">Примеры </w:t>
      </w:r>
    </w:p>
    <w:p w14:paraId="26747760" w14:textId="77777777" w:rsidR="00CC12A4" w:rsidRPr="008D6983" w:rsidRDefault="00D02FC6">
      <w:pPr>
        <w:pStyle w:val="afff"/>
        <w:spacing w:before="280" w:beforeAutospacing="0" w:after="120" w:afterAutospacing="0"/>
        <w:jc w:val="both"/>
        <w:rPr>
          <w:sz w:val="28"/>
          <w:szCs w:val="28"/>
          <w:u w:val="single"/>
        </w:rPr>
      </w:pPr>
      <w:r w:rsidRPr="008D6983">
        <w:rPr>
          <w:sz w:val="28"/>
          <w:szCs w:val="28"/>
          <w:u w:val="single"/>
        </w:rPr>
        <w:t>Цель</w:t>
      </w:r>
      <w:r w:rsidRPr="008D6983">
        <w:rPr>
          <w:sz w:val="28"/>
          <w:szCs w:val="28"/>
        </w:rPr>
        <w:t>: применение навыков диалогической речи и закрепление активного лексико-грамматического материала.</w:t>
      </w:r>
    </w:p>
    <w:p w14:paraId="5D145EB0" w14:textId="77777777" w:rsidR="00CC12A4" w:rsidRPr="008D6983" w:rsidRDefault="00D02FC6">
      <w:pPr>
        <w:pStyle w:val="afff"/>
        <w:spacing w:before="280" w:beforeAutospacing="0" w:after="120" w:afterAutospacing="0"/>
        <w:jc w:val="both"/>
        <w:rPr>
          <w:sz w:val="28"/>
          <w:szCs w:val="28"/>
        </w:rPr>
      </w:pPr>
      <w:r w:rsidRPr="008D6983">
        <w:rPr>
          <w:sz w:val="28"/>
          <w:szCs w:val="28"/>
          <w:u w:val="single"/>
        </w:rPr>
        <w:t>Задача:</w:t>
      </w:r>
      <w:r w:rsidRPr="008D6983">
        <w:rPr>
          <w:sz w:val="28"/>
          <w:szCs w:val="28"/>
        </w:rPr>
        <w:t xml:space="preserve"> разыграть данную ситуацию в форме диалога.</w:t>
      </w:r>
    </w:p>
    <w:p w14:paraId="71816458" w14:textId="77777777" w:rsidR="00CC12A4" w:rsidRPr="008D6983" w:rsidRDefault="00D02FC6">
      <w:pPr>
        <w:pStyle w:val="afff"/>
        <w:spacing w:before="280" w:beforeAutospacing="0" w:after="120" w:afterAutospacing="0"/>
        <w:jc w:val="both"/>
        <w:rPr>
          <w:sz w:val="28"/>
          <w:szCs w:val="28"/>
          <w:lang w:val="en-US"/>
        </w:rPr>
      </w:pPr>
      <w:r w:rsidRPr="008D6983">
        <w:rPr>
          <w:sz w:val="28"/>
          <w:szCs w:val="28"/>
          <w:u w:val="single"/>
        </w:rPr>
        <w:t>Описание</w:t>
      </w:r>
      <w:r w:rsidRPr="008D6983">
        <w:rPr>
          <w:sz w:val="28"/>
          <w:szCs w:val="28"/>
          <w:u w:val="single"/>
          <w:lang w:val="en-US"/>
        </w:rPr>
        <w:t xml:space="preserve"> </w:t>
      </w:r>
      <w:r w:rsidRPr="008D6983">
        <w:rPr>
          <w:sz w:val="28"/>
          <w:szCs w:val="28"/>
          <w:u w:val="single"/>
        </w:rPr>
        <w:t>игры</w:t>
      </w:r>
      <w:r w:rsidRPr="008D6983">
        <w:rPr>
          <w:sz w:val="28"/>
          <w:szCs w:val="28"/>
          <w:lang w:val="en-US"/>
        </w:rPr>
        <w:t xml:space="preserve">: </w:t>
      </w:r>
    </w:p>
    <w:p w14:paraId="0BF37F14" w14:textId="77777777" w:rsidR="00CC12A4" w:rsidRPr="008D6983" w:rsidRDefault="00D02FC6">
      <w:pPr>
        <w:pStyle w:val="afff"/>
        <w:spacing w:before="280" w:beforeAutospacing="0" w:after="120" w:afterAutospacing="0"/>
        <w:jc w:val="both"/>
        <w:rPr>
          <w:b/>
          <w:bCs/>
          <w:sz w:val="28"/>
          <w:szCs w:val="28"/>
          <w:lang w:val="en-US"/>
        </w:rPr>
      </w:pPr>
      <w:r w:rsidRPr="008D6983">
        <w:rPr>
          <w:b/>
          <w:bCs/>
          <w:sz w:val="28"/>
          <w:szCs w:val="28"/>
        </w:rPr>
        <w:t>Английский</w:t>
      </w:r>
      <w:r w:rsidRPr="008D6983">
        <w:rPr>
          <w:b/>
          <w:bCs/>
          <w:sz w:val="28"/>
          <w:szCs w:val="28"/>
          <w:lang w:val="en-US"/>
        </w:rPr>
        <w:t xml:space="preserve"> </w:t>
      </w:r>
      <w:r w:rsidRPr="008D6983">
        <w:rPr>
          <w:b/>
          <w:bCs/>
          <w:sz w:val="28"/>
          <w:szCs w:val="28"/>
        </w:rPr>
        <w:t>язык</w:t>
      </w:r>
    </w:p>
    <w:p w14:paraId="175EE687" w14:textId="77777777" w:rsidR="00CC12A4" w:rsidRPr="008D6983" w:rsidRDefault="00D02FC6">
      <w:pPr>
        <w:spacing w:after="120"/>
        <w:ind w:firstLine="709"/>
        <w:jc w:val="both"/>
        <w:rPr>
          <w:sz w:val="28"/>
          <w:szCs w:val="28"/>
          <w:lang w:eastAsia="ru-RU"/>
        </w:rPr>
      </w:pPr>
      <w:r w:rsidRPr="008D6983">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sidRPr="008D6983">
        <w:rPr>
          <w:sz w:val="28"/>
          <w:szCs w:val="28"/>
          <w:lang w:eastAsia="ru-RU"/>
        </w:rPr>
        <w:t>He/she:</w:t>
      </w:r>
    </w:p>
    <w:tbl>
      <w:tblPr>
        <w:tblW w:w="9848" w:type="dxa"/>
        <w:tblInd w:w="-106" w:type="dxa"/>
        <w:tblLayout w:type="fixed"/>
        <w:tblLook w:val="00A0" w:firstRow="1" w:lastRow="0" w:firstColumn="1" w:lastColumn="0" w:noHBand="0" w:noVBand="0"/>
      </w:tblPr>
      <w:tblGrid>
        <w:gridCol w:w="4546"/>
        <w:gridCol w:w="5302"/>
      </w:tblGrid>
      <w:tr w:rsidR="00CC12A4" w:rsidRPr="00A21583" w14:paraId="586405BB" w14:textId="77777777">
        <w:tc>
          <w:tcPr>
            <w:tcW w:w="4546" w:type="dxa"/>
          </w:tcPr>
          <w:p w14:paraId="2EBE8EBA" w14:textId="77777777" w:rsidR="00CC12A4" w:rsidRPr="008D6983" w:rsidRDefault="00D02FC6">
            <w:pPr>
              <w:pStyle w:val="afff"/>
              <w:widowControl w:val="0"/>
              <w:numPr>
                <w:ilvl w:val="0"/>
                <w:numId w:val="14"/>
              </w:numPr>
              <w:tabs>
                <w:tab w:val="left" w:pos="426"/>
              </w:tabs>
              <w:spacing w:before="280" w:beforeAutospacing="0" w:after="120" w:afterAutospacing="0"/>
              <w:ind w:left="0" w:hanging="284"/>
              <w:jc w:val="both"/>
              <w:rPr>
                <w:sz w:val="28"/>
                <w:szCs w:val="28"/>
                <w:lang w:val="en-US"/>
              </w:rPr>
            </w:pPr>
            <w:r w:rsidRPr="008D6983">
              <w:rPr>
                <w:sz w:val="28"/>
                <w:szCs w:val="28"/>
                <w:lang w:val="en-US"/>
              </w:rPr>
              <w:t>stayed in a five-star hotel</w:t>
            </w:r>
          </w:p>
        </w:tc>
        <w:tc>
          <w:tcPr>
            <w:tcW w:w="5301" w:type="dxa"/>
          </w:tcPr>
          <w:p w14:paraId="5F764C8F" w14:textId="77777777" w:rsidR="00CC12A4" w:rsidRPr="008D6983" w:rsidRDefault="00D02FC6">
            <w:pPr>
              <w:pStyle w:val="afff"/>
              <w:widowControl w:val="0"/>
              <w:numPr>
                <w:ilvl w:val="0"/>
                <w:numId w:val="15"/>
              </w:numPr>
              <w:tabs>
                <w:tab w:val="clear" w:pos="720"/>
                <w:tab w:val="left" w:pos="414"/>
              </w:tabs>
              <w:spacing w:before="280" w:beforeAutospacing="0" w:after="120" w:afterAutospacing="0"/>
              <w:ind w:left="0" w:hanging="590"/>
              <w:jc w:val="both"/>
              <w:rPr>
                <w:sz w:val="28"/>
                <w:szCs w:val="28"/>
                <w:lang w:val="en-US"/>
              </w:rPr>
            </w:pPr>
            <w:r w:rsidRPr="008D6983">
              <w:rPr>
                <w:sz w:val="28"/>
                <w:szCs w:val="28"/>
                <w:lang w:val="en-US"/>
              </w:rPr>
              <w:t xml:space="preserve">hired a top-of-the-range car </w:t>
            </w:r>
          </w:p>
        </w:tc>
      </w:tr>
      <w:tr w:rsidR="00CC12A4" w:rsidRPr="00A21583" w14:paraId="279E6A67" w14:textId="77777777">
        <w:tc>
          <w:tcPr>
            <w:tcW w:w="4546" w:type="dxa"/>
          </w:tcPr>
          <w:p w14:paraId="103CB379" w14:textId="77777777" w:rsidR="00CC12A4" w:rsidRPr="008D6983" w:rsidRDefault="00D02FC6">
            <w:pPr>
              <w:pStyle w:val="afff"/>
              <w:widowControl w:val="0"/>
              <w:numPr>
                <w:ilvl w:val="0"/>
                <w:numId w:val="14"/>
              </w:numPr>
              <w:tabs>
                <w:tab w:val="left" w:pos="426"/>
              </w:tabs>
              <w:spacing w:before="280" w:beforeAutospacing="0" w:after="120" w:afterAutospacing="0"/>
              <w:ind w:left="0" w:hanging="284"/>
              <w:jc w:val="both"/>
              <w:rPr>
                <w:sz w:val="28"/>
                <w:szCs w:val="28"/>
                <w:lang w:val="en-US"/>
              </w:rPr>
            </w:pPr>
            <w:r w:rsidRPr="008D6983">
              <w:rPr>
                <w:sz w:val="28"/>
                <w:szCs w:val="28"/>
                <w:lang w:val="en-US"/>
              </w:rPr>
              <w:t>phoned home from their room</w:t>
            </w:r>
          </w:p>
        </w:tc>
        <w:tc>
          <w:tcPr>
            <w:tcW w:w="5301" w:type="dxa"/>
          </w:tcPr>
          <w:p w14:paraId="03BDE8F3" w14:textId="77777777" w:rsidR="00CC12A4" w:rsidRPr="008D6983" w:rsidRDefault="00D02FC6">
            <w:pPr>
              <w:pStyle w:val="afff"/>
              <w:widowControl w:val="0"/>
              <w:numPr>
                <w:ilvl w:val="0"/>
                <w:numId w:val="15"/>
              </w:numPr>
              <w:tabs>
                <w:tab w:val="clear" w:pos="720"/>
                <w:tab w:val="left" w:pos="414"/>
              </w:tabs>
              <w:spacing w:before="280" w:beforeAutospacing="0" w:after="120" w:afterAutospacing="0"/>
              <w:ind w:left="0" w:hanging="590"/>
              <w:jc w:val="both"/>
              <w:rPr>
                <w:sz w:val="28"/>
                <w:szCs w:val="28"/>
                <w:lang w:val="en-US"/>
              </w:rPr>
            </w:pPr>
            <w:r w:rsidRPr="008D6983">
              <w:rPr>
                <w:sz w:val="28"/>
                <w:szCs w:val="28"/>
                <w:lang w:val="en-US"/>
              </w:rPr>
              <w:t>drank most of the mini bar</w:t>
            </w:r>
          </w:p>
        </w:tc>
      </w:tr>
      <w:tr w:rsidR="00CC12A4" w:rsidRPr="00A21583" w14:paraId="12526CF2" w14:textId="77777777">
        <w:tc>
          <w:tcPr>
            <w:tcW w:w="4546" w:type="dxa"/>
          </w:tcPr>
          <w:p w14:paraId="0364A6C5" w14:textId="77777777" w:rsidR="00CC12A4" w:rsidRPr="008D6983" w:rsidRDefault="00D02FC6">
            <w:pPr>
              <w:pStyle w:val="afff"/>
              <w:widowControl w:val="0"/>
              <w:numPr>
                <w:ilvl w:val="0"/>
                <w:numId w:val="14"/>
              </w:numPr>
              <w:tabs>
                <w:tab w:val="left" w:pos="426"/>
              </w:tabs>
              <w:spacing w:before="280" w:beforeAutospacing="0" w:after="120" w:afterAutospacing="0"/>
              <w:ind w:left="0" w:hanging="284"/>
              <w:jc w:val="both"/>
              <w:rPr>
                <w:sz w:val="28"/>
                <w:szCs w:val="28"/>
                <w:lang w:val="en-US"/>
              </w:rPr>
            </w:pPr>
            <w:r w:rsidRPr="008D6983">
              <w:rPr>
                <w:sz w:val="28"/>
                <w:szCs w:val="28"/>
                <w:lang w:val="en-US"/>
              </w:rPr>
              <w:t>ordered breakfast in their room</w:t>
            </w:r>
          </w:p>
        </w:tc>
        <w:tc>
          <w:tcPr>
            <w:tcW w:w="5301" w:type="dxa"/>
          </w:tcPr>
          <w:p w14:paraId="475E93A1" w14:textId="77777777" w:rsidR="00CC12A4" w:rsidRPr="008D6983" w:rsidRDefault="00D02FC6">
            <w:pPr>
              <w:pStyle w:val="afff"/>
              <w:widowControl w:val="0"/>
              <w:numPr>
                <w:ilvl w:val="0"/>
                <w:numId w:val="15"/>
              </w:numPr>
              <w:tabs>
                <w:tab w:val="clear" w:pos="720"/>
                <w:tab w:val="left" w:pos="414"/>
              </w:tabs>
              <w:spacing w:before="280" w:beforeAutospacing="0" w:after="120" w:afterAutospacing="0"/>
              <w:ind w:left="0" w:hanging="590"/>
              <w:jc w:val="both"/>
              <w:rPr>
                <w:sz w:val="28"/>
                <w:szCs w:val="28"/>
                <w:lang w:val="en-US"/>
              </w:rPr>
            </w:pPr>
            <w:r w:rsidRPr="008D6983">
              <w:rPr>
                <w:sz w:val="28"/>
                <w:szCs w:val="28"/>
                <w:lang w:val="en-US"/>
              </w:rPr>
              <w:t>had clothes dry-cleaned by the hotel</w:t>
            </w:r>
          </w:p>
        </w:tc>
      </w:tr>
    </w:tbl>
    <w:p w14:paraId="7F2A3123" w14:textId="77777777" w:rsidR="00CC12A4" w:rsidRPr="008D6983" w:rsidRDefault="00D02FC6">
      <w:pPr>
        <w:spacing w:after="120"/>
        <w:ind w:firstLine="709"/>
        <w:jc w:val="both"/>
        <w:rPr>
          <w:sz w:val="28"/>
          <w:szCs w:val="28"/>
          <w:lang w:val="en-US" w:eastAsia="ru-RU"/>
        </w:rPr>
      </w:pPr>
      <w:r w:rsidRPr="008D6983">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14:paraId="10AC18E2" w14:textId="77777777" w:rsidR="00CC12A4" w:rsidRPr="008D6983" w:rsidRDefault="00CC12A4">
      <w:pPr>
        <w:spacing w:after="120"/>
        <w:ind w:firstLine="709"/>
        <w:jc w:val="center"/>
        <w:rPr>
          <w:b/>
          <w:bCs/>
          <w:sz w:val="28"/>
          <w:szCs w:val="28"/>
          <w:lang w:val="en-US"/>
        </w:rPr>
      </w:pPr>
    </w:p>
    <w:p w14:paraId="354351AC" w14:textId="77777777" w:rsidR="00CC12A4" w:rsidRPr="008D6983" w:rsidRDefault="00D02FC6">
      <w:pPr>
        <w:spacing w:after="120"/>
        <w:ind w:firstLine="567"/>
        <w:jc w:val="center"/>
        <w:rPr>
          <w:b/>
          <w:bCs/>
          <w:sz w:val="28"/>
          <w:szCs w:val="28"/>
        </w:rPr>
      </w:pPr>
      <w:r w:rsidRPr="008D6983">
        <w:rPr>
          <w:b/>
          <w:bCs/>
          <w:sz w:val="28"/>
          <w:szCs w:val="28"/>
        </w:rPr>
        <w:t>Методика организации круглого стола</w:t>
      </w:r>
    </w:p>
    <w:p w14:paraId="72A0F678" w14:textId="77777777" w:rsidR="00CC12A4" w:rsidRPr="008D6983" w:rsidRDefault="00D02FC6">
      <w:pPr>
        <w:spacing w:after="120"/>
        <w:ind w:firstLine="567"/>
        <w:jc w:val="both"/>
        <w:rPr>
          <w:sz w:val="28"/>
          <w:szCs w:val="28"/>
        </w:rPr>
      </w:pPr>
      <w:r w:rsidRPr="008D6983">
        <w:rPr>
          <w:sz w:val="28"/>
          <w:szCs w:val="28"/>
        </w:rPr>
        <w:t xml:space="preserve">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w:t>
      </w:r>
      <w:r w:rsidRPr="008D6983">
        <w:rPr>
          <w:sz w:val="28"/>
          <w:szCs w:val="28"/>
        </w:rPr>
        <w:lastRenderedPageBreak/>
        <w:t xml:space="preserve">логическим завершением той или иной темы. </w:t>
      </w:r>
    </w:p>
    <w:p w14:paraId="241C4245"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6B272176"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573BA83F"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Задачи: </w:t>
      </w:r>
    </w:p>
    <w:p w14:paraId="26B266CF"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51ED896"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2B67AD9D"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развитие навыков говорения на профессиональные научные темы. </w:t>
      </w:r>
    </w:p>
    <w:p w14:paraId="437C1F93"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формирование коммуникативных умений в области иноязычного восприятия речи на слух. </w:t>
      </w:r>
    </w:p>
    <w:p w14:paraId="0BD42572" w14:textId="77777777" w:rsidR="00CC12A4" w:rsidRPr="008D6983" w:rsidRDefault="00D02FC6">
      <w:pPr>
        <w:pStyle w:val="afff"/>
        <w:spacing w:before="280" w:beforeAutospacing="0" w:after="120" w:afterAutospacing="0"/>
        <w:ind w:firstLine="567"/>
        <w:jc w:val="both"/>
        <w:rPr>
          <w:b/>
          <w:bCs/>
          <w:sz w:val="28"/>
          <w:szCs w:val="28"/>
        </w:rPr>
      </w:pPr>
      <w:r w:rsidRPr="008D6983">
        <w:rPr>
          <w:b/>
          <w:bCs/>
          <w:sz w:val="28"/>
          <w:szCs w:val="28"/>
        </w:rPr>
        <w:t xml:space="preserve">Методика проведения: </w:t>
      </w:r>
    </w:p>
    <w:p w14:paraId="64AD2E20"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62CF65CD"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4981640E"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03E84D39" w14:textId="77777777" w:rsidR="00CC12A4" w:rsidRPr="008D6983" w:rsidRDefault="00D02FC6">
      <w:pPr>
        <w:pStyle w:val="afff"/>
        <w:spacing w:before="280" w:beforeAutospacing="0" w:after="120" w:afterAutospacing="0"/>
        <w:ind w:firstLine="567"/>
        <w:jc w:val="both"/>
        <w:rPr>
          <w:b/>
          <w:bCs/>
          <w:sz w:val="28"/>
          <w:szCs w:val="28"/>
        </w:rPr>
      </w:pPr>
      <w:r w:rsidRPr="008D6983">
        <w:rPr>
          <w:b/>
          <w:bCs/>
          <w:sz w:val="28"/>
          <w:szCs w:val="28"/>
        </w:rPr>
        <w:t xml:space="preserve">Критерии оценки участника: </w:t>
      </w:r>
    </w:p>
    <w:p w14:paraId="01E738E9"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полнота раскрытия темы; </w:t>
      </w:r>
    </w:p>
    <w:p w14:paraId="1E7EF4C6"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правильность использования грамматических и лексических конструкций; </w:t>
      </w:r>
    </w:p>
    <w:p w14:paraId="07811744"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lastRenderedPageBreak/>
        <w:t xml:space="preserve">− умение аргументировать свою точку зрения; </w:t>
      </w:r>
    </w:p>
    <w:p w14:paraId="7E66532E"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умение задавать вопросы оппонентам и оппонировать; </w:t>
      </w:r>
    </w:p>
    <w:p w14:paraId="369216DB" w14:textId="77777777" w:rsidR="00CC12A4" w:rsidRPr="008D6983" w:rsidRDefault="00D02FC6">
      <w:pPr>
        <w:pStyle w:val="afff"/>
        <w:spacing w:before="280" w:beforeAutospacing="0" w:after="120" w:afterAutospacing="0"/>
        <w:ind w:firstLine="567"/>
        <w:jc w:val="both"/>
        <w:rPr>
          <w:b/>
          <w:bCs/>
          <w:sz w:val="28"/>
          <w:szCs w:val="28"/>
        </w:rPr>
      </w:pPr>
      <w:r w:rsidRPr="008D6983">
        <w:rPr>
          <w:b/>
          <w:bCs/>
          <w:sz w:val="28"/>
          <w:szCs w:val="28"/>
        </w:rPr>
        <w:t>Критерии оценки модератора:</w:t>
      </w:r>
    </w:p>
    <w:p w14:paraId="1D838EE0"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умение управлять дискуссией; </w:t>
      </w:r>
    </w:p>
    <w:p w14:paraId="5B0CED82"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умение ориентироваться в обсуждаемой проблематике; </w:t>
      </w:r>
    </w:p>
    <w:p w14:paraId="1A006EAB"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правильность использования грамматических и лексических конструкций; </w:t>
      </w:r>
    </w:p>
    <w:p w14:paraId="1DA252D1"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умение задавать вопросы участникам; </w:t>
      </w:r>
    </w:p>
    <w:p w14:paraId="774FD458"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умение делать выводы. </w:t>
      </w:r>
    </w:p>
    <w:p w14:paraId="4C922B8E" w14:textId="77777777" w:rsidR="00CC12A4" w:rsidRPr="008D6983" w:rsidRDefault="00D02FC6">
      <w:pPr>
        <w:pStyle w:val="afff"/>
        <w:spacing w:before="280" w:beforeAutospacing="0" w:after="120" w:afterAutospacing="0"/>
        <w:jc w:val="center"/>
        <w:rPr>
          <w:b/>
          <w:bCs/>
          <w:sz w:val="28"/>
          <w:szCs w:val="28"/>
        </w:rPr>
      </w:pPr>
      <w:r w:rsidRPr="008D6983">
        <w:rPr>
          <w:b/>
          <w:bCs/>
          <w:sz w:val="28"/>
          <w:szCs w:val="28"/>
        </w:rPr>
        <w:t>Примерные рекомендации по подготовке презентации</w:t>
      </w:r>
    </w:p>
    <w:p w14:paraId="1E9DBC88" w14:textId="77777777" w:rsidR="00CC12A4" w:rsidRPr="008D6983" w:rsidRDefault="00D02FC6">
      <w:pPr>
        <w:pStyle w:val="afff"/>
        <w:spacing w:before="280" w:beforeAutospacing="0" w:after="120" w:afterAutospacing="0"/>
        <w:jc w:val="both"/>
        <w:rPr>
          <w:sz w:val="28"/>
          <w:szCs w:val="28"/>
        </w:rPr>
      </w:pPr>
      <w:r w:rsidRPr="008D6983">
        <w:rPr>
          <w:sz w:val="28"/>
          <w:szCs w:val="28"/>
        </w:rPr>
        <w:t>Процесс подготовки успешной презентации состоит из следующих ключевых этапов:</w:t>
      </w:r>
    </w:p>
    <w:p w14:paraId="24566DFF" w14:textId="77777777" w:rsidR="00CC12A4" w:rsidRPr="008D6983" w:rsidRDefault="00D02FC6" w:rsidP="00D02FC6">
      <w:pPr>
        <w:pStyle w:val="afff"/>
        <w:numPr>
          <w:ilvl w:val="0"/>
          <w:numId w:val="39"/>
        </w:numPr>
        <w:ind w:left="0" w:firstLine="0"/>
        <w:jc w:val="both"/>
        <w:rPr>
          <w:sz w:val="28"/>
          <w:szCs w:val="28"/>
        </w:rPr>
      </w:pPr>
      <w:r w:rsidRPr="008D6983">
        <w:rPr>
          <w:sz w:val="28"/>
          <w:szCs w:val="28"/>
        </w:rPr>
        <w:t>Выявление собственной стратегии презентации.</w:t>
      </w:r>
    </w:p>
    <w:p w14:paraId="22C69925" w14:textId="77777777" w:rsidR="00CC12A4" w:rsidRPr="008D6983" w:rsidRDefault="00D02FC6" w:rsidP="00D02FC6">
      <w:pPr>
        <w:pStyle w:val="afff"/>
        <w:numPr>
          <w:ilvl w:val="0"/>
          <w:numId w:val="40"/>
        </w:numPr>
        <w:spacing w:before="280" w:beforeAutospacing="0" w:afterAutospacing="0"/>
        <w:ind w:left="0" w:firstLine="0"/>
        <w:jc w:val="both"/>
        <w:rPr>
          <w:sz w:val="28"/>
          <w:szCs w:val="28"/>
        </w:rPr>
      </w:pPr>
      <w:r w:rsidRPr="008D6983">
        <w:rPr>
          <w:sz w:val="28"/>
          <w:szCs w:val="28"/>
        </w:rPr>
        <w:t>Определение элементов базовой структуры эффективной презентации.</w:t>
      </w:r>
    </w:p>
    <w:p w14:paraId="37EDDB30" w14:textId="77777777" w:rsidR="00CC12A4" w:rsidRPr="008D6983" w:rsidRDefault="00D02FC6" w:rsidP="00D02FC6">
      <w:pPr>
        <w:pStyle w:val="afff"/>
        <w:numPr>
          <w:ilvl w:val="0"/>
          <w:numId w:val="41"/>
        </w:numPr>
        <w:spacing w:beforeAutospacing="0" w:afterAutospacing="0"/>
        <w:ind w:left="0" w:firstLine="0"/>
        <w:jc w:val="both"/>
        <w:rPr>
          <w:sz w:val="28"/>
          <w:szCs w:val="28"/>
        </w:rPr>
      </w:pPr>
      <w:r w:rsidRPr="008D6983">
        <w:rPr>
          <w:sz w:val="28"/>
          <w:szCs w:val="28"/>
        </w:rPr>
        <w:t>Явные и неявные цели выступления. Мотивация. Правильное и эффективное формулирование целей и критериев их достижения.</w:t>
      </w:r>
    </w:p>
    <w:p w14:paraId="3AFE8380" w14:textId="77777777" w:rsidR="00CC12A4" w:rsidRPr="008D6983" w:rsidRDefault="00D02FC6" w:rsidP="00D02FC6">
      <w:pPr>
        <w:pStyle w:val="afff"/>
        <w:numPr>
          <w:ilvl w:val="0"/>
          <w:numId w:val="42"/>
        </w:numPr>
        <w:spacing w:beforeAutospacing="0" w:afterAutospacing="0"/>
        <w:ind w:left="0" w:firstLine="0"/>
        <w:jc w:val="both"/>
        <w:rPr>
          <w:sz w:val="28"/>
          <w:szCs w:val="28"/>
        </w:rPr>
      </w:pPr>
      <w:r w:rsidRPr="008D6983">
        <w:rPr>
          <w:sz w:val="28"/>
          <w:szCs w:val="28"/>
        </w:rPr>
        <w:t>Определение целевой аудитории, места, времени будущей презентации.</w:t>
      </w:r>
    </w:p>
    <w:p w14:paraId="51078EC7" w14:textId="77777777" w:rsidR="00CC12A4" w:rsidRPr="008D6983" w:rsidRDefault="00D02FC6" w:rsidP="00D02FC6">
      <w:pPr>
        <w:pStyle w:val="afff"/>
        <w:numPr>
          <w:ilvl w:val="0"/>
          <w:numId w:val="43"/>
        </w:numPr>
        <w:spacing w:before="280" w:beforeAutospacing="0" w:after="120" w:afterAutospacing="0"/>
        <w:ind w:left="0" w:firstLine="0"/>
        <w:jc w:val="both"/>
        <w:rPr>
          <w:sz w:val="28"/>
          <w:szCs w:val="28"/>
        </w:rPr>
      </w:pPr>
      <w:r w:rsidRPr="008D6983">
        <w:rPr>
          <w:sz w:val="28"/>
          <w:szCs w:val="28"/>
        </w:rPr>
        <w:t>Подготовка презентации:</w:t>
      </w:r>
    </w:p>
    <w:p w14:paraId="29FD5ADC" w14:textId="77777777" w:rsidR="00CC12A4" w:rsidRPr="008D6983" w:rsidRDefault="00D02FC6" w:rsidP="00D02FC6">
      <w:pPr>
        <w:pStyle w:val="afff"/>
        <w:numPr>
          <w:ilvl w:val="0"/>
          <w:numId w:val="16"/>
        </w:numPr>
        <w:spacing w:before="280" w:beforeAutospacing="0" w:afterAutospacing="0"/>
        <w:ind w:left="0" w:firstLine="0"/>
        <w:jc w:val="both"/>
        <w:rPr>
          <w:sz w:val="28"/>
          <w:szCs w:val="28"/>
        </w:rPr>
      </w:pPr>
      <w:r w:rsidRPr="008D6983">
        <w:rPr>
          <w:sz w:val="28"/>
          <w:szCs w:val="28"/>
        </w:rPr>
        <w:t>планирование, структура и важнейшие элементы плана;</w:t>
      </w:r>
    </w:p>
    <w:p w14:paraId="77937958" w14:textId="77777777" w:rsidR="00CC12A4" w:rsidRPr="008D6983" w:rsidRDefault="00D02FC6" w:rsidP="00D02FC6">
      <w:pPr>
        <w:pStyle w:val="afff"/>
        <w:numPr>
          <w:ilvl w:val="0"/>
          <w:numId w:val="16"/>
        </w:numPr>
        <w:spacing w:beforeAutospacing="0" w:afterAutospacing="0"/>
        <w:ind w:left="0" w:firstLine="0"/>
        <w:jc w:val="both"/>
        <w:rPr>
          <w:sz w:val="28"/>
          <w:szCs w:val="28"/>
        </w:rPr>
      </w:pPr>
      <w:r w:rsidRPr="008D6983">
        <w:rPr>
          <w:sz w:val="28"/>
          <w:szCs w:val="28"/>
        </w:rPr>
        <w:t>инструменты планирования;</w:t>
      </w:r>
    </w:p>
    <w:p w14:paraId="6FA3137C" w14:textId="77777777" w:rsidR="00CC12A4" w:rsidRPr="008D6983" w:rsidRDefault="00D02FC6" w:rsidP="00D02FC6">
      <w:pPr>
        <w:pStyle w:val="afff"/>
        <w:numPr>
          <w:ilvl w:val="0"/>
          <w:numId w:val="16"/>
        </w:numPr>
        <w:spacing w:beforeAutospacing="0" w:afterAutospacing="0"/>
        <w:ind w:left="0" w:firstLine="0"/>
        <w:jc w:val="both"/>
        <w:rPr>
          <w:sz w:val="28"/>
          <w:szCs w:val="28"/>
        </w:rPr>
      </w:pPr>
      <w:r w:rsidRPr="008D6983">
        <w:rPr>
          <w:sz w:val="28"/>
          <w:szCs w:val="28"/>
        </w:rPr>
        <w:t>разработка различных вариантов с учётом аудитории;</w:t>
      </w:r>
    </w:p>
    <w:p w14:paraId="5E2F7940" w14:textId="77777777" w:rsidR="00CC12A4" w:rsidRPr="008D6983" w:rsidRDefault="00D02FC6" w:rsidP="00D02FC6">
      <w:pPr>
        <w:pStyle w:val="afff"/>
        <w:numPr>
          <w:ilvl w:val="0"/>
          <w:numId w:val="16"/>
        </w:numPr>
        <w:spacing w:before="280" w:beforeAutospacing="0" w:after="120" w:afterAutospacing="0"/>
        <w:ind w:left="0" w:firstLine="0"/>
        <w:jc w:val="both"/>
        <w:rPr>
          <w:sz w:val="28"/>
          <w:szCs w:val="28"/>
        </w:rPr>
      </w:pPr>
      <w:r w:rsidRPr="008D6983">
        <w:rPr>
          <w:sz w:val="28"/>
          <w:szCs w:val="28"/>
        </w:rPr>
        <w:t>создание «заготовок»; использование готовых матриц и собственный дизайн слайдов.</w:t>
      </w:r>
    </w:p>
    <w:p w14:paraId="5E4B7A2B" w14:textId="77777777" w:rsidR="00CC12A4" w:rsidRPr="008D6983" w:rsidRDefault="00D02FC6" w:rsidP="00D02FC6">
      <w:pPr>
        <w:pStyle w:val="afff"/>
        <w:numPr>
          <w:ilvl w:val="0"/>
          <w:numId w:val="44"/>
        </w:numPr>
        <w:spacing w:before="280" w:beforeAutospacing="0" w:after="120" w:afterAutospacing="0"/>
        <w:ind w:left="0" w:firstLine="0"/>
        <w:rPr>
          <w:sz w:val="28"/>
          <w:szCs w:val="28"/>
        </w:rPr>
      </w:pPr>
      <w:r w:rsidRPr="008D6983">
        <w:rPr>
          <w:sz w:val="28"/>
          <w:szCs w:val="28"/>
        </w:rPr>
        <w:t>Выступающий как главный «инструмент» презентации. Самоподготовка:</w:t>
      </w:r>
    </w:p>
    <w:p w14:paraId="109AAF5F" w14:textId="77777777" w:rsidR="00CC12A4" w:rsidRPr="008D6983" w:rsidRDefault="00D02FC6" w:rsidP="00D02FC6">
      <w:pPr>
        <w:pStyle w:val="afff"/>
        <w:numPr>
          <w:ilvl w:val="0"/>
          <w:numId w:val="17"/>
        </w:numPr>
        <w:spacing w:before="280" w:beforeAutospacing="0" w:afterAutospacing="0"/>
        <w:ind w:left="0" w:firstLine="0"/>
        <w:jc w:val="both"/>
        <w:rPr>
          <w:sz w:val="28"/>
          <w:szCs w:val="28"/>
        </w:rPr>
      </w:pPr>
      <w:r w:rsidRPr="008D6983">
        <w:rPr>
          <w:sz w:val="28"/>
          <w:szCs w:val="28"/>
        </w:rPr>
        <w:t>техника по созданию и управлению своим внутренним эмоционально-психологическим состоянием;</w:t>
      </w:r>
    </w:p>
    <w:p w14:paraId="19468AA2" w14:textId="77777777" w:rsidR="00CC12A4" w:rsidRPr="008D6983" w:rsidRDefault="00D02FC6" w:rsidP="00D02FC6">
      <w:pPr>
        <w:pStyle w:val="afff"/>
        <w:numPr>
          <w:ilvl w:val="0"/>
          <w:numId w:val="17"/>
        </w:numPr>
        <w:spacing w:beforeAutospacing="0" w:afterAutospacing="0"/>
        <w:ind w:left="0" w:firstLine="0"/>
        <w:jc w:val="both"/>
        <w:rPr>
          <w:sz w:val="28"/>
          <w:szCs w:val="28"/>
        </w:rPr>
      </w:pPr>
      <w:r w:rsidRPr="008D6983">
        <w:rPr>
          <w:sz w:val="28"/>
          <w:szCs w:val="28"/>
        </w:rPr>
        <w:t>владение собой как «инструментом» выступления (тело, мимика, жесты, голос);</w:t>
      </w:r>
    </w:p>
    <w:p w14:paraId="42412864" w14:textId="77777777" w:rsidR="00CC12A4" w:rsidRPr="008D6983" w:rsidRDefault="00D02FC6" w:rsidP="00D02FC6">
      <w:pPr>
        <w:pStyle w:val="afff"/>
        <w:numPr>
          <w:ilvl w:val="0"/>
          <w:numId w:val="17"/>
        </w:numPr>
        <w:spacing w:before="280" w:beforeAutospacing="0" w:after="120" w:afterAutospacing="0"/>
        <w:ind w:left="0" w:firstLine="0"/>
        <w:jc w:val="both"/>
        <w:rPr>
          <w:sz w:val="28"/>
          <w:szCs w:val="28"/>
        </w:rPr>
      </w:pPr>
      <w:r w:rsidRPr="008D6983">
        <w:rPr>
          <w:sz w:val="28"/>
          <w:szCs w:val="28"/>
        </w:rPr>
        <w:t>имидж выступающего.</w:t>
      </w:r>
    </w:p>
    <w:p w14:paraId="58B75F5D" w14:textId="77777777" w:rsidR="00CC12A4" w:rsidRPr="008D6983" w:rsidRDefault="00D02FC6" w:rsidP="00D02FC6">
      <w:pPr>
        <w:pStyle w:val="afff"/>
        <w:numPr>
          <w:ilvl w:val="0"/>
          <w:numId w:val="45"/>
        </w:numPr>
        <w:spacing w:before="280" w:beforeAutospacing="0" w:afterAutospacing="0"/>
        <w:ind w:left="0" w:firstLine="0"/>
        <w:jc w:val="both"/>
        <w:rPr>
          <w:sz w:val="28"/>
          <w:szCs w:val="28"/>
        </w:rPr>
      </w:pPr>
      <w:r w:rsidRPr="008D6983">
        <w:rPr>
          <w:sz w:val="28"/>
          <w:szCs w:val="28"/>
        </w:rPr>
        <w:lastRenderedPageBreak/>
        <w:t>Невербальные элементы коммуникации в презентации как наиболее выразительные средства.</w:t>
      </w:r>
    </w:p>
    <w:p w14:paraId="0DD2673A" w14:textId="77777777" w:rsidR="00CC12A4" w:rsidRPr="008D6983" w:rsidRDefault="00D02FC6" w:rsidP="00D02FC6">
      <w:pPr>
        <w:pStyle w:val="afff"/>
        <w:numPr>
          <w:ilvl w:val="0"/>
          <w:numId w:val="46"/>
        </w:numPr>
        <w:spacing w:before="280" w:beforeAutospacing="0" w:after="120" w:afterAutospacing="0"/>
        <w:ind w:left="0" w:firstLine="0"/>
        <w:jc w:val="both"/>
        <w:rPr>
          <w:sz w:val="28"/>
          <w:szCs w:val="28"/>
        </w:rPr>
      </w:pPr>
      <w:r w:rsidRPr="008D6983">
        <w:rPr>
          <w:sz w:val="28"/>
          <w:szCs w:val="28"/>
        </w:rPr>
        <w:t>Обратная связь как средство общения и выстраивания нужной атмосферы и управления аудиторией:</w:t>
      </w:r>
    </w:p>
    <w:p w14:paraId="5BCED9E3" w14:textId="77777777" w:rsidR="00CC12A4" w:rsidRPr="008D6983" w:rsidRDefault="00D02FC6" w:rsidP="00D02FC6">
      <w:pPr>
        <w:pStyle w:val="afff"/>
        <w:numPr>
          <w:ilvl w:val="0"/>
          <w:numId w:val="18"/>
        </w:numPr>
        <w:spacing w:before="280" w:beforeAutospacing="0" w:afterAutospacing="0"/>
        <w:ind w:left="0" w:firstLine="0"/>
        <w:rPr>
          <w:sz w:val="28"/>
          <w:szCs w:val="28"/>
        </w:rPr>
      </w:pPr>
      <w:r w:rsidRPr="008D6983">
        <w:rPr>
          <w:sz w:val="28"/>
          <w:szCs w:val="28"/>
        </w:rPr>
        <w:t>собственная наблюдательность;</w:t>
      </w:r>
    </w:p>
    <w:p w14:paraId="2989ADB0" w14:textId="77777777" w:rsidR="00CC12A4" w:rsidRPr="008D6983" w:rsidRDefault="00D02FC6" w:rsidP="00D02FC6">
      <w:pPr>
        <w:pStyle w:val="afff"/>
        <w:numPr>
          <w:ilvl w:val="0"/>
          <w:numId w:val="18"/>
        </w:numPr>
        <w:spacing w:beforeAutospacing="0" w:afterAutospacing="0"/>
        <w:ind w:left="0" w:firstLine="0"/>
        <w:rPr>
          <w:sz w:val="28"/>
          <w:szCs w:val="28"/>
        </w:rPr>
      </w:pPr>
      <w:r w:rsidRPr="008D6983">
        <w:rPr>
          <w:sz w:val="28"/>
          <w:szCs w:val="28"/>
        </w:rPr>
        <w:t>использование «3-х позиционных переходов» для получения дополнительной обратной связи;</w:t>
      </w:r>
    </w:p>
    <w:p w14:paraId="21D8F2B6" w14:textId="77777777" w:rsidR="00CC12A4" w:rsidRPr="008D6983" w:rsidRDefault="00D02FC6" w:rsidP="00D02FC6">
      <w:pPr>
        <w:pStyle w:val="afff"/>
        <w:numPr>
          <w:ilvl w:val="0"/>
          <w:numId w:val="18"/>
        </w:numPr>
        <w:spacing w:before="280" w:beforeAutospacing="0" w:after="120" w:afterAutospacing="0"/>
        <w:ind w:left="0" w:firstLine="0"/>
        <w:rPr>
          <w:sz w:val="28"/>
          <w:szCs w:val="28"/>
        </w:rPr>
      </w:pPr>
      <w:r w:rsidRPr="008D6983">
        <w:rPr>
          <w:sz w:val="28"/>
          <w:szCs w:val="28"/>
        </w:rPr>
        <w:t>обратная связь как показатель движения «К» или «ОТ» цели.</w:t>
      </w:r>
    </w:p>
    <w:p w14:paraId="1AE3E552" w14:textId="77777777" w:rsidR="00CC12A4" w:rsidRPr="008D6983" w:rsidRDefault="00D02FC6" w:rsidP="00D02FC6">
      <w:pPr>
        <w:pStyle w:val="afff"/>
        <w:numPr>
          <w:ilvl w:val="0"/>
          <w:numId w:val="47"/>
        </w:numPr>
        <w:spacing w:before="280" w:beforeAutospacing="0" w:after="120" w:afterAutospacing="0"/>
        <w:ind w:left="0" w:firstLine="0"/>
        <w:jc w:val="both"/>
        <w:rPr>
          <w:sz w:val="28"/>
          <w:szCs w:val="28"/>
        </w:rPr>
      </w:pPr>
      <w:r w:rsidRPr="008D6983">
        <w:rPr>
          <w:sz w:val="28"/>
          <w:szCs w:val="28"/>
        </w:rPr>
        <w:t>Как сделать выступление ярким, увлекательным и максимально эффективным:</w:t>
      </w:r>
    </w:p>
    <w:p w14:paraId="33E12CEB" w14:textId="77777777" w:rsidR="00CC12A4" w:rsidRPr="008D6983" w:rsidRDefault="00D02FC6" w:rsidP="00D02FC6">
      <w:pPr>
        <w:pStyle w:val="afff"/>
        <w:numPr>
          <w:ilvl w:val="0"/>
          <w:numId w:val="19"/>
        </w:numPr>
        <w:spacing w:before="280" w:beforeAutospacing="0" w:afterAutospacing="0"/>
        <w:ind w:left="0" w:firstLine="0"/>
        <w:rPr>
          <w:sz w:val="28"/>
          <w:szCs w:val="28"/>
        </w:rPr>
      </w:pPr>
      <w:r w:rsidRPr="008D6983">
        <w:rPr>
          <w:sz w:val="28"/>
          <w:szCs w:val="28"/>
        </w:rPr>
        <w:t>способы подачи материала;</w:t>
      </w:r>
    </w:p>
    <w:p w14:paraId="6084FAB3" w14:textId="77777777" w:rsidR="00CC12A4" w:rsidRPr="008D6983" w:rsidRDefault="00D02FC6" w:rsidP="00D02FC6">
      <w:pPr>
        <w:pStyle w:val="afff"/>
        <w:numPr>
          <w:ilvl w:val="0"/>
          <w:numId w:val="19"/>
        </w:numPr>
        <w:spacing w:beforeAutospacing="0" w:afterAutospacing="0"/>
        <w:ind w:left="0" w:firstLine="0"/>
        <w:rPr>
          <w:sz w:val="28"/>
          <w:szCs w:val="28"/>
        </w:rPr>
      </w:pPr>
      <w:r w:rsidRPr="008D6983">
        <w:rPr>
          <w:sz w:val="28"/>
          <w:szCs w:val="28"/>
        </w:rPr>
        <w:t>использование реквизита;</w:t>
      </w:r>
    </w:p>
    <w:p w14:paraId="6892A23B" w14:textId="77777777" w:rsidR="00CC12A4" w:rsidRPr="008D6983" w:rsidRDefault="00D02FC6" w:rsidP="00D02FC6">
      <w:pPr>
        <w:pStyle w:val="afff"/>
        <w:numPr>
          <w:ilvl w:val="0"/>
          <w:numId w:val="19"/>
        </w:numPr>
        <w:spacing w:before="280" w:beforeAutospacing="0" w:after="120" w:afterAutospacing="0"/>
        <w:ind w:left="0" w:firstLine="0"/>
        <w:rPr>
          <w:sz w:val="28"/>
          <w:szCs w:val="28"/>
        </w:rPr>
      </w:pPr>
      <w:r w:rsidRPr="008D6983">
        <w:rPr>
          <w:sz w:val="28"/>
          <w:szCs w:val="28"/>
        </w:rPr>
        <w:t>визуальная и аудиальная поддержка.</w:t>
      </w:r>
    </w:p>
    <w:p w14:paraId="5C669F47" w14:textId="77777777" w:rsidR="00CC12A4" w:rsidRPr="008D6983" w:rsidRDefault="00D02FC6" w:rsidP="00D02FC6">
      <w:pPr>
        <w:pStyle w:val="afff"/>
        <w:numPr>
          <w:ilvl w:val="0"/>
          <w:numId w:val="48"/>
        </w:numPr>
        <w:spacing w:before="280" w:beforeAutospacing="0" w:after="120" w:afterAutospacing="0"/>
        <w:ind w:left="0" w:firstLine="0"/>
        <w:rPr>
          <w:sz w:val="28"/>
          <w:szCs w:val="28"/>
        </w:rPr>
      </w:pPr>
      <w:r w:rsidRPr="008D6983">
        <w:rPr>
          <w:sz w:val="28"/>
          <w:szCs w:val="28"/>
        </w:rPr>
        <w:t>Презентация, самопрезентация и анализ результатов.</w:t>
      </w:r>
    </w:p>
    <w:p w14:paraId="67F94B92" w14:textId="77777777" w:rsidR="00CC12A4" w:rsidRPr="008D6983" w:rsidRDefault="00D02FC6">
      <w:pPr>
        <w:pStyle w:val="afff"/>
        <w:spacing w:before="280" w:beforeAutospacing="0" w:after="120" w:afterAutospacing="0"/>
        <w:rPr>
          <w:sz w:val="28"/>
          <w:szCs w:val="28"/>
        </w:rPr>
      </w:pPr>
      <w:r w:rsidRPr="008D6983">
        <w:rPr>
          <w:b/>
          <w:bCs/>
          <w:sz w:val="28"/>
          <w:szCs w:val="28"/>
        </w:rPr>
        <w:t>Планирование презентации</w:t>
      </w:r>
    </w:p>
    <w:p w14:paraId="61D505A4" w14:textId="77777777" w:rsidR="00CC12A4" w:rsidRPr="008D6983" w:rsidRDefault="00D02FC6" w:rsidP="00D02FC6">
      <w:pPr>
        <w:pStyle w:val="afff"/>
        <w:numPr>
          <w:ilvl w:val="0"/>
          <w:numId w:val="20"/>
        </w:numPr>
        <w:spacing w:before="280" w:beforeAutospacing="0" w:afterAutospacing="0"/>
        <w:ind w:left="0" w:firstLine="0"/>
        <w:rPr>
          <w:sz w:val="28"/>
          <w:szCs w:val="28"/>
        </w:rPr>
      </w:pPr>
      <w:r w:rsidRPr="008D6983">
        <w:rPr>
          <w:b/>
          <w:bCs/>
          <w:i/>
          <w:iCs/>
          <w:sz w:val="28"/>
          <w:szCs w:val="28"/>
        </w:rPr>
        <w:t>Первый шаг – определение целей</w:t>
      </w:r>
    </w:p>
    <w:p w14:paraId="44464A1B" w14:textId="77777777" w:rsidR="00CC12A4" w:rsidRPr="008D6983" w:rsidRDefault="00D02FC6" w:rsidP="00D02FC6">
      <w:pPr>
        <w:pStyle w:val="afff"/>
        <w:numPr>
          <w:ilvl w:val="0"/>
          <w:numId w:val="20"/>
        </w:numPr>
        <w:spacing w:before="280" w:beforeAutospacing="0" w:after="120" w:afterAutospacing="0"/>
        <w:ind w:left="0" w:firstLine="0"/>
        <w:rPr>
          <w:sz w:val="28"/>
          <w:szCs w:val="28"/>
        </w:rPr>
      </w:pPr>
      <w:r w:rsidRPr="008D6983">
        <w:rPr>
          <w:b/>
          <w:bCs/>
          <w:i/>
          <w:iCs/>
          <w:sz w:val="28"/>
          <w:szCs w:val="28"/>
        </w:rPr>
        <w:t>Второй шаг – информация об аудитории</w:t>
      </w:r>
    </w:p>
    <w:p w14:paraId="5795CC5E" w14:textId="77777777" w:rsidR="00CC12A4" w:rsidRPr="008D6983" w:rsidRDefault="00D02FC6">
      <w:pPr>
        <w:pStyle w:val="afff"/>
        <w:spacing w:before="280" w:beforeAutospacing="0" w:after="120" w:afterAutospacing="0"/>
        <w:jc w:val="both"/>
        <w:rPr>
          <w:sz w:val="28"/>
          <w:szCs w:val="28"/>
        </w:rPr>
      </w:pPr>
      <w:r w:rsidRPr="008D6983">
        <w:rPr>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28CE14D5" w14:textId="77777777" w:rsidR="00CC12A4" w:rsidRPr="008D6983" w:rsidRDefault="00D02FC6" w:rsidP="00D02FC6">
      <w:pPr>
        <w:pStyle w:val="afff"/>
        <w:numPr>
          <w:ilvl w:val="0"/>
          <w:numId w:val="21"/>
        </w:numPr>
        <w:spacing w:before="280" w:beforeAutospacing="0" w:after="120" w:afterAutospacing="0"/>
        <w:ind w:left="0" w:firstLine="0"/>
        <w:rPr>
          <w:sz w:val="28"/>
          <w:szCs w:val="28"/>
        </w:rPr>
      </w:pPr>
      <w:r w:rsidRPr="008D6983">
        <w:rPr>
          <w:b/>
          <w:bCs/>
          <w:i/>
          <w:iCs/>
          <w:sz w:val="28"/>
          <w:szCs w:val="28"/>
        </w:rPr>
        <w:t>Третий шаг – выделение основных идей презентации</w:t>
      </w:r>
    </w:p>
    <w:p w14:paraId="0501EB53" w14:textId="77777777" w:rsidR="00CC12A4" w:rsidRPr="008D6983" w:rsidRDefault="00D02FC6">
      <w:pPr>
        <w:pStyle w:val="afff"/>
        <w:spacing w:before="280" w:beforeAutospacing="0" w:after="120" w:afterAutospacing="0"/>
        <w:jc w:val="both"/>
        <w:rPr>
          <w:sz w:val="28"/>
          <w:szCs w:val="28"/>
        </w:rPr>
      </w:pPr>
      <w:r w:rsidRPr="008D6983">
        <w:rPr>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35AD8E9E" w14:textId="77777777" w:rsidR="00CC12A4" w:rsidRPr="008D6983" w:rsidRDefault="00D02FC6" w:rsidP="00D02FC6">
      <w:pPr>
        <w:pStyle w:val="afff"/>
        <w:numPr>
          <w:ilvl w:val="0"/>
          <w:numId w:val="22"/>
        </w:numPr>
        <w:spacing w:before="280" w:beforeAutospacing="0" w:afterAutospacing="0"/>
        <w:ind w:left="0" w:firstLine="0"/>
        <w:jc w:val="both"/>
        <w:rPr>
          <w:sz w:val="28"/>
          <w:szCs w:val="28"/>
        </w:rPr>
      </w:pPr>
      <w:r w:rsidRPr="008D6983">
        <w:rPr>
          <w:sz w:val="28"/>
          <w:szCs w:val="28"/>
        </w:rPr>
        <w:t>какие идеи будут соответствовать целям моей презентации?</w:t>
      </w:r>
    </w:p>
    <w:p w14:paraId="5E451777" w14:textId="77777777" w:rsidR="00CC12A4" w:rsidRPr="008D6983" w:rsidRDefault="00D02FC6" w:rsidP="00D02FC6">
      <w:pPr>
        <w:pStyle w:val="afff"/>
        <w:numPr>
          <w:ilvl w:val="0"/>
          <w:numId w:val="22"/>
        </w:numPr>
        <w:spacing w:before="280" w:beforeAutospacing="0" w:after="120" w:afterAutospacing="0"/>
        <w:ind w:left="0" w:firstLine="0"/>
        <w:jc w:val="both"/>
        <w:rPr>
          <w:sz w:val="28"/>
          <w:szCs w:val="28"/>
        </w:rPr>
      </w:pPr>
      <w:r w:rsidRPr="008D6983">
        <w:rPr>
          <w:sz w:val="28"/>
          <w:szCs w:val="28"/>
        </w:rPr>
        <w:t>какие идеи мои слушатели должны запомнить лучше всего?</w:t>
      </w:r>
    </w:p>
    <w:p w14:paraId="1BA228CB" w14:textId="77777777" w:rsidR="00CC12A4" w:rsidRPr="008D6983" w:rsidRDefault="00D02FC6">
      <w:pPr>
        <w:pStyle w:val="afff"/>
        <w:spacing w:before="280" w:beforeAutospacing="0" w:after="120" w:afterAutospacing="0"/>
        <w:rPr>
          <w:sz w:val="28"/>
          <w:szCs w:val="28"/>
        </w:rPr>
      </w:pPr>
      <w:r w:rsidRPr="008D6983">
        <w:rPr>
          <w:sz w:val="28"/>
          <w:szCs w:val="28"/>
        </w:rPr>
        <w:t>Основные идеи должны:</w:t>
      </w:r>
    </w:p>
    <w:p w14:paraId="3703B130" w14:textId="77777777" w:rsidR="00CC12A4" w:rsidRPr="008D6983" w:rsidRDefault="00D02FC6" w:rsidP="00D02FC6">
      <w:pPr>
        <w:pStyle w:val="afff"/>
        <w:numPr>
          <w:ilvl w:val="0"/>
          <w:numId w:val="23"/>
        </w:numPr>
        <w:spacing w:before="280" w:beforeAutospacing="0" w:afterAutospacing="0"/>
        <w:ind w:left="0" w:firstLine="0"/>
        <w:rPr>
          <w:sz w:val="28"/>
          <w:szCs w:val="28"/>
        </w:rPr>
      </w:pPr>
      <w:r w:rsidRPr="008D6983">
        <w:rPr>
          <w:sz w:val="28"/>
          <w:szCs w:val="28"/>
        </w:rPr>
        <w:t>служить конкретным целям,</w:t>
      </w:r>
    </w:p>
    <w:p w14:paraId="23B1562E" w14:textId="77777777" w:rsidR="00CC12A4" w:rsidRPr="008D6983" w:rsidRDefault="00D02FC6" w:rsidP="00D02FC6">
      <w:pPr>
        <w:pStyle w:val="afff"/>
        <w:numPr>
          <w:ilvl w:val="0"/>
          <w:numId w:val="23"/>
        </w:numPr>
        <w:spacing w:beforeAutospacing="0" w:afterAutospacing="0"/>
        <w:ind w:left="0" w:firstLine="0"/>
        <w:rPr>
          <w:sz w:val="28"/>
          <w:szCs w:val="28"/>
        </w:rPr>
      </w:pPr>
      <w:r w:rsidRPr="008D6983">
        <w:rPr>
          <w:sz w:val="28"/>
          <w:szCs w:val="28"/>
        </w:rPr>
        <w:t>содержать умозаключения,</w:t>
      </w:r>
    </w:p>
    <w:p w14:paraId="6543F115" w14:textId="77777777" w:rsidR="00CC12A4" w:rsidRPr="008D6983" w:rsidRDefault="00D02FC6" w:rsidP="00D02FC6">
      <w:pPr>
        <w:pStyle w:val="afff"/>
        <w:numPr>
          <w:ilvl w:val="0"/>
          <w:numId w:val="23"/>
        </w:numPr>
        <w:spacing w:beforeAutospacing="0" w:afterAutospacing="0"/>
        <w:ind w:left="0" w:firstLine="0"/>
        <w:rPr>
          <w:sz w:val="28"/>
          <w:szCs w:val="28"/>
        </w:rPr>
      </w:pPr>
      <w:r w:rsidRPr="008D6983">
        <w:rPr>
          <w:sz w:val="28"/>
          <w:szCs w:val="28"/>
        </w:rPr>
        <w:lastRenderedPageBreak/>
        <w:t>быть интересными,</w:t>
      </w:r>
    </w:p>
    <w:p w14:paraId="7A84B2AE" w14:textId="77777777" w:rsidR="00CC12A4" w:rsidRPr="008D6983" w:rsidRDefault="00D02FC6" w:rsidP="00D02FC6">
      <w:pPr>
        <w:pStyle w:val="afff"/>
        <w:numPr>
          <w:ilvl w:val="0"/>
          <w:numId w:val="23"/>
        </w:numPr>
        <w:spacing w:before="280" w:beforeAutospacing="0" w:after="120" w:afterAutospacing="0"/>
        <w:ind w:left="0" w:firstLine="0"/>
        <w:rPr>
          <w:sz w:val="28"/>
          <w:szCs w:val="28"/>
        </w:rPr>
      </w:pPr>
      <w:r w:rsidRPr="008D6983">
        <w:rPr>
          <w:sz w:val="28"/>
          <w:szCs w:val="28"/>
        </w:rPr>
        <w:t>и их не должно быть много (обычно не более четырёх-пяти).</w:t>
      </w:r>
    </w:p>
    <w:p w14:paraId="4FC7A74F" w14:textId="77777777" w:rsidR="00CC12A4" w:rsidRPr="008D6983" w:rsidRDefault="00D02FC6" w:rsidP="00D02FC6">
      <w:pPr>
        <w:pStyle w:val="afff"/>
        <w:numPr>
          <w:ilvl w:val="0"/>
          <w:numId w:val="21"/>
        </w:numPr>
        <w:spacing w:before="280" w:beforeAutospacing="0" w:after="120" w:afterAutospacing="0"/>
        <w:ind w:left="0" w:firstLine="0"/>
        <w:rPr>
          <w:sz w:val="28"/>
          <w:szCs w:val="28"/>
        </w:rPr>
      </w:pPr>
      <w:r w:rsidRPr="008D6983">
        <w:rPr>
          <w:b/>
          <w:bCs/>
          <w:i/>
          <w:iCs/>
          <w:sz w:val="28"/>
          <w:szCs w:val="28"/>
        </w:rPr>
        <w:t>Четвёртый шаг – подбор дополнительной информации</w:t>
      </w:r>
    </w:p>
    <w:p w14:paraId="396A6355" w14:textId="77777777" w:rsidR="00CC12A4" w:rsidRPr="008D6983" w:rsidRDefault="00D02FC6">
      <w:pPr>
        <w:pStyle w:val="afff"/>
        <w:spacing w:before="280" w:beforeAutospacing="0" w:after="120" w:afterAutospacing="0"/>
        <w:rPr>
          <w:sz w:val="28"/>
          <w:szCs w:val="28"/>
        </w:rPr>
      </w:pPr>
      <w:r w:rsidRPr="008D6983">
        <w:rPr>
          <w:sz w:val="28"/>
          <w:szCs w:val="28"/>
        </w:rPr>
        <w:t>Такой дополнительной информацией могут быть:</w:t>
      </w:r>
    </w:p>
    <w:p w14:paraId="4171815B" w14:textId="77777777" w:rsidR="00CC12A4" w:rsidRPr="008D6983" w:rsidRDefault="00D02FC6" w:rsidP="00D02FC6">
      <w:pPr>
        <w:pStyle w:val="afff"/>
        <w:numPr>
          <w:ilvl w:val="0"/>
          <w:numId w:val="24"/>
        </w:numPr>
        <w:spacing w:before="280" w:beforeAutospacing="0" w:afterAutospacing="0"/>
        <w:ind w:left="0" w:firstLine="0"/>
        <w:rPr>
          <w:sz w:val="28"/>
          <w:szCs w:val="28"/>
        </w:rPr>
      </w:pPr>
      <w:r w:rsidRPr="008D6983">
        <w:rPr>
          <w:sz w:val="28"/>
          <w:szCs w:val="28"/>
        </w:rPr>
        <w:t>примеры,</w:t>
      </w:r>
    </w:p>
    <w:p w14:paraId="3A7C52DB" w14:textId="77777777" w:rsidR="00CC12A4" w:rsidRPr="008D6983" w:rsidRDefault="00D02FC6" w:rsidP="00D02FC6">
      <w:pPr>
        <w:pStyle w:val="afff"/>
        <w:numPr>
          <w:ilvl w:val="0"/>
          <w:numId w:val="24"/>
        </w:numPr>
        <w:spacing w:beforeAutospacing="0" w:afterAutospacing="0"/>
        <w:ind w:left="0" w:firstLine="0"/>
        <w:rPr>
          <w:sz w:val="28"/>
          <w:szCs w:val="28"/>
        </w:rPr>
      </w:pPr>
      <w:r w:rsidRPr="008D6983">
        <w:rPr>
          <w:sz w:val="28"/>
          <w:szCs w:val="28"/>
        </w:rPr>
        <w:t>сравнения,</w:t>
      </w:r>
    </w:p>
    <w:p w14:paraId="4E836A62" w14:textId="77777777" w:rsidR="00CC12A4" w:rsidRPr="008D6983" w:rsidRDefault="00D02FC6" w:rsidP="00D02FC6">
      <w:pPr>
        <w:pStyle w:val="afff"/>
        <w:numPr>
          <w:ilvl w:val="0"/>
          <w:numId w:val="24"/>
        </w:numPr>
        <w:spacing w:beforeAutospacing="0" w:afterAutospacing="0"/>
        <w:ind w:left="0" w:firstLine="0"/>
        <w:rPr>
          <w:sz w:val="28"/>
          <w:szCs w:val="28"/>
        </w:rPr>
      </w:pPr>
      <w:r w:rsidRPr="008D6983">
        <w:rPr>
          <w:sz w:val="28"/>
          <w:szCs w:val="28"/>
        </w:rPr>
        <w:t>цитаты,</w:t>
      </w:r>
    </w:p>
    <w:p w14:paraId="22950EBD" w14:textId="77777777" w:rsidR="00CC12A4" w:rsidRPr="008D6983" w:rsidRDefault="00D02FC6" w:rsidP="00D02FC6">
      <w:pPr>
        <w:pStyle w:val="afff"/>
        <w:numPr>
          <w:ilvl w:val="0"/>
          <w:numId w:val="24"/>
        </w:numPr>
        <w:spacing w:beforeAutospacing="0" w:afterAutospacing="0"/>
        <w:ind w:left="0" w:firstLine="0"/>
        <w:rPr>
          <w:sz w:val="28"/>
          <w:szCs w:val="28"/>
        </w:rPr>
      </w:pPr>
      <w:r w:rsidRPr="008D6983">
        <w:rPr>
          <w:sz w:val="28"/>
          <w:szCs w:val="28"/>
        </w:rPr>
        <w:t>открытия,</w:t>
      </w:r>
    </w:p>
    <w:p w14:paraId="4B633A08" w14:textId="77777777" w:rsidR="00CC12A4" w:rsidRPr="008D6983" w:rsidRDefault="00D02FC6" w:rsidP="00D02FC6">
      <w:pPr>
        <w:pStyle w:val="afff"/>
        <w:numPr>
          <w:ilvl w:val="0"/>
          <w:numId w:val="24"/>
        </w:numPr>
        <w:spacing w:beforeAutospacing="0" w:afterAutospacing="0"/>
        <w:ind w:left="0" w:firstLine="0"/>
        <w:rPr>
          <w:sz w:val="28"/>
          <w:szCs w:val="28"/>
        </w:rPr>
      </w:pPr>
      <w:r w:rsidRPr="008D6983">
        <w:rPr>
          <w:sz w:val="28"/>
          <w:szCs w:val="28"/>
        </w:rPr>
        <w:t>статистика,</w:t>
      </w:r>
    </w:p>
    <w:p w14:paraId="38B628C9" w14:textId="77777777" w:rsidR="00CC12A4" w:rsidRPr="008D6983" w:rsidRDefault="00D02FC6" w:rsidP="00D02FC6">
      <w:pPr>
        <w:pStyle w:val="afff"/>
        <w:numPr>
          <w:ilvl w:val="0"/>
          <w:numId w:val="24"/>
        </w:numPr>
        <w:spacing w:beforeAutospacing="0" w:afterAutospacing="0"/>
        <w:ind w:left="0" w:firstLine="0"/>
        <w:rPr>
          <w:sz w:val="28"/>
          <w:szCs w:val="28"/>
        </w:rPr>
      </w:pPr>
      <w:r w:rsidRPr="008D6983">
        <w:rPr>
          <w:sz w:val="28"/>
          <w:szCs w:val="28"/>
        </w:rPr>
        <w:t>графики,</w:t>
      </w:r>
    </w:p>
    <w:p w14:paraId="3F4785BB" w14:textId="77777777" w:rsidR="00CC12A4" w:rsidRPr="008D6983" w:rsidRDefault="00D02FC6" w:rsidP="00D02FC6">
      <w:pPr>
        <w:pStyle w:val="afff"/>
        <w:numPr>
          <w:ilvl w:val="0"/>
          <w:numId w:val="24"/>
        </w:numPr>
        <w:spacing w:beforeAutospacing="0" w:afterAutospacing="0"/>
        <w:ind w:left="0" w:firstLine="0"/>
        <w:rPr>
          <w:sz w:val="28"/>
          <w:szCs w:val="28"/>
        </w:rPr>
      </w:pPr>
      <w:r w:rsidRPr="008D6983">
        <w:rPr>
          <w:sz w:val="28"/>
          <w:szCs w:val="28"/>
        </w:rPr>
        <w:t>аудио и видеоматериалы,</w:t>
      </w:r>
    </w:p>
    <w:p w14:paraId="35E22130" w14:textId="77777777" w:rsidR="00CC12A4" w:rsidRPr="008D6983" w:rsidRDefault="00D02FC6" w:rsidP="00D02FC6">
      <w:pPr>
        <w:pStyle w:val="afff"/>
        <w:numPr>
          <w:ilvl w:val="0"/>
          <w:numId w:val="24"/>
        </w:numPr>
        <w:spacing w:before="280" w:beforeAutospacing="0" w:after="120" w:afterAutospacing="0"/>
        <w:ind w:left="0" w:firstLine="0"/>
        <w:rPr>
          <w:sz w:val="28"/>
          <w:szCs w:val="28"/>
        </w:rPr>
      </w:pPr>
      <w:r w:rsidRPr="008D6983">
        <w:rPr>
          <w:sz w:val="28"/>
          <w:szCs w:val="28"/>
        </w:rPr>
        <w:t>экспертные оценки.</w:t>
      </w:r>
    </w:p>
    <w:p w14:paraId="3F200880" w14:textId="77777777" w:rsidR="00CC12A4" w:rsidRPr="008D6983" w:rsidRDefault="00D02FC6" w:rsidP="00D02FC6">
      <w:pPr>
        <w:pStyle w:val="afff"/>
        <w:numPr>
          <w:ilvl w:val="0"/>
          <w:numId w:val="21"/>
        </w:numPr>
        <w:spacing w:before="280" w:beforeAutospacing="0" w:after="120" w:afterAutospacing="0"/>
        <w:ind w:left="0" w:firstLine="0"/>
        <w:rPr>
          <w:sz w:val="28"/>
          <w:szCs w:val="28"/>
        </w:rPr>
      </w:pPr>
      <w:r w:rsidRPr="008D6983">
        <w:rPr>
          <w:b/>
          <w:bCs/>
          <w:i/>
          <w:iCs/>
          <w:sz w:val="28"/>
          <w:szCs w:val="28"/>
        </w:rPr>
        <w:t>Пятый шаг – планирование вступления</w:t>
      </w:r>
    </w:p>
    <w:p w14:paraId="4AF2FD14" w14:textId="77777777" w:rsidR="00CC12A4" w:rsidRPr="008D6983" w:rsidRDefault="00D02FC6">
      <w:pPr>
        <w:pStyle w:val="afff"/>
        <w:spacing w:before="280" w:beforeAutospacing="0" w:after="120" w:afterAutospacing="0"/>
        <w:rPr>
          <w:sz w:val="28"/>
          <w:szCs w:val="28"/>
        </w:rPr>
      </w:pPr>
      <w:r w:rsidRPr="008D6983">
        <w:rPr>
          <w:sz w:val="28"/>
          <w:szCs w:val="28"/>
        </w:rPr>
        <w:t>Необходимо:</w:t>
      </w:r>
    </w:p>
    <w:p w14:paraId="66E3B54A" w14:textId="77777777" w:rsidR="00CC12A4" w:rsidRPr="008D6983" w:rsidRDefault="00D02FC6" w:rsidP="00D02FC6">
      <w:pPr>
        <w:pStyle w:val="afff"/>
        <w:numPr>
          <w:ilvl w:val="0"/>
          <w:numId w:val="25"/>
        </w:numPr>
        <w:spacing w:before="280" w:beforeAutospacing="0" w:afterAutospacing="0"/>
        <w:ind w:left="0" w:firstLine="0"/>
        <w:jc w:val="both"/>
        <w:rPr>
          <w:sz w:val="28"/>
          <w:szCs w:val="28"/>
        </w:rPr>
      </w:pPr>
      <w:r w:rsidRPr="008D6983">
        <w:rPr>
          <w:sz w:val="28"/>
          <w:szCs w:val="28"/>
        </w:rPr>
        <w:t>представиться (имя, должность, организация);</w:t>
      </w:r>
    </w:p>
    <w:p w14:paraId="48AECD98" w14:textId="77777777" w:rsidR="00CC12A4" w:rsidRPr="008D6983" w:rsidRDefault="00D02FC6" w:rsidP="00D02FC6">
      <w:pPr>
        <w:pStyle w:val="afff"/>
        <w:numPr>
          <w:ilvl w:val="0"/>
          <w:numId w:val="25"/>
        </w:numPr>
        <w:spacing w:beforeAutospacing="0" w:afterAutospacing="0"/>
        <w:ind w:left="0" w:firstLine="0"/>
        <w:jc w:val="both"/>
        <w:rPr>
          <w:sz w:val="28"/>
          <w:szCs w:val="28"/>
        </w:rPr>
      </w:pPr>
      <w:r w:rsidRPr="008D6983">
        <w:rPr>
          <w:sz w:val="28"/>
          <w:szCs w:val="28"/>
        </w:rPr>
        <w:t>сказать, сколько будет длиться Ваша презентация;</w:t>
      </w:r>
    </w:p>
    <w:p w14:paraId="751227C4" w14:textId="77777777" w:rsidR="00CC12A4" w:rsidRPr="008D6983" w:rsidRDefault="00D02FC6" w:rsidP="00D02FC6">
      <w:pPr>
        <w:pStyle w:val="afff"/>
        <w:numPr>
          <w:ilvl w:val="0"/>
          <w:numId w:val="25"/>
        </w:numPr>
        <w:spacing w:beforeAutospacing="0" w:afterAutospacing="0"/>
        <w:ind w:left="0" w:firstLine="0"/>
        <w:jc w:val="both"/>
        <w:rPr>
          <w:sz w:val="28"/>
          <w:szCs w:val="28"/>
        </w:rPr>
      </w:pPr>
      <w:r w:rsidRPr="008D6983">
        <w:rPr>
          <w:sz w:val="28"/>
          <w:szCs w:val="28"/>
        </w:rPr>
        <w:t>договориться о том, когда можно задавать вопросы – во время презентации или после;</w:t>
      </w:r>
    </w:p>
    <w:p w14:paraId="548C8B74" w14:textId="77777777" w:rsidR="00CC12A4" w:rsidRPr="008D6983" w:rsidRDefault="00D02FC6" w:rsidP="00D02FC6">
      <w:pPr>
        <w:pStyle w:val="afff"/>
        <w:numPr>
          <w:ilvl w:val="0"/>
          <w:numId w:val="25"/>
        </w:numPr>
        <w:spacing w:beforeAutospacing="0" w:afterAutospacing="0"/>
        <w:ind w:left="0" w:firstLine="0"/>
        <w:jc w:val="both"/>
        <w:rPr>
          <w:sz w:val="28"/>
          <w:szCs w:val="28"/>
        </w:rPr>
      </w:pPr>
      <w:r w:rsidRPr="008D6983">
        <w:rPr>
          <w:sz w:val="28"/>
          <w:szCs w:val="28"/>
        </w:rPr>
        <w:t>представить тему Вашей презентации;</w:t>
      </w:r>
    </w:p>
    <w:p w14:paraId="2ECEC7B8" w14:textId="77777777" w:rsidR="00CC12A4" w:rsidRPr="008D6983" w:rsidRDefault="00D02FC6" w:rsidP="00D02FC6">
      <w:pPr>
        <w:pStyle w:val="afff"/>
        <w:numPr>
          <w:ilvl w:val="0"/>
          <w:numId w:val="25"/>
        </w:numPr>
        <w:spacing w:beforeAutospacing="0" w:afterAutospacing="0"/>
        <w:ind w:left="0" w:firstLine="0"/>
        <w:jc w:val="both"/>
        <w:rPr>
          <w:sz w:val="28"/>
          <w:szCs w:val="28"/>
        </w:rPr>
      </w:pPr>
      <w:r w:rsidRPr="008D6983">
        <w:rPr>
          <w:sz w:val="28"/>
          <w:szCs w:val="28"/>
        </w:rPr>
        <w:t>установить доверительные отношения со слушателями;</w:t>
      </w:r>
    </w:p>
    <w:p w14:paraId="4DD0AADF" w14:textId="77777777" w:rsidR="00CC12A4" w:rsidRPr="008D6983" w:rsidRDefault="00D02FC6" w:rsidP="00D02FC6">
      <w:pPr>
        <w:pStyle w:val="afff"/>
        <w:numPr>
          <w:ilvl w:val="0"/>
          <w:numId w:val="25"/>
        </w:numPr>
        <w:spacing w:before="280" w:beforeAutospacing="0" w:after="120" w:afterAutospacing="0"/>
        <w:ind w:left="0" w:firstLine="0"/>
        <w:jc w:val="both"/>
        <w:rPr>
          <w:sz w:val="28"/>
          <w:szCs w:val="28"/>
        </w:rPr>
      </w:pPr>
      <w:r w:rsidRPr="008D6983">
        <w:rPr>
          <w:sz w:val="28"/>
          <w:szCs w:val="28"/>
        </w:rPr>
        <w:t>заставить аудиторию слушать Вашу презентацию.</w:t>
      </w:r>
    </w:p>
    <w:p w14:paraId="5937FC5C" w14:textId="77777777" w:rsidR="00CC12A4" w:rsidRPr="008D6983" w:rsidRDefault="00D02FC6" w:rsidP="00D02FC6">
      <w:pPr>
        <w:pStyle w:val="afff"/>
        <w:numPr>
          <w:ilvl w:val="0"/>
          <w:numId w:val="21"/>
        </w:numPr>
        <w:spacing w:before="280" w:beforeAutospacing="0" w:after="120" w:afterAutospacing="0"/>
        <w:ind w:left="0" w:firstLine="0"/>
        <w:rPr>
          <w:sz w:val="28"/>
          <w:szCs w:val="28"/>
        </w:rPr>
      </w:pPr>
      <w:r w:rsidRPr="008D6983">
        <w:rPr>
          <w:b/>
          <w:bCs/>
          <w:i/>
          <w:iCs/>
          <w:sz w:val="28"/>
          <w:szCs w:val="28"/>
        </w:rPr>
        <w:t>Шестой шаг – логика и переходы</w:t>
      </w:r>
    </w:p>
    <w:p w14:paraId="53D93CF9" w14:textId="77777777" w:rsidR="00CC12A4" w:rsidRPr="008D6983" w:rsidRDefault="00D02FC6">
      <w:pPr>
        <w:pStyle w:val="afff"/>
        <w:spacing w:before="280" w:beforeAutospacing="0" w:after="120" w:afterAutospacing="0"/>
        <w:rPr>
          <w:sz w:val="28"/>
          <w:szCs w:val="28"/>
        </w:rPr>
      </w:pPr>
      <w:r w:rsidRPr="008D6983">
        <w:rPr>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5004F758" w14:textId="77777777" w:rsidR="00CC12A4" w:rsidRPr="008D6983" w:rsidRDefault="00D02FC6" w:rsidP="00D02FC6">
      <w:pPr>
        <w:pStyle w:val="afff"/>
        <w:numPr>
          <w:ilvl w:val="0"/>
          <w:numId w:val="26"/>
        </w:numPr>
        <w:spacing w:before="280" w:beforeAutospacing="0" w:afterAutospacing="0"/>
        <w:ind w:left="0" w:firstLine="0"/>
        <w:rPr>
          <w:sz w:val="28"/>
          <w:szCs w:val="28"/>
        </w:rPr>
      </w:pPr>
      <w:r w:rsidRPr="008D6983">
        <w:rPr>
          <w:sz w:val="28"/>
          <w:szCs w:val="28"/>
        </w:rPr>
        <w:t>от вступления к основной части презентации,</w:t>
      </w:r>
    </w:p>
    <w:p w14:paraId="6991D178" w14:textId="77777777" w:rsidR="00CC12A4" w:rsidRPr="008D6983" w:rsidRDefault="00D02FC6" w:rsidP="00D02FC6">
      <w:pPr>
        <w:pStyle w:val="afff"/>
        <w:numPr>
          <w:ilvl w:val="0"/>
          <w:numId w:val="26"/>
        </w:numPr>
        <w:spacing w:beforeAutospacing="0" w:afterAutospacing="0"/>
        <w:ind w:left="0" w:firstLine="0"/>
        <w:rPr>
          <w:sz w:val="28"/>
          <w:szCs w:val="28"/>
        </w:rPr>
      </w:pPr>
      <w:r w:rsidRPr="008D6983">
        <w:rPr>
          <w:sz w:val="28"/>
          <w:szCs w:val="28"/>
        </w:rPr>
        <w:t>от одной основной идеи к другой,</w:t>
      </w:r>
    </w:p>
    <w:p w14:paraId="1A1DD505" w14:textId="77777777" w:rsidR="00CC12A4" w:rsidRPr="008D6983" w:rsidRDefault="00D02FC6" w:rsidP="00D02FC6">
      <w:pPr>
        <w:pStyle w:val="afff"/>
        <w:numPr>
          <w:ilvl w:val="0"/>
          <w:numId w:val="26"/>
        </w:numPr>
        <w:spacing w:before="280" w:beforeAutospacing="0" w:after="120" w:afterAutospacing="0"/>
        <w:ind w:left="0" w:firstLine="0"/>
        <w:rPr>
          <w:sz w:val="28"/>
          <w:szCs w:val="28"/>
        </w:rPr>
      </w:pPr>
      <w:r w:rsidRPr="008D6983">
        <w:rPr>
          <w:sz w:val="28"/>
          <w:szCs w:val="28"/>
        </w:rPr>
        <w:t>от одного слайда к другому.</w:t>
      </w:r>
    </w:p>
    <w:p w14:paraId="0581CDED" w14:textId="77777777" w:rsidR="00CC12A4" w:rsidRPr="008D6983" w:rsidRDefault="00D02FC6">
      <w:pPr>
        <w:pStyle w:val="afff"/>
        <w:spacing w:before="280" w:beforeAutospacing="0" w:after="120" w:afterAutospacing="0"/>
        <w:jc w:val="both"/>
        <w:rPr>
          <w:sz w:val="28"/>
          <w:szCs w:val="28"/>
        </w:rPr>
      </w:pPr>
      <w:r w:rsidRPr="008D6983">
        <w:rPr>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5FC5BDE9" w14:textId="77777777" w:rsidR="00CC12A4" w:rsidRPr="008D6983" w:rsidRDefault="00D02FC6" w:rsidP="00D02FC6">
      <w:pPr>
        <w:pStyle w:val="afff"/>
        <w:numPr>
          <w:ilvl w:val="0"/>
          <w:numId w:val="27"/>
        </w:numPr>
        <w:spacing w:before="280" w:beforeAutospacing="0" w:afterAutospacing="0"/>
        <w:ind w:left="0" w:firstLine="0"/>
        <w:rPr>
          <w:sz w:val="28"/>
          <w:szCs w:val="28"/>
        </w:rPr>
      </w:pPr>
      <w:r w:rsidRPr="008D6983">
        <w:rPr>
          <w:sz w:val="28"/>
          <w:szCs w:val="28"/>
        </w:rPr>
        <w:t>использовать короткие фразы,</w:t>
      </w:r>
    </w:p>
    <w:p w14:paraId="4013720E" w14:textId="77777777" w:rsidR="00CC12A4" w:rsidRPr="008D6983" w:rsidRDefault="00D02FC6" w:rsidP="00D02FC6">
      <w:pPr>
        <w:pStyle w:val="afff"/>
        <w:numPr>
          <w:ilvl w:val="0"/>
          <w:numId w:val="27"/>
        </w:numPr>
        <w:spacing w:beforeAutospacing="0" w:afterAutospacing="0"/>
        <w:ind w:left="0" w:firstLine="0"/>
        <w:rPr>
          <w:sz w:val="28"/>
          <w:szCs w:val="28"/>
        </w:rPr>
      </w:pPr>
      <w:r w:rsidRPr="008D6983">
        <w:rPr>
          <w:sz w:val="28"/>
          <w:szCs w:val="28"/>
        </w:rPr>
        <w:lastRenderedPageBreak/>
        <w:t>найти привлекающее внимание высказывание,</w:t>
      </w:r>
    </w:p>
    <w:p w14:paraId="450B57D4" w14:textId="77777777" w:rsidR="00CC12A4" w:rsidRPr="008D6983" w:rsidRDefault="00D02FC6" w:rsidP="00D02FC6">
      <w:pPr>
        <w:pStyle w:val="afff"/>
        <w:numPr>
          <w:ilvl w:val="0"/>
          <w:numId w:val="27"/>
        </w:numPr>
        <w:spacing w:beforeAutospacing="0" w:afterAutospacing="0"/>
        <w:ind w:left="0" w:firstLine="0"/>
        <w:rPr>
          <w:sz w:val="28"/>
          <w:szCs w:val="28"/>
        </w:rPr>
      </w:pPr>
      <w:r w:rsidRPr="008D6983">
        <w:rPr>
          <w:sz w:val="28"/>
          <w:szCs w:val="28"/>
        </w:rPr>
        <w:t>привести актуальную статистику,</w:t>
      </w:r>
    </w:p>
    <w:p w14:paraId="5F354A90" w14:textId="77777777" w:rsidR="00CC12A4" w:rsidRPr="008D6983" w:rsidRDefault="00D02FC6" w:rsidP="00D02FC6">
      <w:pPr>
        <w:pStyle w:val="afff"/>
        <w:numPr>
          <w:ilvl w:val="0"/>
          <w:numId w:val="27"/>
        </w:numPr>
        <w:spacing w:beforeAutospacing="0" w:afterAutospacing="0"/>
        <w:ind w:left="0" w:firstLine="0"/>
        <w:rPr>
          <w:sz w:val="28"/>
          <w:szCs w:val="28"/>
        </w:rPr>
      </w:pPr>
      <w:r w:rsidRPr="008D6983">
        <w:rPr>
          <w:sz w:val="28"/>
          <w:szCs w:val="28"/>
        </w:rPr>
        <w:t>использовать шутку или шокирующее заявление,</w:t>
      </w:r>
    </w:p>
    <w:p w14:paraId="1A7A5B65" w14:textId="77777777" w:rsidR="00CC12A4" w:rsidRPr="008D6983" w:rsidRDefault="00D02FC6" w:rsidP="00D02FC6">
      <w:pPr>
        <w:pStyle w:val="afff"/>
        <w:numPr>
          <w:ilvl w:val="0"/>
          <w:numId w:val="27"/>
        </w:numPr>
        <w:spacing w:beforeAutospacing="0" w:afterAutospacing="0"/>
        <w:ind w:left="0" w:firstLine="0"/>
        <w:rPr>
          <w:sz w:val="28"/>
          <w:szCs w:val="28"/>
        </w:rPr>
      </w:pPr>
      <w:r w:rsidRPr="008D6983">
        <w:rPr>
          <w:sz w:val="28"/>
          <w:szCs w:val="28"/>
        </w:rPr>
        <w:t>выдержать паузу,</w:t>
      </w:r>
    </w:p>
    <w:p w14:paraId="6310E670" w14:textId="77777777" w:rsidR="00CC12A4" w:rsidRPr="008D6983" w:rsidRDefault="00D02FC6" w:rsidP="00D02FC6">
      <w:pPr>
        <w:pStyle w:val="afff"/>
        <w:numPr>
          <w:ilvl w:val="0"/>
          <w:numId w:val="27"/>
        </w:numPr>
        <w:spacing w:before="280" w:beforeAutospacing="0" w:after="120" w:afterAutospacing="0"/>
        <w:ind w:left="0" w:firstLine="0"/>
        <w:rPr>
          <w:sz w:val="28"/>
          <w:szCs w:val="28"/>
        </w:rPr>
      </w:pPr>
      <w:r w:rsidRPr="008D6983">
        <w:rPr>
          <w:sz w:val="28"/>
          <w:szCs w:val="28"/>
        </w:rPr>
        <w:t>изменить тон голоса.</w:t>
      </w:r>
    </w:p>
    <w:p w14:paraId="1A655219" w14:textId="77777777" w:rsidR="00CC12A4" w:rsidRPr="008D6983" w:rsidRDefault="00D02FC6" w:rsidP="00D02FC6">
      <w:pPr>
        <w:pStyle w:val="afff"/>
        <w:numPr>
          <w:ilvl w:val="0"/>
          <w:numId w:val="21"/>
        </w:numPr>
        <w:spacing w:before="280" w:beforeAutospacing="0" w:after="120" w:afterAutospacing="0"/>
        <w:ind w:left="0" w:firstLine="0"/>
        <w:rPr>
          <w:sz w:val="28"/>
          <w:szCs w:val="28"/>
        </w:rPr>
      </w:pPr>
      <w:r w:rsidRPr="008D6983">
        <w:rPr>
          <w:b/>
          <w:bCs/>
          <w:i/>
          <w:iCs/>
          <w:sz w:val="28"/>
          <w:szCs w:val="28"/>
        </w:rPr>
        <w:t>Седьмой шаг – структура</w:t>
      </w:r>
    </w:p>
    <w:p w14:paraId="3C0B42C7" w14:textId="77777777" w:rsidR="00CC12A4" w:rsidRPr="008D6983" w:rsidRDefault="00D02FC6">
      <w:pPr>
        <w:pStyle w:val="afff"/>
        <w:spacing w:before="280" w:beforeAutospacing="0" w:after="120" w:afterAutospacing="0"/>
        <w:jc w:val="both"/>
        <w:rPr>
          <w:sz w:val="28"/>
          <w:szCs w:val="28"/>
        </w:rPr>
      </w:pPr>
      <w:r w:rsidRPr="008D6983">
        <w:rPr>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170DA0E4" w14:textId="77777777" w:rsidR="00CC12A4" w:rsidRPr="008D6983" w:rsidRDefault="00D02FC6">
      <w:pPr>
        <w:pStyle w:val="afff"/>
        <w:spacing w:before="280" w:beforeAutospacing="0" w:after="120" w:afterAutospacing="0"/>
        <w:jc w:val="both"/>
        <w:rPr>
          <w:b/>
          <w:bCs/>
          <w:i/>
          <w:iCs/>
          <w:sz w:val="28"/>
          <w:szCs w:val="28"/>
        </w:rPr>
      </w:pPr>
      <w:r w:rsidRPr="008D6983">
        <w:rPr>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00E20115" w14:textId="77777777" w:rsidR="00CC12A4" w:rsidRPr="008D6983" w:rsidRDefault="00CC12A4">
      <w:pPr>
        <w:spacing w:after="120"/>
        <w:jc w:val="center"/>
        <w:rPr>
          <w:b/>
          <w:bCs/>
          <w:sz w:val="28"/>
          <w:szCs w:val="28"/>
        </w:rPr>
      </w:pPr>
    </w:p>
    <w:p w14:paraId="79502338" w14:textId="77777777" w:rsidR="00CC12A4" w:rsidRPr="008D6983" w:rsidRDefault="00D02FC6">
      <w:pPr>
        <w:spacing w:after="120"/>
        <w:jc w:val="center"/>
        <w:rPr>
          <w:color w:val="000000"/>
          <w:sz w:val="28"/>
          <w:szCs w:val="28"/>
        </w:rPr>
      </w:pPr>
      <w:r w:rsidRPr="008D6983">
        <w:rPr>
          <w:b/>
          <w:bCs/>
          <w:color w:val="000000"/>
          <w:sz w:val="28"/>
          <w:szCs w:val="28"/>
        </w:rPr>
        <w:t>Составление собственного высказывания</w:t>
      </w:r>
    </w:p>
    <w:p w14:paraId="12641C13" w14:textId="77777777" w:rsidR="00CC12A4" w:rsidRPr="008D6983" w:rsidRDefault="00D02FC6">
      <w:pPr>
        <w:spacing w:after="120"/>
        <w:jc w:val="both"/>
        <w:rPr>
          <w:color w:val="000000"/>
          <w:sz w:val="28"/>
          <w:szCs w:val="28"/>
        </w:rPr>
      </w:pPr>
      <w:r w:rsidRPr="008D6983">
        <w:rPr>
          <w:color w:val="000000"/>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2595C62B" w14:textId="77777777" w:rsidR="00CC12A4" w:rsidRPr="008D6983" w:rsidRDefault="00D02FC6" w:rsidP="00D02FC6">
      <w:pPr>
        <w:widowControl/>
        <w:numPr>
          <w:ilvl w:val="0"/>
          <w:numId w:val="28"/>
        </w:numPr>
        <w:spacing w:after="120"/>
        <w:ind w:left="0" w:firstLine="0"/>
        <w:jc w:val="both"/>
        <w:rPr>
          <w:color w:val="000000"/>
          <w:sz w:val="28"/>
          <w:szCs w:val="28"/>
        </w:rPr>
      </w:pPr>
      <w:r w:rsidRPr="008D6983">
        <w:rPr>
          <w:color w:val="000000"/>
          <w:sz w:val="28"/>
          <w:szCs w:val="28"/>
        </w:rPr>
        <w:t>наиболее важные сообщения, требующие точного и полного отражения в реферировании;</w:t>
      </w:r>
    </w:p>
    <w:p w14:paraId="7DE01B1C" w14:textId="77777777" w:rsidR="00CC12A4" w:rsidRPr="008D6983" w:rsidRDefault="00D02FC6" w:rsidP="00D02FC6">
      <w:pPr>
        <w:widowControl/>
        <w:numPr>
          <w:ilvl w:val="0"/>
          <w:numId w:val="28"/>
        </w:numPr>
        <w:spacing w:after="120"/>
        <w:ind w:left="0" w:firstLine="0"/>
        <w:jc w:val="both"/>
        <w:rPr>
          <w:color w:val="000000"/>
          <w:sz w:val="28"/>
          <w:szCs w:val="28"/>
        </w:rPr>
      </w:pPr>
      <w:r w:rsidRPr="008D6983">
        <w:rPr>
          <w:color w:val="000000"/>
          <w:sz w:val="28"/>
          <w:szCs w:val="28"/>
        </w:rPr>
        <w:t>второстепенная информация, которую следует передать в сокращенном виде;</w:t>
      </w:r>
    </w:p>
    <w:p w14:paraId="197D09EB" w14:textId="77777777" w:rsidR="00CC12A4" w:rsidRPr="008D6983" w:rsidRDefault="00D02FC6" w:rsidP="00D02FC6">
      <w:pPr>
        <w:widowControl/>
        <w:numPr>
          <w:ilvl w:val="0"/>
          <w:numId w:val="28"/>
        </w:numPr>
        <w:spacing w:after="120"/>
        <w:ind w:left="0" w:firstLine="0"/>
        <w:jc w:val="both"/>
        <w:rPr>
          <w:color w:val="000000"/>
          <w:sz w:val="28"/>
          <w:szCs w:val="28"/>
        </w:rPr>
      </w:pPr>
      <w:r w:rsidRPr="008D6983">
        <w:rPr>
          <w:color w:val="000000"/>
          <w:sz w:val="28"/>
          <w:szCs w:val="28"/>
        </w:rPr>
        <w:t>малозначительная информации, которую можно опустить.</w:t>
      </w:r>
    </w:p>
    <w:p w14:paraId="6CF242E0" w14:textId="77777777" w:rsidR="00CC12A4" w:rsidRPr="008D6983" w:rsidRDefault="00D02FC6">
      <w:pPr>
        <w:spacing w:after="120"/>
        <w:jc w:val="both"/>
        <w:rPr>
          <w:color w:val="000000"/>
          <w:sz w:val="28"/>
          <w:szCs w:val="28"/>
        </w:rPr>
      </w:pPr>
      <w:r w:rsidRPr="008D6983">
        <w:rPr>
          <w:color w:val="000000"/>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24FC88A8" w14:textId="77777777" w:rsidR="00CC12A4" w:rsidRPr="008D6983" w:rsidRDefault="00D02FC6">
      <w:pPr>
        <w:spacing w:after="120"/>
        <w:jc w:val="both"/>
        <w:rPr>
          <w:color w:val="000000"/>
          <w:sz w:val="28"/>
          <w:szCs w:val="28"/>
        </w:rPr>
      </w:pPr>
      <w:r w:rsidRPr="008D6983">
        <w:rPr>
          <w:color w:val="000000"/>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0713637C" w14:textId="77777777" w:rsidR="00CC12A4" w:rsidRPr="008D6983" w:rsidRDefault="00D02FC6">
      <w:pPr>
        <w:spacing w:after="120"/>
        <w:jc w:val="both"/>
        <w:rPr>
          <w:sz w:val="28"/>
          <w:szCs w:val="28"/>
        </w:rPr>
      </w:pPr>
      <w:r w:rsidRPr="008D6983">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0DDC4658" w14:textId="77777777" w:rsidR="00CC12A4" w:rsidRPr="008D6983" w:rsidRDefault="00D02FC6">
      <w:pPr>
        <w:spacing w:after="120"/>
        <w:jc w:val="both"/>
        <w:rPr>
          <w:sz w:val="28"/>
          <w:szCs w:val="28"/>
        </w:rPr>
      </w:pPr>
      <w:r w:rsidRPr="008D6983">
        <w:rPr>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56835D95" w14:textId="77777777" w:rsidR="00CC12A4" w:rsidRPr="008D6983" w:rsidRDefault="00CC12A4">
      <w:pPr>
        <w:spacing w:after="120"/>
        <w:jc w:val="center"/>
        <w:rPr>
          <w:b/>
          <w:bCs/>
          <w:sz w:val="28"/>
          <w:szCs w:val="28"/>
        </w:rPr>
      </w:pPr>
    </w:p>
    <w:p w14:paraId="08A9FF24" w14:textId="77777777" w:rsidR="00CC12A4" w:rsidRPr="008D6983" w:rsidRDefault="00D02FC6">
      <w:pPr>
        <w:spacing w:after="120"/>
        <w:jc w:val="center"/>
        <w:rPr>
          <w:b/>
          <w:bCs/>
          <w:sz w:val="28"/>
          <w:szCs w:val="28"/>
        </w:rPr>
      </w:pPr>
      <w:r w:rsidRPr="008D6983">
        <w:rPr>
          <w:b/>
          <w:bCs/>
          <w:sz w:val="28"/>
          <w:szCs w:val="28"/>
        </w:rPr>
        <w:t>Словосочетания и фразы для составления обзора статьи</w:t>
      </w:r>
    </w:p>
    <w:p w14:paraId="7CADABAA" w14:textId="77777777" w:rsidR="00CC12A4" w:rsidRPr="008D6983" w:rsidRDefault="00D02FC6">
      <w:pPr>
        <w:jc w:val="both"/>
        <w:rPr>
          <w:sz w:val="28"/>
          <w:szCs w:val="28"/>
        </w:rPr>
      </w:pPr>
      <w:r w:rsidRPr="008D6983">
        <w:rPr>
          <w:i/>
          <w:iCs/>
          <w:sz w:val="28"/>
          <w:szCs w:val="28"/>
        </w:rPr>
        <w:t>1.Название, автор, стиль. </w:t>
      </w:r>
    </w:p>
    <w:p w14:paraId="2D9FA3AD" w14:textId="77777777" w:rsidR="00CC12A4" w:rsidRPr="008D6983" w:rsidRDefault="00D02FC6">
      <w:pPr>
        <w:jc w:val="both"/>
        <w:rPr>
          <w:sz w:val="28"/>
          <w:szCs w:val="28"/>
        </w:rPr>
      </w:pPr>
      <w:r w:rsidRPr="008D6983">
        <w:rPr>
          <w:b/>
          <w:bCs/>
          <w:sz w:val="28"/>
          <w:szCs w:val="28"/>
          <w:lang w:val="en-US"/>
        </w:rPr>
        <w:t>The</w:t>
      </w:r>
      <w:r w:rsidRPr="008D6983">
        <w:rPr>
          <w:b/>
          <w:bCs/>
          <w:sz w:val="28"/>
          <w:szCs w:val="28"/>
        </w:rPr>
        <w:t xml:space="preserve"> </w:t>
      </w:r>
      <w:r w:rsidRPr="008D6983">
        <w:rPr>
          <w:b/>
          <w:bCs/>
          <w:sz w:val="28"/>
          <w:szCs w:val="28"/>
          <w:lang w:val="en-US"/>
        </w:rPr>
        <w:t>article</w:t>
      </w:r>
      <w:r w:rsidRPr="008D6983">
        <w:rPr>
          <w:b/>
          <w:bCs/>
          <w:sz w:val="28"/>
          <w:szCs w:val="28"/>
        </w:rPr>
        <w:t>/</w:t>
      </w:r>
      <w:r w:rsidRPr="008D6983">
        <w:rPr>
          <w:b/>
          <w:bCs/>
          <w:sz w:val="28"/>
          <w:szCs w:val="28"/>
          <w:lang w:val="en-US"/>
        </w:rPr>
        <w:t>text</w:t>
      </w:r>
      <w:r w:rsidRPr="008D6983">
        <w:rPr>
          <w:b/>
          <w:bCs/>
          <w:sz w:val="28"/>
          <w:szCs w:val="28"/>
        </w:rPr>
        <w:t xml:space="preserve"> </w:t>
      </w:r>
      <w:r w:rsidRPr="008D6983">
        <w:rPr>
          <w:b/>
          <w:bCs/>
          <w:sz w:val="28"/>
          <w:szCs w:val="28"/>
          <w:lang w:val="en-US"/>
        </w:rPr>
        <w:t>I</w:t>
      </w:r>
      <w:r w:rsidRPr="008D6983">
        <w:rPr>
          <w:b/>
          <w:bCs/>
          <w:sz w:val="28"/>
          <w:szCs w:val="28"/>
        </w:rPr>
        <w:t>’</w:t>
      </w:r>
      <w:r w:rsidRPr="008D6983">
        <w:rPr>
          <w:b/>
          <w:bCs/>
          <w:sz w:val="28"/>
          <w:szCs w:val="28"/>
          <w:lang w:val="en-US"/>
        </w:rPr>
        <w:t>m</w:t>
      </w:r>
      <w:r w:rsidRPr="008D6983">
        <w:rPr>
          <w:b/>
          <w:bCs/>
          <w:sz w:val="28"/>
          <w:szCs w:val="28"/>
        </w:rPr>
        <w:t xml:space="preserve"> </w:t>
      </w:r>
      <w:r w:rsidRPr="008D6983">
        <w:rPr>
          <w:b/>
          <w:bCs/>
          <w:sz w:val="28"/>
          <w:szCs w:val="28"/>
          <w:lang w:val="en-US"/>
        </w:rPr>
        <w:t>going</w:t>
      </w:r>
      <w:r w:rsidRPr="008D6983">
        <w:rPr>
          <w:b/>
          <w:bCs/>
          <w:sz w:val="28"/>
          <w:szCs w:val="28"/>
        </w:rPr>
        <w:t xml:space="preserve"> </w:t>
      </w:r>
      <w:r w:rsidRPr="008D6983">
        <w:rPr>
          <w:b/>
          <w:bCs/>
          <w:sz w:val="28"/>
          <w:szCs w:val="28"/>
          <w:lang w:val="en-US"/>
        </w:rPr>
        <w:t>to</w:t>
      </w:r>
      <w:r w:rsidRPr="008D6983">
        <w:rPr>
          <w:b/>
          <w:bCs/>
          <w:sz w:val="28"/>
          <w:szCs w:val="28"/>
        </w:rPr>
        <w:t xml:space="preserve"> </w:t>
      </w:r>
      <w:r w:rsidRPr="008D6983">
        <w:rPr>
          <w:b/>
          <w:bCs/>
          <w:sz w:val="28"/>
          <w:szCs w:val="28"/>
          <w:lang w:val="en-US"/>
        </w:rPr>
        <w:t>give</w:t>
      </w:r>
      <w:r w:rsidRPr="008D6983">
        <w:rPr>
          <w:b/>
          <w:bCs/>
          <w:sz w:val="28"/>
          <w:szCs w:val="28"/>
        </w:rPr>
        <w:t xml:space="preserve"> </w:t>
      </w:r>
      <w:r w:rsidRPr="008D6983">
        <w:rPr>
          <w:b/>
          <w:bCs/>
          <w:sz w:val="28"/>
          <w:szCs w:val="28"/>
          <w:lang w:val="en-US"/>
        </w:rPr>
        <w:t>a</w:t>
      </w:r>
      <w:r w:rsidRPr="008D6983">
        <w:rPr>
          <w:b/>
          <w:bCs/>
          <w:sz w:val="28"/>
          <w:szCs w:val="28"/>
        </w:rPr>
        <w:t xml:space="preserve"> </w:t>
      </w:r>
      <w:r w:rsidRPr="008D6983">
        <w:rPr>
          <w:b/>
          <w:bCs/>
          <w:sz w:val="28"/>
          <w:szCs w:val="28"/>
          <w:lang w:val="en-US"/>
        </w:rPr>
        <w:t>review</w:t>
      </w:r>
      <w:r w:rsidRPr="008D6983">
        <w:rPr>
          <w:b/>
          <w:bCs/>
          <w:sz w:val="28"/>
          <w:szCs w:val="28"/>
        </w:rPr>
        <w:t xml:space="preserve"> </w:t>
      </w:r>
      <w:r w:rsidRPr="008D6983">
        <w:rPr>
          <w:b/>
          <w:bCs/>
          <w:sz w:val="28"/>
          <w:szCs w:val="28"/>
          <w:lang w:val="en-US"/>
        </w:rPr>
        <w:t>of</w:t>
      </w:r>
      <w:r w:rsidRPr="008D6983">
        <w:rPr>
          <w:b/>
          <w:bCs/>
          <w:sz w:val="28"/>
          <w:szCs w:val="28"/>
        </w:rPr>
        <w:t xml:space="preserve"> </w:t>
      </w:r>
      <w:r w:rsidRPr="008D6983">
        <w:rPr>
          <w:b/>
          <w:bCs/>
          <w:sz w:val="28"/>
          <w:szCs w:val="28"/>
          <w:lang w:val="en-US"/>
        </w:rPr>
        <w:t>is</w:t>
      </w:r>
      <w:r w:rsidRPr="008D6983">
        <w:rPr>
          <w:b/>
          <w:bCs/>
          <w:sz w:val="28"/>
          <w:szCs w:val="28"/>
        </w:rPr>
        <w:t xml:space="preserve"> </w:t>
      </w:r>
      <w:r w:rsidRPr="008D6983">
        <w:rPr>
          <w:b/>
          <w:bCs/>
          <w:sz w:val="28"/>
          <w:szCs w:val="28"/>
          <w:lang w:val="en-US"/>
        </w:rPr>
        <w:t>taken</w:t>
      </w:r>
      <w:r w:rsidRPr="008D6983">
        <w:rPr>
          <w:b/>
          <w:bCs/>
          <w:sz w:val="28"/>
          <w:szCs w:val="28"/>
        </w:rPr>
        <w:t xml:space="preserve"> </w:t>
      </w:r>
      <w:r w:rsidRPr="008D6983">
        <w:rPr>
          <w:b/>
          <w:bCs/>
          <w:sz w:val="28"/>
          <w:szCs w:val="28"/>
          <w:lang w:val="en-US"/>
        </w:rPr>
        <w:t>from</w:t>
      </w:r>
      <w:r w:rsidRPr="008D6983">
        <w:rPr>
          <w:b/>
          <w:bCs/>
          <w:sz w:val="28"/>
          <w:szCs w:val="28"/>
        </w:rPr>
        <w:t>…</w:t>
      </w:r>
      <w:r w:rsidRPr="008D6983">
        <w:rPr>
          <w:sz w:val="28"/>
          <w:szCs w:val="28"/>
        </w:rPr>
        <w:t xml:space="preserve"> — Статья (текст), которую я сейчас хочу проанализировать из…</w:t>
      </w:r>
    </w:p>
    <w:p w14:paraId="6056F4B2" w14:textId="77777777" w:rsidR="00CC12A4" w:rsidRPr="008D6983" w:rsidRDefault="00D02FC6">
      <w:pPr>
        <w:jc w:val="both"/>
        <w:rPr>
          <w:sz w:val="28"/>
          <w:szCs w:val="28"/>
          <w:lang w:val="en-US"/>
        </w:rPr>
      </w:pPr>
      <w:r w:rsidRPr="008D6983">
        <w:rPr>
          <w:b/>
          <w:bCs/>
          <w:sz w:val="28"/>
          <w:szCs w:val="28"/>
          <w:lang w:val="en-US"/>
        </w:rPr>
        <w:t>The headline of the article/text is</w:t>
      </w:r>
      <w:r w:rsidRPr="008D6983">
        <w:rPr>
          <w:sz w:val="28"/>
          <w:szCs w:val="28"/>
          <w:lang w:val="en-US"/>
        </w:rPr>
        <w:t xml:space="preserve"> — </w:t>
      </w:r>
      <w:r w:rsidRPr="008D6983">
        <w:rPr>
          <w:sz w:val="28"/>
          <w:szCs w:val="28"/>
        </w:rPr>
        <w:t>Заголовок</w:t>
      </w:r>
      <w:r w:rsidRPr="008D6983">
        <w:rPr>
          <w:sz w:val="28"/>
          <w:szCs w:val="28"/>
          <w:lang w:val="en-US"/>
        </w:rPr>
        <w:t xml:space="preserve"> </w:t>
      </w:r>
      <w:r w:rsidRPr="008D6983">
        <w:rPr>
          <w:sz w:val="28"/>
          <w:szCs w:val="28"/>
        </w:rPr>
        <w:t>статьи</w:t>
      </w:r>
      <w:r w:rsidRPr="008D6983">
        <w:rPr>
          <w:sz w:val="28"/>
          <w:szCs w:val="28"/>
          <w:lang w:val="en-US"/>
        </w:rPr>
        <w:t xml:space="preserve"> (</w:t>
      </w:r>
      <w:r w:rsidRPr="008D6983">
        <w:rPr>
          <w:sz w:val="28"/>
          <w:szCs w:val="28"/>
        </w:rPr>
        <w:t>текста</w:t>
      </w:r>
      <w:r w:rsidRPr="008D6983">
        <w:rPr>
          <w:sz w:val="28"/>
          <w:szCs w:val="28"/>
          <w:lang w:val="en-US"/>
        </w:rPr>
        <w:t>)…</w:t>
      </w:r>
    </w:p>
    <w:p w14:paraId="02F62A22" w14:textId="77777777" w:rsidR="00CC12A4" w:rsidRPr="008D6983" w:rsidRDefault="00D02FC6">
      <w:pPr>
        <w:jc w:val="both"/>
        <w:rPr>
          <w:sz w:val="28"/>
          <w:szCs w:val="28"/>
          <w:lang w:val="en-US"/>
        </w:rPr>
      </w:pPr>
      <w:r w:rsidRPr="008D6983">
        <w:rPr>
          <w:b/>
          <w:bCs/>
          <w:sz w:val="28"/>
          <w:szCs w:val="28"/>
          <w:lang w:val="en-US"/>
        </w:rPr>
        <w:t>The author of the article/text is…</w:t>
      </w:r>
      <w:r w:rsidRPr="008D6983">
        <w:rPr>
          <w:sz w:val="28"/>
          <w:szCs w:val="28"/>
          <w:lang w:val="en-US"/>
        </w:rPr>
        <w:t xml:space="preserve"> — </w:t>
      </w:r>
      <w:r w:rsidRPr="008D6983">
        <w:rPr>
          <w:sz w:val="28"/>
          <w:szCs w:val="28"/>
        </w:rPr>
        <w:t>Автор</w:t>
      </w:r>
      <w:r w:rsidRPr="008D6983">
        <w:rPr>
          <w:sz w:val="28"/>
          <w:szCs w:val="28"/>
          <w:lang w:val="en-US"/>
        </w:rPr>
        <w:t xml:space="preserve"> </w:t>
      </w:r>
      <w:r w:rsidRPr="008D6983">
        <w:rPr>
          <w:sz w:val="28"/>
          <w:szCs w:val="28"/>
        </w:rPr>
        <w:t>статьи</w:t>
      </w:r>
      <w:r w:rsidRPr="008D6983">
        <w:rPr>
          <w:sz w:val="28"/>
          <w:szCs w:val="28"/>
          <w:lang w:val="en-US"/>
        </w:rPr>
        <w:t xml:space="preserve"> (</w:t>
      </w:r>
      <w:r w:rsidRPr="008D6983">
        <w:rPr>
          <w:sz w:val="28"/>
          <w:szCs w:val="28"/>
        </w:rPr>
        <w:t>текст</w:t>
      </w:r>
      <w:r w:rsidRPr="008D6983">
        <w:rPr>
          <w:sz w:val="28"/>
          <w:szCs w:val="28"/>
          <w:lang w:val="en-US"/>
        </w:rPr>
        <w:t>)…</w:t>
      </w:r>
    </w:p>
    <w:p w14:paraId="38BB092F" w14:textId="77777777" w:rsidR="00CC12A4" w:rsidRPr="008D6983" w:rsidRDefault="00D02FC6">
      <w:pPr>
        <w:jc w:val="both"/>
        <w:rPr>
          <w:sz w:val="28"/>
          <w:szCs w:val="28"/>
          <w:lang w:val="en-US"/>
        </w:rPr>
      </w:pPr>
      <w:r w:rsidRPr="008D6983">
        <w:rPr>
          <w:b/>
          <w:bCs/>
          <w:sz w:val="28"/>
          <w:szCs w:val="28"/>
          <w:lang w:val="en-US"/>
        </w:rPr>
        <w:t>It is written by</w:t>
      </w:r>
      <w:r w:rsidRPr="008D6983">
        <w:rPr>
          <w:sz w:val="28"/>
          <w:szCs w:val="28"/>
          <w:lang w:val="en-US"/>
        </w:rPr>
        <w:t xml:space="preserve"> — </w:t>
      </w:r>
      <w:r w:rsidRPr="008D6983">
        <w:rPr>
          <w:sz w:val="28"/>
          <w:szCs w:val="28"/>
        </w:rPr>
        <w:t>Он</w:t>
      </w:r>
      <w:r w:rsidRPr="008D6983">
        <w:rPr>
          <w:sz w:val="28"/>
          <w:szCs w:val="28"/>
          <w:lang w:val="en-US"/>
        </w:rPr>
        <w:t xml:space="preserve"> (</w:t>
      </w:r>
      <w:r w:rsidRPr="008D6983">
        <w:rPr>
          <w:sz w:val="28"/>
          <w:szCs w:val="28"/>
        </w:rPr>
        <w:t>она</w:t>
      </w:r>
      <w:r w:rsidRPr="008D6983">
        <w:rPr>
          <w:sz w:val="28"/>
          <w:szCs w:val="28"/>
          <w:lang w:val="en-US"/>
        </w:rPr>
        <w:t xml:space="preserve">) </w:t>
      </w:r>
      <w:r w:rsidRPr="008D6983">
        <w:rPr>
          <w:sz w:val="28"/>
          <w:szCs w:val="28"/>
        </w:rPr>
        <w:t>написан</w:t>
      </w:r>
      <w:r w:rsidRPr="008D6983">
        <w:rPr>
          <w:sz w:val="28"/>
          <w:szCs w:val="28"/>
          <w:lang w:val="en-US"/>
        </w:rPr>
        <w:t>…</w:t>
      </w:r>
    </w:p>
    <w:p w14:paraId="7A5C17B4" w14:textId="77777777" w:rsidR="00CC12A4" w:rsidRPr="008D6983" w:rsidRDefault="00D02FC6">
      <w:pPr>
        <w:jc w:val="both"/>
        <w:rPr>
          <w:sz w:val="28"/>
          <w:szCs w:val="28"/>
          <w:lang w:val="en-US"/>
        </w:rPr>
      </w:pPr>
      <w:r w:rsidRPr="008D6983">
        <w:rPr>
          <w:b/>
          <w:bCs/>
          <w:sz w:val="28"/>
          <w:szCs w:val="28"/>
          <w:lang w:val="en-US"/>
        </w:rPr>
        <w:t>The article/text is …</w:t>
      </w:r>
      <w:r w:rsidRPr="008D6983">
        <w:rPr>
          <w:sz w:val="28"/>
          <w:szCs w:val="28"/>
          <w:lang w:val="en-US"/>
        </w:rPr>
        <w:t xml:space="preserve"> — </w:t>
      </w:r>
      <w:r w:rsidRPr="008D6983">
        <w:rPr>
          <w:sz w:val="28"/>
          <w:szCs w:val="28"/>
        </w:rPr>
        <w:t>Статья</w:t>
      </w:r>
      <w:r w:rsidRPr="008D6983">
        <w:rPr>
          <w:sz w:val="28"/>
          <w:szCs w:val="28"/>
          <w:lang w:val="en-US"/>
        </w:rPr>
        <w:t xml:space="preserve"> (</w:t>
      </w:r>
      <w:r w:rsidRPr="008D6983">
        <w:rPr>
          <w:sz w:val="28"/>
          <w:szCs w:val="28"/>
        </w:rPr>
        <w:t>текст</w:t>
      </w:r>
      <w:r w:rsidRPr="008D6983">
        <w:rPr>
          <w:sz w:val="28"/>
          <w:szCs w:val="28"/>
          <w:lang w:val="en-US"/>
        </w:rPr>
        <w:t>) ….</w:t>
      </w:r>
    </w:p>
    <w:p w14:paraId="3A065E1C" w14:textId="77777777" w:rsidR="00CC12A4" w:rsidRPr="008D6983" w:rsidRDefault="00D02FC6">
      <w:pPr>
        <w:jc w:val="both"/>
        <w:rPr>
          <w:sz w:val="28"/>
          <w:szCs w:val="28"/>
          <w:lang w:val="en-US"/>
        </w:rPr>
      </w:pPr>
      <w:r w:rsidRPr="008D6983">
        <w:rPr>
          <w:b/>
          <w:bCs/>
          <w:sz w:val="28"/>
          <w:szCs w:val="28"/>
          <w:lang w:val="en-US"/>
        </w:rPr>
        <w:t>The head line foreshadows…</w:t>
      </w:r>
      <w:r w:rsidRPr="008D6983">
        <w:rPr>
          <w:sz w:val="28"/>
          <w:szCs w:val="28"/>
          <w:lang w:val="en-US"/>
        </w:rPr>
        <w:t xml:space="preserve"> — </w:t>
      </w:r>
      <w:r w:rsidRPr="008D6983">
        <w:rPr>
          <w:sz w:val="28"/>
          <w:szCs w:val="28"/>
        </w:rPr>
        <w:t>Заголовок</w:t>
      </w:r>
      <w:r w:rsidRPr="008D6983">
        <w:rPr>
          <w:sz w:val="28"/>
          <w:szCs w:val="28"/>
          <w:lang w:val="en-US"/>
        </w:rPr>
        <w:t xml:space="preserve"> </w:t>
      </w:r>
      <w:r w:rsidRPr="008D6983">
        <w:rPr>
          <w:sz w:val="28"/>
          <w:szCs w:val="28"/>
        </w:rPr>
        <w:t>приоткрывает</w:t>
      </w:r>
    </w:p>
    <w:p w14:paraId="21552C9E" w14:textId="77777777" w:rsidR="00CC12A4" w:rsidRPr="008D6983" w:rsidRDefault="00CC12A4">
      <w:pPr>
        <w:jc w:val="both"/>
        <w:rPr>
          <w:sz w:val="28"/>
          <w:szCs w:val="28"/>
          <w:lang w:val="en-US"/>
        </w:rPr>
      </w:pPr>
    </w:p>
    <w:p w14:paraId="5B9D7812" w14:textId="77777777" w:rsidR="00CC12A4" w:rsidRPr="008D6983" w:rsidRDefault="00D02FC6">
      <w:pPr>
        <w:jc w:val="both"/>
        <w:rPr>
          <w:i/>
          <w:iCs/>
          <w:sz w:val="28"/>
          <w:szCs w:val="28"/>
          <w:lang w:val="en-US"/>
        </w:rPr>
      </w:pPr>
      <w:r w:rsidRPr="008D6983">
        <w:rPr>
          <w:i/>
          <w:iCs/>
          <w:sz w:val="28"/>
          <w:szCs w:val="28"/>
          <w:lang w:val="en-US"/>
        </w:rPr>
        <w:t xml:space="preserve">2. </w:t>
      </w:r>
      <w:r w:rsidRPr="008D6983">
        <w:rPr>
          <w:i/>
          <w:iCs/>
          <w:sz w:val="28"/>
          <w:szCs w:val="28"/>
        </w:rPr>
        <w:t>Тема</w:t>
      </w:r>
      <w:r w:rsidRPr="008D6983">
        <w:rPr>
          <w:i/>
          <w:iCs/>
          <w:sz w:val="28"/>
          <w:szCs w:val="28"/>
          <w:lang w:val="en-US"/>
        </w:rPr>
        <w:t xml:space="preserve">. </w:t>
      </w:r>
      <w:r w:rsidRPr="008D6983">
        <w:rPr>
          <w:i/>
          <w:iCs/>
          <w:sz w:val="28"/>
          <w:szCs w:val="28"/>
        </w:rPr>
        <w:t>Логические</w:t>
      </w:r>
      <w:r w:rsidRPr="008D6983">
        <w:rPr>
          <w:i/>
          <w:iCs/>
          <w:sz w:val="28"/>
          <w:szCs w:val="28"/>
          <w:lang w:val="en-US"/>
        </w:rPr>
        <w:t xml:space="preserve"> </w:t>
      </w:r>
      <w:r w:rsidRPr="008D6983">
        <w:rPr>
          <w:i/>
          <w:iCs/>
          <w:sz w:val="28"/>
          <w:szCs w:val="28"/>
        </w:rPr>
        <w:t>части</w:t>
      </w:r>
      <w:r w:rsidRPr="008D6983">
        <w:rPr>
          <w:i/>
          <w:iCs/>
          <w:sz w:val="28"/>
          <w:szCs w:val="28"/>
          <w:lang w:val="en-US"/>
        </w:rPr>
        <w:t>.</w:t>
      </w:r>
    </w:p>
    <w:p w14:paraId="4314401A" w14:textId="77777777" w:rsidR="00CC12A4" w:rsidRPr="008D6983" w:rsidRDefault="00D02FC6">
      <w:pPr>
        <w:jc w:val="both"/>
        <w:rPr>
          <w:sz w:val="28"/>
          <w:szCs w:val="28"/>
          <w:lang w:val="en-US"/>
        </w:rPr>
      </w:pPr>
      <w:r w:rsidRPr="008D6983">
        <w:rPr>
          <w:b/>
          <w:bCs/>
          <w:sz w:val="28"/>
          <w:szCs w:val="28"/>
          <w:lang w:val="en-US"/>
        </w:rPr>
        <w:t>The topic of the article/text is…</w:t>
      </w:r>
      <w:r w:rsidRPr="008D6983">
        <w:rPr>
          <w:sz w:val="28"/>
          <w:szCs w:val="28"/>
          <w:lang w:val="en-US"/>
        </w:rPr>
        <w:t xml:space="preserve"> — </w:t>
      </w:r>
      <w:r w:rsidRPr="008D6983">
        <w:rPr>
          <w:sz w:val="28"/>
          <w:szCs w:val="28"/>
        </w:rPr>
        <w:t>Тема</w:t>
      </w:r>
      <w:r w:rsidRPr="008D6983">
        <w:rPr>
          <w:sz w:val="28"/>
          <w:szCs w:val="28"/>
          <w:lang w:val="en-US"/>
        </w:rPr>
        <w:t xml:space="preserve"> </w:t>
      </w:r>
      <w:r w:rsidRPr="008D6983">
        <w:rPr>
          <w:sz w:val="28"/>
          <w:szCs w:val="28"/>
        </w:rPr>
        <w:t>статьи</w:t>
      </w:r>
      <w:r w:rsidRPr="008D6983">
        <w:rPr>
          <w:sz w:val="28"/>
          <w:szCs w:val="28"/>
          <w:lang w:val="en-US"/>
        </w:rPr>
        <w:t xml:space="preserve"> (</w:t>
      </w:r>
      <w:r w:rsidRPr="008D6983">
        <w:rPr>
          <w:sz w:val="28"/>
          <w:szCs w:val="28"/>
        </w:rPr>
        <w:t>текста</w:t>
      </w:r>
      <w:r w:rsidRPr="008D6983">
        <w:rPr>
          <w:sz w:val="28"/>
          <w:szCs w:val="28"/>
          <w:lang w:val="en-US"/>
        </w:rPr>
        <w:t>)…</w:t>
      </w:r>
    </w:p>
    <w:p w14:paraId="7AEBFF0E" w14:textId="77777777" w:rsidR="00CC12A4" w:rsidRPr="008D6983" w:rsidRDefault="00D02FC6">
      <w:pPr>
        <w:jc w:val="both"/>
        <w:rPr>
          <w:sz w:val="28"/>
          <w:szCs w:val="28"/>
          <w:lang w:val="en-US"/>
        </w:rPr>
      </w:pPr>
      <w:r w:rsidRPr="008D6983">
        <w:rPr>
          <w:b/>
          <w:bCs/>
          <w:sz w:val="28"/>
          <w:szCs w:val="28"/>
          <w:lang w:val="en-US"/>
        </w:rPr>
        <w:t xml:space="preserve">The key issue of the article/text is… — </w:t>
      </w:r>
      <w:r w:rsidRPr="008D6983">
        <w:rPr>
          <w:sz w:val="28"/>
          <w:szCs w:val="28"/>
        </w:rPr>
        <w:t>Ключевым</w:t>
      </w:r>
      <w:r w:rsidRPr="008D6983">
        <w:rPr>
          <w:sz w:val="28"/>
          <w:szCs w:val="28"/>
          <w:lang w:val="en-US"/>
        </w:rPr>
        <w:t xml:space="preserve"> </w:t>
      </w:r>
      <w:r w:rsidRPr="008D6983">
        <w:rPr>
          <w:sz w:val="28"/>
          <w:szCs w:val="28"/>
        </w:rPr>
        <w:t>вопросом</w:t>
      </w:r>
      <w:r w:rsidRPr="008D6983">
        <w:rPr>
          <w:sz w:val="28"/>
          <w:szCs w:val="28"/>
          <w:lang w:val="en-US"/>
        </w:rPr>
        <w:t xml:space="preserve"> </w:t>
      </w:r>
      <w:r w:rsidRPr="008D6983">
        <w:rPr>
          <w:sz w:val="28"/>
          <w:szCs w:val="28"/>
        </w:rPr>
        <w:t>в</w:t>
      </w:r>
      <w:r w:rsidRPr="008D6983">
        <w:rPr>
          <w:sz w:val="28"/>
          <w:szCs w:val="28"/>
          <w:lang w:val="en-US"/>
        </w:rPr>
        <w:t xml:space="preserve"> </w:t>
      </w:r>
      <w:r w:rsidRPr="008D6983">
        <w:rPr>
          <w:sz w:val="28"/>
          <w:szCs w:val="28"/>
        </w:rPr>
        <w:t>статье</w:t>
      </w:r>
      <w:r w:rsidRPr="008D6983">
        <w:rPr>
          <w:sz w:val="28"/>
          <w:szCs w:val="28"/>
          <w:lang w:val="en-US"/>
        </w:rPr>
        <w:t xml:space="preserve"> (</w:t>
      </w:r>
      <w:r w:rsidRPr="008D6983">
        <w:rPr>
          <w:sz w:val="28"/>
          <w:szCs w:val="28"/>
        </w:rPr>
        <w:t>в</w:t>
      </w:r>
      <w:r w:rsidRPr="008D6983">
        <w:rPr>
          <w:sz w:val="28"/>
          <w:szCs w:val="28"/>
          <w:lang w:val="en-US"/>
        </w:rPr>
        <w:t xml:space="preserve"> </w:t>
      </w:r>
      <w:r w:rsidRPr="008D6983">
        <w:rPr>
          <w:sz w:val="28"/>
          <w:szCs w:val="28"/>
        </w:rPr>
        <w:t>тексте</w:t>
      </w:r>
      <w:r w:rsidRPr="008D6983">
        <w:rPr>
          <w:sz w:val="28"/>
          <w:szCs w:val="28"/>
          <w:lang w:val="en-US"/>
        </w:rPr>
        <w:t xml:space="preserve">) </w:t>
      </w:r>
      <w:r w:rsidRPr="008D6983">
        <w:rPr>
          <w:sz w:val="28"/>
          <w:szCs w:val="28"/>
        </w:rPr>
        <w:t>является</w:t>
      </w:r>
      <w:r w:rsidRPr="008D6983">
        <w:rPr>
          <w:sz w:val="28"/>
          <w:szCs w:val="28"/>
          <w:lang w:val="en-US"/>
        </w:rPr>
        <w:t>…</w:t>
      </w:r>
    </w:p>
    <w:p w14:paraId="4AA4C594" w14:textId="77777777" w:rsidR="00CC12A4" w:rsidRPr="008D6983" w:rsidRDefault="00D02FC6">
      <w:pPr>
        <w:jc w:val="both"/>
        <w:rPr>
          <w:sz w:val="28"/>
          <w:szCs w:val="28"/>
          <w:lang w:val="en-US"/>
        </w:rPr>
      </w:pPr>
      <w:r w:rsidRPr="008D6983">
        <w:rPr>
          <w:b/>
          <w:bCs/>
          <w:sz w:val="28"/>
          <w:szCs w:val="28"/>
          <w:lang w:val="en-US"/>
        </w:rPr>
        <w:t>The article/text is devoted to the problem… -</w:t>
      </w:r>
      <w:r w:rsidRPr="008D6983">
        <w:rPr>
          <w:sz w:val="28"/>
          <w:szCs w:val="28"/>
          <w:lang w:val="en-US"/>
        </w:rPr>
        <w:t> </w:t>
      </w:r>
      <w:r w:rsidRPr="008D6983">
        <w:rPr>
          <w:sz w:val="28"/>
          <w:szCs w:val="28"/>
        </w:rPr>
        <w:t>Статья</w:t>
      </w:r>
      <w:r w:rsidRPr="008D6983">
        <w:rPr>
          <w:sz w:val="28"/>
          <w:szCs w:val="28"/>
          <w:lang w:val="en-US"/>
        </w:rPr>
        <w:t xml:space="preserve"> (</w:t>
      </w:r>
      <w:r w:rsidRPr="008D6983">
        <w:rPr>
          <w:sz w:val="28"/>
          <w:szCs w:val="28"/>
        </w:rPr>
        <w:t>текст</w:t>
      </w:r>
      <w:r w:rsidRPr="008D6983">
        <w:rPr>
          <w:sz w:val="28"/>
          <w:szCs w:val="28"/>
          <w:lang w:val="en-US"/>
        </w:rPr>
        <w:t xml:space="preserve">) </w:t>
      </w:r>
      <w:r w:rsidRPr="008D6983">
        <w:rPr>
          <w:sz w:val="28"/>
          <w:szCs w:val="28"/>
        </w:rPr>
        <w:t>посвящена</w:t>
      </w:r>
      <w:r w:rsidRPr="008D6983">
        <w:rPr>
          <w:sz w:val="28"/>
          <w:szCs w:val="28"/>
          <w:lang w:val="en-US"/>
        </w:rPr>
        <w:t xml:space="preserve"> </w:t>
      </w:r>
      <w:r w:rsidRPr="008D6983">
        <w:rPr>
          <w:sz w:val="28"/>
          <w:szCs w:val="28"/>
        </w:rPr>
        <w:t>проблеме</w:t>
      </w:r>
      <w:r w:rsidRPr="008D6983">
        <w:rPr>
          <w:sz w:val="28"/>
          <w:szCs w:val="28"/>
          <w:lang w:val="en-US"/>
        </w:rPr>
        <w:t>…</w:t>
      </w:r>
    </w:p>
    <w:p w14:paraId="2E3CA498" w14:textId="77777777" w:rsidR="00CC12A4" w:rsidRPr="008D6983" w:rsidRDefault="00D02FC6">
      <w:pPr>
        <w:jc w:val="both"/>
        <w:rPr>
          <w:sz w:val="28"/>
          <w:szCs w:val="28"/>
          <w:lang w:val="en-US"/>
        </w:rPr>
      </w:pPr>
      <w:r w:rsidRPr="008D6983">
        <w:rPr>
          <w:b/>
          <w:bCs/>
          <w:sz w:val="28"/>
          <w:szCs w:val="28"/>
          <w:lang w:val="en-US"/>
        </w:rPr>
        <w:t>The author touches upon the problem of…</w:t>
      </w:r>
      <w:r w:rsidRPr="008D6983">
        <w:rPr>
          <w:sz w:val="28"/>
          <w:szCs w:val="28"/>
          <w:lang w:val="en-US"/>
        </w:rPr>
        <w:t xml:space="preserve"> — </w:t>
      </w:r>
      <w:r w:rsidRPr="008D6983">
        <w:rPr>
          <w:sz w:val="28"/>
          <w:szCs w:val="28"/>
        </w:rPr>
        <w:t>Автор</w:t>
      </w:r>
      <w:r w:rsidRPr="008D6983">
        <w:rPr>
          <w:sz w:val="28"/>
          <w:szCs w:val="28"/>
          <w:lang w:val="en-US"/>
        </w:rPr>
        <w:t xml:space="preserve"> </w:t>
      </w:r>
      <w:r w:rsidRPr="008D6983">
        <w:rPr>
          <w:sz w:val="28"/>
          <w:szCs w:val="28"/>
        </w:rPr>
        <w:t>затрагивает</w:t>
      </w:r>
      <w:r w:rsidRPr="008D6983">
        <w:rPr>
          <w:sz w:val="28"/>
          <w:szCs w:val="28"/>
          <w:lang w:val="en-US"/>
        </w:rPr>
        <w:t xml:space="preserve"> </w:t>
      </w:r>
      <w:r w:rsidRPr="008D6983">
        <w:rPr>
          <w:sz w:val="28"/>
          <w:szCs w:val="28"/>
        </w:rPr>
        <w:t>проблему</w:t>
      </w:r>
      <w:r w:rsidRPr="008D6983">
        <w:rPr>
          <w:sz w:val="28"/>
          <w:szCs w:val="28"/>
          <w:lang w:val="en-US"/>
        </w:rPr>
        <w:t>….</w:t>
      </w:r>
    </w:p>
    <w:p w14:paraId="67832F49" w14:textId="77777777" w:rsidR="00CC12A4" w:rsidRPr="008D6983" w:rsidRDefault="00D02FC6">
      <w:pPr>
        <w:jc w:val="both"/>
        <w:rPr>
          <w:sz w:val="28"/>
          <w:szCs w:val="28"/>
        </w:rPr>
      </w:pPr>
      <w:r w:rsidRPr="008D6983">
        <w:rPr>
          <w:b/>
          <w:bCs/>
          <w:sz w:val="28"/>
          <w:szCs w:val="28"/>
        </w:rPr>
        <w:t>I’d like to make some remarks concerning</w:t>
      </w:r>
      <w:r w:rsidRPr="008D6983">
        <w:rPr>
          <w:sz w:val="28"/>
          <w:szCs w:val="28"/>
        </w:rPr>
        <w:t>… — Я бы хотел сделать несколько замечаний по поводу…</w:t>
      </w:r>
    </w:p>
    <w:p w14:paraId="2EB9FC15" w14:textId="77777777" w:rsidR="00CC12A4" w:rsidRPr="008D6983" w:rsidRDefault="00D02FC6">
      <w:pPr>
        <w:jc w:val="both"/>
        <w:rPr>
          <w:sz w:val="28"/>
          <w:szCs w:val="28"/>
          <w:lang w:val="en-US"/>
        </w:rPr>
      </w:pPr>
      <w:r w:rsidRPr="008D6983">
        <w:rPr>
          <w:b/>
          <w:bCs/>
          <w:sz w:val="28"/>
          <w:szCs w:val="28"/>
          <w:lang w:val="en-US"/>
        </w:rPr>
        <w:t>I’d like to mention briefly that…</w:t>
      </w:r>
      <w:r w:rsidRPr="008D6983">
        <w:rPr>
          <w:sz w:val="28"/>
          <w:szCs w:val="28"/>
          <w:lang w:val="en-US"/>
        </w:rPr>
        <w:t xml:space="preserve"> — </w:t>
      </w:r>
      <w:r w:rsidRPr="008D6983">
        <w:rPr>
          <w:sz w:val="28"/>
          <w:szCs w:val="28"/>
        </w:rPr>
        <w:t>Хотелось</w:t>
      </w:r>
      <w:r w:rsidRPr="008D6983">
        <w:rPr>
          <w:sz w:val="28"/>
          <w:szCs w:val="28"/>
          <w:lang w:val="en-US"/>
        </w:rPr>
        <w:t xml:space="preserve"> </w:t>
      </w:r>
      <w:r w:rsidRPr="008D6983">
        <w:rPr>
          <w:sz w:val="28"/>
          <w:szCs w:val="28"/>
        </w:rPr>
        <w:t>бы</w:t>
      </w:r>
      <w:r w:rsidRPr="008D6983">
        <w:rPr>
          <w:sz w:val="28"/>
          <w:szCs w:val="28"/>
          <w:lang w:val="en-US"/>
        </w:rPr>
        <w:t xml:space="preserve"> </w:t>
      </w:r>
      <w:r w:rsidRPr="008D6983">
        <w:rPr>
          <w:sz w:val="28"/>
          <w:szCs w:val="28"/>
        </w:rPr>
        <w:t>кратко</w:t>
      </w:r>
      <w:r w:rsidRPr="008D6983">
        <w:rPr>
          <w:sz w:val="28"/>
          <w:szCs w:val="28"/>
          <w:lang w:val="en-US"/>
        </w:rPr>
        <w:t xml:space="preserve"> </w:t>
      </w:r>
      <w:r w:rsidRPr="008D6983">
        <w:rPr>
          <w:sz w:val="28"/>
          <w:szCs w:val="28"/>
        </w:rPr>
        <w:t>отметить</w:t>
      </w:r>
      <w:r w:rsidRPr="008D6983">
        <w:rPr>
          <w:sz w:val="28"/>
          <w:szCs w:val="28"/>
          <w:lang w:val="en-US"/>
        </w:rPr>
        <w:t>…</w:t>
      </w:r>
    </w:p>
    <w:p w14:paraId="30086F12" w14:textId="77777777" w:rsidR="00CC12A4" w:rsidRPr="008D6983" w:rsidRDefault="00D02FC6">
      <w:pPr>
        <w:jc w:val="both"/>
        <w:rPr>
          <w:sz w:val="28"/>
          <w:szCs w:val="28"/>
          <w:lang w:val="en-US"/>
        </w:rPr>
      </w:pPr>
      <w:r w:rsidRPr="008D6983">
        <w:rPr>
          <w:b/>
          <w:bCs/>
          <w:sz w:val="28"/>
          <w:szCs w:val="28"/>
          <w:lang w:val="en-US"/>
        </w:rPr>
        <w:t>I’d like to comment on the problem of…</w:t>
      </w:r>
      <w:r w:rsidRPr="008D6983">
        <w:rPr>
          <w:sz w:val="28"/>
          <w:szCs w:val="28"/>
          <w:lang w:val="en-US"/>
        </w:rPr>
        <w:t xml:space="preserve"> — </w:t>
      </w:r>
      <w:r w:rsidRPr="008D6983">
        <w:rPr>
          <w:sz w:val="28"/>
          <w:szCs w:val="28"/>
        </w:rPr>
        <w:t>Я</w:t>
      </w:r>
      <w:r w:rsidRPr="008D6983">
        <w:rPr>
          <w:sz w:val="28"/>
          <w:szCs w:val="28"/>
          <w:lang w:val="en-US"/>
        </w:rPr>
        <w:t xml:space="preserve"> </w:t>
      </w:r>
      <w:r w:rsidRPr="008D6983">
        <w:rPr>
          <w:sz w:val="28"/>
          <w:szCs w:val="28"/>
        </w:rPr>
        <w:t>бы</w:t>
      </w:r>
      <w:r w:rsidRPr="008D6983">
        <w:rPr>
          <w:sz w:val="28"/>
          <w:szCs w:val="28"/>
          <w:lang w:val="en-US"/>
        </w:rPr>
        <w:t xml:space="preserve"> </w:t>
      </w:r>
      <w:r w:rsidRPr="008D6983">
        <w:rPr>
          <w:sz w:val="28"/>
          <w:szCs w:val="28"/>
        </w:rPr>
        <w:t>хотел</w:t>
      </w:r>
      <w:r w:rsidRPr="008D6983">
        <w:rPr>
          <w:sz w:val="28"/>
          <w:szCs w:val="28"/>
          <w:lang w:val="en-US"/>
        </w:rPr>
        <w:t> </w:t>
      </w:r>
      <w:r w:rsidRPr="008D6983">
        <w:rPr>
          <w:sz w:val="28"/>
          <w:szCs w:val="28"/>
        </w:rPr>
        <w:t>прокомментировать</w:t>
      </w:r>
      <w:r w:rsidRPr="008D6983">
        <w:rPr>
          <w:sz w:val="28"/>
          <w:szCs w:val="28"/>
          <w:lang w:val="en-US"/>
        </w:rPr>
        <w:t> </w:t>
      </w:r>
      <w:r w:rsidRPr="008D6983">
        <w:rPr>
          <w:sz w:val="28"/>
          <w:szCs w:val="28"/>
        </w:rPr>
        <w:t>проблему</w:t>
      </w:r>
      <w:r w:rsidRPr="008D6983">
        <w:rPr>
          <w:sz w:val="28"/>
          <w:szCs w:val="28"/>
          <w:lang w:val="en-US"/>
        </w:rPr>
        <w:t>…</w:t>
      </w:r>
    </w:p>
    <w:p w14:paraId="4E99DD48" w14:textId="77777777" w:rsidR="00CC12A4" w:rsidRPr="008D6983" w:rsidRDefault="00D02FC6">
      <w:pPr>
        <w:jc w:val="both"/>
        <w:rPr>
          <w:sz w:val="28"/>
          <w:szCs w:val="28"/>
          <w:lang w:val="en-US"/>
        </w:rPr>
      </w:pPr>
      <w:r w:rsidRPr="008D6983">
        <w:rPr>
          <w:b/>
          <w:bCs/>
          <w:sz w:val="28"/>
          <w:szCs w:val="28"/>
          <w:lang w:val="en-US"/>
        </w:rPr>
        <w:t>The article/text may be divided in to several logically connected parts, which are</w:t>
      </w:r>
      <w:r w:rsidRPr="008D6983">
        <w:rPr>
          <w:sz w:val="28"/>
          <w:szCs w:val="28"/>
          <w:lang w:val="en-US"/>
        </w:rPr>
        <w:t xml:space="preserve">… — </w:t>
      </w:r>
      <w:r w:rsidRPr="008D6983">
        <w:rPr>
          <w:sz w:val="28"/>
          <w:szCs w:val="28"/>
        </w:rPr>
        <w:t>Статья</w:t>
      </w:r>
      <w:r w:rsidRPr="008D6983">
        <w:rPr>
          <w:sz w:val="28"/>
          <w:szCs w:val="28"/>
          <w:lang w:val="en-US"/>
        </w:rPr>
        <w:t xml:space="preserve"> (</w:t>
      </w:r>
      <w:r w:rsidRPr="008D6983">
        <w:rPr>
          <w:sz w:val="28"/>
          <w:szCs w:val="28"/>
        </w:rPr>
        <w:t>текст</w:t>
      </w:r>
      <w:r w:rsidRPr="008D6983">
        <w:rPr>
          <w:sz w:val="28"/>
          <w:szCs w:val="28"/>
          <w:lang w:val="en-US"/>
        </w:rPr>
        <w:t xml:space="preserve">) </w:t>
      </w:r>
      <w:r w:rsidRPr="008D6983">
        <w:rPr>
          <w:sz w:val="28"/>
          <w:szCs w:val="28"/>
        </w:rPr>
        <w:t>может</w:t>
      </w:r>
      <w:r w:rsidRPr="008D6983">
        <w:rPr>
          <w:sz w:val="28"/>
          <w:szCs w:val="28"/>
          <w:lang w:val="en-US"/>
        </w:rPr>
        <w:t xml:space="preserve"> </w:t>
      </w:r>
      <w:r w:rsidRPr="008D6983">
        <w:rPr>
          <w:sz w:val="28"/>
          <w:szCs w:val="28"/>
        </w:rPr>
        <w:t>быть</w:t>
      </w:r>
      <w:r w:rsidRPr="008D6983">
        <w:rPr>
          <w:sz w:val="28"/>
          <w:szCs w:val="28"/>
          <w:lang w:val="en-US"/>
        </w:rPr>
        <w:t xml:space="preserve"> </w:t>
      </w:r>
      <w:r w:rsidRPr="008D6983">
        <w:rPr>
          <w:sz w:val="28"/>
          <w:szCs w:val="28"/>
        </w:rPr>
        <w:t>разделена</w:t>
      </w:r>
      <w:r w:rsidRPr="008D6983">
        <w:rPr>
          <w:sz w:val="28"/>
          <w:szCs w:val="28"/>
          <w:lang w:val="en-US"/>
        </w:rPr>
        <w:t xml:space="preserve"> </w:t>
      </w:r>
      <w:r w:rsidRPr="008D6983">
        <w:rPr>
          <w:sz w:val="28"/>
          <w:szCs w:val="28"/>
        </w:rPr>
        <w:t>на</w:t>
      </w:r>
      <w:r w:rsidRPr="008D6983">
        <w:rPr>
          <w:sz w:val="28"/>
          <w:szCs w:val="28"/>
          <w:lang w:val="en-US"/>
        </w:rPr>
        <w:t xml:space="preserve"> </w:t>
      </w:r>
      <w:r w:rsidRPr="008D6983">
        <w:rPr>
          <w:sz w:val="28"/>
          <w:szCs w:val="28"/>
        </w:rPr>
        <w:t>несколько</w:t>
      </w:r>
      <w:r w:rsidRPr="008D6983">
        <w:rPr>
          <w:sz w:val="28"/>
          <w:szCs w:val="28"/>
          <w:lang w:val="en-US"/>
        </w:rPr>
        <w:t xml:space="preserve"> </w:t>
      </w:r>
      <w:r w:rsidRPr="008D6983">
        <w:rPr>
          <w:sz w:val="28"/>
          <w:szCs w:val="28"/>
        </w:rPr>
        <w:t>логически</w:t>
      </w:r>
      <w:r w:rsidRPr="008D6983">
        <w:rPr>
          <w:sz w:val="28"/>
          <w:szCs w:val="28"/>
          <w:lang w:val="en-US"/>
        </w:rPr>
        <w:t xml:space="preserve"> </w:t>
      </w:r>
      <w:r w:rsidRPr="008D6983">
        <w:rPr>
          <w:sz w:val="28"/>
          <w:szCs w:val="28"/>
        </w:rPr>
        <w:t>взаимосвязанных</w:t>
      </w:r>
      <w:r w:rsidRPr="008D6983">
        <w:rPr>
          <w:sz w:val="28"/>
          <w:szCs w:val="28"/>
          <w:lang w:val="en-US"/>
        </w:rPr>
        <w:t xml:space="preserve"> </w:t>
      </w:r>
      <w:r w:rsidRPr="008D6983">
        <w:rPr>
          <w:sz w:val="28"/>
          <w:szCs w:val="28"/>
        </w:rPr>
        <w:t>частей</w:t>
      </w:r>
      <w:r w:rsidRPr="008D6983">
        <w:rPr>
          <w:sz w:val="28"/>
          <w:szCs w:val="28"/>
          <w:lang w:val="en-US"/>
        </w:rPr>
        <w:t xml:space="preserve">, </w:t>
      </w:r>
      <w:r w:rsidRPr="008D6983">
        <w:rPr>
          <w:sz w:val="28"/>
          <w:szCs w:val="28"/>
        </w:rPr>
        <w:t>таких</w:t>
      </w:r>
      <w:r w:rsidRPr="008D6983">
        <w:rPr>
          <w:sz w:val="28"/>
          <w:szCs w:val="28"/>
          <w:lang w:val="en-US"/>
        </w:rPr>
        <w:t xml:space="preserve"> </w:t>
      </w:r>
      <w:r w:rsidRPr="008D6983">
        <w:rPr>
          <w:sz w:val="28"/>
          <w:szCs w:val="28"/>
        </w:rPr>
        <w:t>как</w:t>
      </w:r>
      <w:r w:rsidRPr="008D6983">
        <w:rPr>
          <w:sz w:val="28"/>
          <w:szCs w:val="28"/>
          <w:lang w:val="en-US"/>
        </w:rPr>
        <w:t>…</w:t>
      </w:r>
    </w:p>
    <w:p w14:paraId="7FCAE187" w14:textId="77777777" w:rsidR="00CC12A4" w:rsidRPr="008D6983" w:rsidRDefault="00D02FC6">
      <w:pPr>
        <w:jc w:val="both"/>
        <w:rPr>
          <w:sz w:val="28"/>
          <w:szCs w:val="28"/>
          <w:lang w:val="en-US"/>
        </w:rPr>
      </w:pPr>
      <w:r w:rsidRPr="008D6983">
        <w:rPr>
          <w:sz w:val="28"/>
          <w:szCs w:val="28"/>
          <w:lang w:val="en-US"/>
        </w:rPr>
        <w:t xml:space="preserve"> </w:t>
      </w:r>
    </w:p>
    <w:p w14:paraId="253AF819" w14:textId="77777777" w:rsidR="00CC12A4" w:rsidRPr="008D6983" w:rsidRDefault="00D02FC6">
      <w:pPr>
        <w:jc w:val="both"/>
        <w:rPr>
          <w:b/>
          <w:bCs/>
          <w:i/>
          <w:iCs/>
          <w:sz w:val="28"/>
          <w:szCs w:val="28"/>
          <w:lang w:val="en-US"/>
        </w:rPr>
      </w:pPr>
      <w:r w:rsidRPr="008D6983">
        <w:rPr>
          <w:b/>
          <w:bCs/>
          <w:i/>
          <w:iCs/>
          <w:sz w:val="28"/>
          <w:szCs w:val="28"/>
          <w:lang w:val="en-US"/>
        </w:rPr>
        <w:t xml:space="preserve">3. </w:t>
      </w:r>
      <w:r w:rsidRPr="008D6983">
        <w:rPr>
          <w:i/>
          <w:iCs/>
          <w:sz w:val="28"/>
          <w:szCs w:val="28"/>
        </w:rPr>
        <w:t>Краткое</w:t>
      </w:r>
      <w:r w:rsidRPr="008D6983">
        <w:rPr>
          <w:i/>
          <w:iCs/>
          <w:sz w:val="28"/>
          <w:szCs w:val="28"/>
          <w:lang w:val="en-US"/>
        </w:rPr>
        <w:t xml:space="preserve"> </w:t>
      </w:r>
      <w:r w:rsidRPr="008D6983">
        <w:rPr>
          <w:i/>
          <w:iCs/>
          <w:sz w:val="28"/>
          <w:szCs w:val="28"/>
        </w:rPr>
        <w:t>содержание</w:t>
      </w:r>
      <w:r w:rsidRPr="008D6983">
        <w:rPr>
          <w:i/>
          <w:iCs/>
          <w:sz w:val="28"/>
          <w:szCs w:val="28"/>
          <w:lang w:val="en-US"/>
        </w:rPr>
        <w:t>.</w:t>
      </w:r>
    </w:p>
    <w:p w14:paraId="624C9AE4" w14:textId="77777777" w:rsidR="00CC12A4" w:rsidRPr="008D6983" w:rsidRDefault="00D02FC6">
      <w:pPr>
        <w:jc w:val="both"/>
        <w:rPr>
          <w:sz w:val="28"/>
          <w:szCs w:val="28"/>
          <w:lang w:val="en-US"/>
        </w:rPr>
      </w:pPr>
      <w:r w:rsidRPr="008D6983">
        <w:rPr>
          <w:b/>
          <w:bCs/>
          <w:sz w:val="28"/>
          <w:szCs w:val="28"/>
          <w:lang w:val="en-US"/>
        </w:rPr>
        <w:t>At the beginning of the story the author — </w:t>
      </w:r>
      <w:r w:rsidRPr="008D6983">
        <w:rPr>
          <w:sz w:val="28"/>
          <w:szCs w:val="28"/>
        </w:rPr>
        <w:t>В</w:t>
      </w:r>
      <w:r w:rsidRPr="008D6983">
        <w:rPr>
          <w:sz w:val="28"/>
          <w:szCs w:val="28"/>
          <w:lang w:val="en-US"/>
        </w:rPr>
        <w:t xml:space="preserve"> </w:t>
      </w:r>
      <w:r w:rsidRPr="008D6983">
        <w:rPr>
          <w:sz w:val="28"/>
          <w:szCs w:val="28"/>
        </w:rPr>
        <w:t>начале</w:t>
      </w:r>
      <w:r w:rsidRPr="008D6983">
        <w:rPr>
          <w:sz w:val="28"/>
          <w:szCs w:val="28"/>
          <w:lang w:val="en-US"/>
        </w:rPr>
        <w:t xml:space="preserve"> </w:t>
      </w:r>
      <w:r w:rsidRPr="008D6983">
        <w:rPr>
          <w:sz w:val="28"/>
          <w:szCs w:val="28"/>
        </w:rPr>
        <w:t>истории</w:t>
      </w:r>
      <w:r w:rsidRPr="008D6983">
        <w:rPr>
          <w:sz w:val="28"/>
          <w:szCs w:val="28"/>
          <w:lang w:val="en-US"/>
        </w:rPr>
        <w:t xml:space="preserve"> </w:t>
      </w:r>
      <w:r w:rsidRPr="008D6983">
        <w:rPr>
          <w:sz w:val="28"/>
          <w:szCs w:val="28"/>
        </w:rPr>
        <w:t>автор</w:t>
      </w:r>
    </w:p>
    <w:p w14:paraId="2FDF056E" w14:textId="77777777" w:rsidR="00CC12A4" w:rsidRPr="008D6983" w:rsidRDefault="00D02FC6" w:rsidP="00D02FC6">
      <w:pPr>
        <w:widowControl/>
        <w:numPr>
          <w:ilvl w:val="0"/>
          <w:numId w:val="29"/>
        </w:numPr>
        <w:ind w:left="0" w:firstLine="0"/>
        <w:jc w:val="both"/>
        <w:rPr>
          <w:sz w:val="28"/>
          <w:szCs w:val="28"/>
          <w:lang w:val="en-US"/>
        </w:rPr>
      </w:pPr>
      <w:r w:rsidRPr="008D6983">
        <w:rPr>
          <w:sz w:val="28"/>
          <w:szCs w:val="28"/>
          <w:lang w:val="en-US"/>
        </w:rPr>
        <w:t>describes —  </w:t>
      </w:r>
      <w:r w:rsidRPr="008D6983">
        <w:rPr>
          <w:sz w:val="28"/>
          <w:szCs w:val="28"/>
        </w:rPr>
        <w:t>описывает</w:t>
      </w:r>
    </w:p>
    <w:p w14:paraId="19E01652" w14:textId="77777777" w:rsidR="00CC12A4" w:rsidRPr="008D6983" w:rsidRDefault="00D02FC6" w:rsidP="00D02FC6">
      <w:pPr>
        <w:widowControl/>
        <w:numPr>
          <w:ilvl w:val="0"/>
          <w:numId w:val="29"/>
        </w:numPr>
        <w:ind w:left="0" w:firstLine="0"/>
        <w:jc w:val="both"/>
        <w:rPr>
          <w:sz w:val="28"/>
          <w:szCs w:val="28"/>
          <w:lang w:val="en-US"/>
        </w:rPr>
      </w:pPr>
      <w:r w:rsidRPr="008D6983">
        <w:rPr>
          <w:sz w:val="28"/>
          <w:szCs w:val="28"/>
          <w:lang w:val="en-US"/>
        </w:rPr>
        <w:t>depicts — </w:t>
      </w:r>
      <w:r w:rsidRPr="008D6983">
        <w:rPr>
          <w:sz w:val="28"/>
          <w:szCs w:val="28"/>
        </w:rPr>
        <w:t>изображает</w:t>
      </w:r>
    </w:p>
    <w:p w14:paraId="44C4F499" w14:textId="77777777" w:rsidR="00CC12A4" w:rsidRPr="008D6983" w:rsidRDefault="00D02FC6" w:rsidP="00D02FC6">
      <w:pPr>
        <w:widowControl/>
        <w:numPr>
          <w:ilvl w:val="0"/>
          <w:numId w:val="29"/>
        </w:numPr>
        <w:ind w:left="0" w:firstLine="0"/>
        <w:jc w:val="both"/>
        <w:rPr>
          <w:sz w:val="28"/>
          <w:szCs w:val="28"/>
          <w:lang w:val="en-US"/>
        </w:rPr>
      </w:pPr>
      <w:r w:rsidRPr="008D6983">
        <w:rPr>
          <w:sz w:val="28"/>
          <w:szCs w:val="28"/>
          <w:lang w:val="en-US"/>
        </w:rPr>
        <w:t>touches upon — </w:t>
      </w:r>
      <w:r w:rsidRPr="008D6983">
        <w:rPr>
          <w:sz w:val="28"/>
          <w:szCs w:val="28"/>
        </w:rPr>
        <w:t>затрагивает</w:t>
      </w:r>
    </w:p>
    <w:p w14:paraId="52E85CE2" w14:textId="77777777" w:rsidR="00CC12A4" w:rsidRPr="008D6983" w:rsidRDefault="00D02FC6" w:rsidP="00D02FC6">
      <w:pPr>
        <w:widowControl/>
        <w:numPr>
          <w:ilvl w:val="0"/>
          <w:numId w:val="29"/>
        </w:numPr>
        <w:ind w:left="0" w:firstLine="0"/>
        <w:jc w:val="both"/>
        <w:rPr>
          <w:sz w:val="28"/>
          <w:szCs w:val="28"/>
          <w:lang w:val="en-US"/>
        </w:rPr>
      </w:pPr>
      <w:r w:rsidRPr="008D6983">
        <w:rPr>
          <w:sz w:val="28"/>
          <w:szCs w:val="28"/>
          <w:lang w:val="en-US"/>
        </w:rPr>
        <w:t>explains — </w:t>
      </w:r>
      <w:r w:rsidRPr="008D6983">
        <w:rPr>
          <w:sz w:val="28"/>
          <w:szCs w:val="28"/>
        </w:rPr>
        <w:t>объясняет</w:t>
      </w:r>
    </w:p>
    <w:p w14:paraId="374038FF" w14:textId="77777777" w:rsidR="00CC12A4" w:rsidRPr="008D6983" w:rsidRDefault="00D02FC6" w:rsidP="00D02FC6">
      <w:pPr>
        <w:widowControl/>
        <w:numPr>
          <w:ilvl w:val="0"/>
          <w:numId w:val="29"/>
        </w:numPr>
        <w:ind w:left="0" w:firstLine="0"/>
        <w:jc w:val="both"/>
        <w:rPr>
          <w:sz w:val="28"/>
          <w:szCs w:val="28"/>
          <w:lang w:val="en-US"/>
        </w:rPr>
      </w:pPr>
      <w:r w:rsidRPr="008D6983">
        <w:rPr>
          <w:sz w:val="28"/>
          <w:szCs w:val="28"/>
          <w:lang w:val="en-US"/>
        </w:rPr>
        <w:t>introduces — </w:t>
      </w:r>
      <w:r w:rsidRPr="008D6983">
        <w:rPr>
          <w:sz w:val="28"/>
          <w:szCs w:val="28"/>
        </w:rPr>
        <w:t>знакомит</w:t>
      </w:r>
    </w:p>
    <w:p w14:paraId="35D761E2" w14:textId="77777777" w:rsidR="00CC12A4" w:rsidRPr="008D6983" w:rsidRDefault="00D02FC6" w:rsidP="00D02FC6">
      <w:pPr>
        <w:widowControl/>
        <w:numPr>
          <w:ilvl w:val="0"/>
          <w:numId w:val="29"/>
        </w:numPr>
        <w:ind w:left="0" w:firstLine="0"/>
        <w:jc w:val="both"/>
        <w:rPr>
          <w:sz w:val="28"/>
          <w:szCs w:val="28"/>
          <w:lang w:val="en-US"/>
        </w:rPr>
      </w:pPr>
      <w:r w:rsidRPr="008D6983">
        <w:rPr>
          <w:sz w:val="28"/>
          <w:szCs w:val="28"/>
          <w:lang w:val="en-US"/>
        </w:rPr>
        <w:t>mentions — </w:t>
      </w:r>
      <w:r w:rsidRPr="008D6983">
        <w:rPr>
          <w:sz w:val="28"/>
          <w:szCs w:val="28"/>
        </w:rPr>
        <w:t>упоминает</w:t>
      </w:r>
    </w:p>
    <w:p w14:paraId="22D2ED60" w14:textId="77777777" w:rsidR="00CC12A4" w:rsidRPr="008D6983" w:rsidRDefault="00D02FC6" w:rsidP="00D02FC6">
      <w:pPr>
        <w:widowControl/>
        <w:numPr>
          <w:ilvl w:val="0"/>
          <w:numId w:val="29"/>
        </w:numPr>
        <w:ind w:left="0" w:firstLine="0"/>
        <w:jc w:val="both"/>
        <w:rPr>
          <w:sz w:val="28"/>
          <w:szCs w:val="28"/>
        </w:rPr>
      </w:pPr>
      <w:r w:rsidRPr="008D6983">
        <w:rPr>
          <w:sz w:val="28"/>
          <w:szCs w:val="28"/>
          <w:lang w:val="en-US"/>
        </w:rPr>
        <w:t>recalls</w:t>
      </w:r>
      <w:r w:rsidRPr="008D6983">
        <w:rPr>
          <w:sz w:val="28"/>
          <w:szCs w:val="28"/>
        </w:rPr>
        <w:t xml:space="preserve"> -вспоминает</w:t>
      </w:r>
    </w:p>
    <w:p w14:paraId="10E9404A" w14:textId="77777777" w:rsidR="00CC12A4" w:rsidRPr="008D6983" w:rsidRDefault="00D02FC6" w:rsidP="00D02FC6">
      <w:pPr>
        <w:widowControl/>
        <w:numPr>
          <w:ilvl w:val="0"/>
          <w:numId w:val="29"/>
        </w:numPr>
        <w:ind w:left="0" w:firstLine="0"/>
        <w:jc w:val="both"/>
        <w:rPr>
          <w:sz w:val="28"/>
          <w:szCs w:val="28"/>
        </w:rPr>
      </w:pPr>
      <w:r w:rsidRPr="008D6983">
        <w:rPr>
          <w:sz w:val="28"/>
          <w:szCs w:val="28"/>
        </w:rPr>
        <w:t>makes a few critical remarks on — делает несколько критических замечаний о</w:t>
      </w:r>
    </w:p>
    <w:p w14:paraId="5F540423" w14:textId="77777777" w:rsidR="00CC12A4" w:rsidRPr="008D6983" w:rsidRDefault="00CC12A4">
      <w:pPr>
        <w:widowControl/>
        <w:jc w:val="both"/>
        <w:rPr>
          <w:sz w:val="28"/>
          <w:szCs w:val="28"/>
        </w:rPr>
      </w:pPr>
    </w:p>
    <w:p w14:paraId="352FA7D4" w14:textId="77777777" w:rsidR="00CC12A4" w:rsidRPr="008D6983" w:rsidRDefault="00D02FC6">
      <w:pPr>
        <w:jc w:val="both"/>
        <w:rPr>
          <w:sz w:val="28"/>
          <w:szCs w:val="28"/>
          <w:lang w:val="en-US"/>
        </w:rPr>
      </w:pPr>
      <w:r w:rsidRPr="008D6983">
        <w:rPr>
          <w:b/>
          <w:bCs/>
          <w:sz w:val="28"/>
          <w:szCs w:val="28"/>
          <w:lang w:val="en-US"/>
        </w:rPr>
        <w:t xml:space="preserve">The article begins (opens) with a (the) </w:t>
      </w:r>
    </w:p>
    <w:p w14:paraId="00464630" w14:textId="77777777" w:rsidR="00CC12A4" w:rsidRPr="008D6983" w:rsidRDefault="00D02FC6" w:rsidP="00D02FC6">
      <w:pPr>
        <w:widowControl/>
        <w:numPr>
          <w:ilvl w:val="0"/>
          <w:numId w:val="30"/>
        </w:numPr>
        <w:ind w:left="0" w:firstLine="0"/>
        <w:jc w:val="both"/>
        <w:rPr>
          <w:sz w:val="28"/>
          <w:szCs w:val="28"/>
          <w:lang w:val="en-US"/>
        </w:rPr>
      </w:pPr>
      <w:r w:rsidRPr="008D6983">
        <w:rPr>
          <w:b/>
          <w:bCs/>
          <w:sz w:val="28"/>
          <w:szCs w:val="28"/>
          <w:lang w:val="en-US"/>
        </w:rPr>
        <w:t xml:space="preserve">description of — </w:t>
      </w:r>
      <w:r w:rsidRPr="008D6983">
        <w:rPr>
          <w:sz w:val="28"/>
          <w:szCs w:val="28"/>
        </w:rPr>
        <w:t>описанием</w:t>
      </w:r>
    </w:p>
    <w:p w14:paraId="22FF4E92"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statement — </w:t>
      </w:r>
      <w:r w:rsidRPr="008D6983">
        <w:rPr>
          <w:sz w:val="28"/>
          <w:szCs w:val="28"/>
        </w:rPr>
        <w:t>заявлением</w:t>
      </w:r>
    </w:p>
    <w:p w14:paraId="3775F42F"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 xml:space="preserve">introduction of — </w:t>
      </w:r>
      <w:r w:rsidRPr="008D6983">
        <w:rPr>
          <w:sz w:val="28"/>
          <w:szCs w:val="28"/>
        </w:rPr>
        <w:t>представлением</w:t>
      </w:r>
    </w:p>
    <w:p w14:paraId="43257954"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 xml:space="preserve">the mention of — </w:t>
      </w:r>
      <w:r w:rsidRPr="008D6983">
        <w:rPr>
          <w:sz w:val="28"/>
          <w:szCs w:val="28"/>
        </w:rPr>
        <w:t>упоминанием</w:t>
      </w:r>
    </w:p>
    <w:p w14:paraId="0FAC6595"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 xml:space="preserve">the analysis of a summary of — </w:t>
      </w:r>
      <w:r w:rsidRPr="008D6983">
        <w:rPr>
          <w:sz w:val="28"/>
          <w:szCs w:val="28"/>
        </w:rPr>
        <w:t>кратким</w:t>
      </w:r>
      <w:r w:rsidRPr="008D6983">
        <w:rPr>
          <w:sz w:val="28"/>
          <w:szCs w:val="28"/>
          <w:lang w:val="en-US"/>
        </w:rPr>
        <w:t xml:space="preserve"> </w:t>
      </w:r>
      <w:r w:rsidRPr="008D6983">
        <w:rPr>
          <w:sz w:val="28"/>
          <w:szCs w:val="28"/>
        </w:rPr>
        <w:t>анализом</w:t>
      </w:r>
    </w:p>
    <w:p w14:paraId="63C1C557"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lastRenderedPageBreak/>
        <w:t xml:space="preserve">the characterization of — </w:t>
      </w:r>
      <w:r w:rsidRPr="008D6983">
        <w:rPr>
          <w:sz w:val="28"/>
          <w:szCs w:val="28"/>
        </w:rPr>
        <w:t>характеристикой</w:t>
      </w:r>
    </w:p>
    <w:p w14:paraId="1BBC8DFF"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 xml:space="preserve">(author’s) opinion of — </w:t>
      </w:r>
      <w:r w:rsidRPr="008D6983">
        <w:rPr>
          <w:sz w:val="28"/>
          <w:szCs w:val="28"/>
        </w:rPr>
        <w:t>мнение</w:t>
      </w:r>
      <w:r w:rsidRPr="008D6983">
        <w:rPr>
          <w:sz w:val="28"/>
          <w:szCs w:val="28"/>
          <w:lang w:val="en-US"/>
        </w:rPr>
        <w:t xml:space="preserve"> </w:t>
      </w:r>
      <w:r w:rsidRPr="008D6983">
        <w:rPr>
          <w:sz w:val="28"/>
          <w:szCs w:val="28"/>
        </w:rPr>
        <w:t>автора</w:t>
      </w:r>
    </w:p>
    <w:p w14:paraId="2BA03EFD"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 xml:space="preserve">author’s recollections of — </w:t>
      </w:r>
      <w:r w:rsidRPr="008D6983">
        <w:rPr>
          <w:sz w:val="28"/>
          <w:szCs w:val="28"/>
        </w:rPr>
        <w:t>воспоминание автора</w:t>
      </w:r>
    </w:p>
    <w:p w14:paraId="3D9D3119"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 xml:space="preserve">the enumeration of — </w:t>
      </w:r>
      <w:r w:rsidRPr="008D6983">
        <w:rPr>
          <w:sz w:val="28"/>
          <w:szCs w:val="28"/>
        </w:rPr>
        <w:t>перечнем</w:t>
      </w:r>
    </w:p>
    <w:p w14:paraId="527166F8" w14:textId="77777777" w:rsidR="00CC12A4" w:rsidRPr="008D6983" w:rsidRDefault="00CC12A4">
      <w:pPr>
        <w:jc w:val="both"/>
        <w:rPr>
          <w:b/>
          <w:bCs/>
          <w:sz w:val="28"/>
          <w:szCs w:val="28"/>
        </w:rPr>
      </w:pPr>
    </w:p>
    <w:p w14:paraId="63881E98" w14:textId="77777777" w:rsidR="00CC12A4" w:rsidRPr="008D6983" w:rsidRDefault="00D02FC6">
      <w:pPr>
        <w:jc w:val="both"/>
        <w:rPr>
          <w:sz w:val="28"/>
          <w:szCs w:val="28"/>
          <w:lang w:val="en-US"/>
        </w:rPr>
      </w:pPr>
      <w:r w:rsidRPr="008D6983">
        <w:rPr>
          <w:b/>
          <w:bCs/>
          <w:sz w:val="28"/>
          <w:szCs w:val="28"/>
          <w:lang w:val="en-US"/>
        </w:rPr>
        <w:t>In conclusion the author</w:t>
      </w:r>
    </w:p>
    <w:p w14:paraId="780A99A3" w14:textId="77777777" w:rsidR="00CC12A4" w:rsidRPr="008D6983" w:rsidRDefault="00D02FC6" w:rsidP="00D02FC6">
      <w:pPr>
        <w:widowControl/>
        <w:numPr>
          <w:ilvl w:val="0"/>
          <w:numId w:val="31"/>
        </w:numPr>
        <w:ind w:left="0" w:firstLine="0"/>
        <w:jc w:val="both"/>
        <w:rPr>
          <w:sz w:val="28"/>
          <w:szCs w:val="28"/>
        </w:rPr>
      </w:pPr>
      <w:r w:rsidRPr="008D6983">
        <w:rPr>
          <w:sz w:val="28"/>
          <w:szCs w:val="28"/>
        </w:rPr>
        <w:t>dwells on — останавливается на</w:t>
      </w:r>
    </w:p>
    <w:p w14:paraId="49B4FC0C" w14:textId="77777777" w:rsidR="00CC12A4" w:rsidRPr="008D6983" w:rsidRDefault="00D02FC6" w:rsidP="00D02FC6">
      <w:pPr>
        <w:widowControl/>
        <w:numPr>
          <w:ilvl w:val="0"/>
          <w:numId w:val="31"/>
        </w:numPr>
        <w:ind w:left="0" w:firstLine="0"/>
        <w:jc w:val="both"/>
        <w:rPr>
          <w:sz w:val="28"/>
          <w:szCs w:val="28"/>
        </w:rPr>
      </w:pPr>
      <w:r w:rsidRPr="008D6983">
        <w:rPr>
          <w:sz w:val="28"/>
          <w:szCs w:val="28"/>
        </w:rPr>
        <w:t>points out — указывает на то</w:t>
      </w:r>
    </w:p>
    <w:p w14:paraId="3F363FB0" w14:textId="77777777" w:rsidR="00CC12A4" w:rsidRPr="008D6983" w:rsidRDefault="00D02FC6" w:rsidP="00D02FC6">
      <w:pPr>
        <w:widowControl/>
        <w:numPr>
          <w:ilvl w:val="0"/>
          <w:numId w:val="31"/>
        </w:numPr>
        <w:ind w:left="0" w:firstLine="0"/>
        <w:jc w:val="both"/>
        <w:rPr>
          <w:sz w:val="28"/>
          <w:szCs w:val="28"/>
        </w:rPr>
      </w:pPr>
      <w:r w:rsidRPr="008D6983">
        <w:rPr>
          <w:sz w:val="28"/>
          <w:szCs w:val="28"/>
        </w:rPr>
        <w:t>generalizes — обобщает</w:t>
      </w:r>
    </w:p>
    <w:p w14:paraId="1F3608EC" w14:textId="77777777" w:rsidR="00CC12A4" w:rsidRPr="008D6983" w:rsidRDefault="00D02FC6" w:rsidP="00D02FC6">
      <w:pPr>
        <w:widowControl/>
        <w:numPr>
          <w:ilvl w:val="0"/>
          <w:numId w:val="31"/>
        </w:numPr>
        <w:ind w:left="0" w:firstLine="0"/>
        <w:jc w:val="both"/>
        <w:rPr>
          <w:sz w:val="28"/>
          <w:szCs w:val="28"/>
        </w:rPr>
      </w:pPr>
      <w:r w:rsidRPr="008D6983">
        <w:rPr>
          <w:sz w:val="28"/>
          <w:szCs w:val="28"/>
        </w:rPr>
        <w:t>reveals — показывает</w:t>
      </w:r>
    </w:p>
    <w:p w14:paraId="7701123C" w14:textId="77777777" w:rsidR="00CC12A4" w:rsidRPr="008D6983" w:rsidRDefault="00D02FC6" w:rsidP="00D02FC6">
      <w:pPr>
        <w:widowControl/>
        <w:numPr>
          <w:ilvl w:val="0"/>
          <w:numId w:val="31"/>
        </w:numPr>
        <w:ind w:left="0" w:firstLine="0"/>
        <w:jc w:val="both"/>
        <w:rPr>
          <w:sz w:val="28"/>
          <w:szCs w:val="28"/>
        </w:rPr>
      </w:pPr>
      <w:r w:rsidRPr="008D6983">
        <w:rPr>
          <w:sz w:val="28"/>
          <w:szCs w:val="28"/>
        </w:rPr>
        <w:t>exposes — показывает</w:t>
      </w:r>
    </w:p>
    <w:p w14:paraId="7F257317" w14:textId="77777777" w:rsidR="00CC12A4" w:rsidRPr="008D6983" w:rsidRDefault="00D02FC6" w:rsidP="00D02FC6">
      <w:pPr>
        <w:widowControl/>
        <w:numPr>
          <w:ilvl w:val="0"/>
          <w:numId w:val="31"/>
        </w:numPr>
        <w:ind w:left="0" w:firstLine="0"/>
        <w:jc w:val="both"/>
        <w:rPr>
          <w:sz w:val="28"/>
          <w:szCs w:val="28"/>
          <w:lang w:val="en-US"/>
        </w:rPr>
      </w:pPr>
      <w:r w:rsidRPr="008D6983">
        <w:rPr>
          <w:sz w:val="28"/>
          <w:szCs w:val="28"/>
          <w:lang w:val="en-US"/>
        </w:rPr>
        <w:t>accuses/blames –</w:t>
      </w:r>
      <w:r w:rsidRPr="008D6983">
        <w:rPr>
          <w:sz w:val="28"/>
          <w:szCs w:val="28"/>
        </w:rPr>
        <w:t xml:space="preserve"> обвиняет</w:t>
      </w:r>
    </w:p>
    <w:p w14:paraId="5ABD3DC1" w14:textId="77777777" w:rsidR="00CC12A4" w:rsidRPr="008D6983" w:rsidRDefault="00D02FC6" w:rsidP="00D02FC6">
      <w:pPr>
        <w:widowControl/>
        <w:numPr>
          <w:ilvl w:val="0"/>
          <w:numId w:val="31"/>
        </w:numPr>
        <w:ind w:left="0" w:firstLine="0"/>
        <w:jc w:val="both"/>
        <w:rPr>
          <w:sz w:val="28"/>
          <w:szCs w:val="28"/>
          <w:lang w:val="en-US"/>
        </w:rPr>
      </w:pPr>
      <w:r w:rsidRPr="008D6983">
        <w:rPr>
          <w:sz w:val="28"/>
          <w:szCs w:val="28"/>
          <w:lang w:val="en-US"/>
        </w:rPr>
        <w:t xml:space="preserve">gives a summary of – </w:t>
      </w:r>
      <w:r w:rsidRPr="008D6983">
        <w:rPr>
          <w:sz w:val="28"/>
          <w:szCs w:val="28"/>
        </w:rPr>
        <w:t>дает</w:t>
      </w:r>
      <w:r w:rsidRPr="008D6983">
        <w:rPr>
          <w:sz w:val="28"/>
          <w:szCs w:val="28"/>
          <w:lang w:val="en-US"/>
        </w:rPr>
        <w:t xml:space="preserve"> </w:t>
      </w:r>
      <w:r w:rsidRPr="008D6983">
        <w:rPr>
          <w:sz w:val="28"/>
          <w:szCs w:val="28"/>
        </w:rPr>
        <w:t>обзор</w:t>
      </w:r>
    </w:p>
    <w:p w14:paraId="28F6ED75" w14:textId="77777777" w:rsidR="00CC12A4" w:rsidRPr="008D6983" w:rsidRDefault="00CC12A4">
      <w:pPr>
        <w:jc w:val="both"/>
        <w:rPr>
          <w:sz w:val="28"/>
          <w:szCs w:val="28"/>
          <w:lang w:val="en-US"/>
        </w:rPr>
      </w:pPr>
    </w:p>
    <w:p w14:paraId="24005AE7" w14:textId="77777777" w:rsidR="00CC12A4" w:rsidRPr="008D6983" w:rsidRDefault="00D02FC6">
      <w:pPr>
        <w:jc w:val="both"/>
        <w:rPr>
          <w:i/>
          <w:iCs/>
          <w:sz w:val="28"/>
          <w:szCs w:val="28"/>
        </w:rPr>
      </w:pPr>
      <w:r w:rsidRPr="008D6983">
        <w:rPr>
          <w:b/>
          <w:bCs/>
          <w:i/>
          <w:iCs/>
          <w:sz w:val="28"/>
          <w:szCs w:val="28"/>
        </w:rPr>
        <w:t>4</w:t>
      </w:r>
      <w:r w:rsidRPr="008D6983">
        <w:rPr>
          <w:i/>
          <w:iCs/>
          <w:sz w:val="28"/>
          <w:szCs w:val="28"/>
        </w:rPr>
        <w:t>. Отношение автора к отдельным моментам.</w:t>
      </w:r>
    </w:p>
    <w:p w14:paraId="3CAC08A4" w14:textId="77777777" w:rsidR="00CC12A4" w:rsidRPr="008D6983" w:rsidRDefault="00D02FC6">
      <w:pPr>
        <w:jc w:val="both"/>
        <w:rPr>
          <w:sz w:val="28"/>
          <w:szCs w:val="28"/>
          <w:lang w:val="en-US"/>
        </w:rPr>
      </w:pPr>
      <w:r w:rsidRPr="008D6983">
        <w:rPr>
          <w:b/>
          <w:bCs/>
          <w:sz w:val="28"/>
          <w:szCs w:val="28"/>
          <w:lang w:val="en-US"/>
        </w:rPr>
        <w:t>The author gives full coverage to…</w:t>
      </w:r>
      <w:r w:rsidRPr="008D6983">
        <w:rPr>
          <w:sz w:val="28"/>
          <w:szCs w:val="28"/>
          <w:lang w:val="en-US"/>
        </w:rPr>
        <w:t xml:space="preserve"> — </w:t>
      </w:r>
      <w:r w:rsidRPr="008D6983">
        <w:rPr>
          <w:sz w:val="28"/>
          <w:szCs w:val="28"/>
        </w:rPr>
        <w:t>Автор</w:t>
      </w:r>
      <w:r w:rsidRPr="008D6983">
        <w:rPr>
          <w:sz w:val="28"/>
          <w:szCs w:val="28"/>
          <w:lang w:val="en-US"/>
        </w:rPr>
        <w:t xml:space="preserve"> </w:t>
      </w:r>
      <w:r w:rsidRPr="008D6983">
        <w:rPr>
          <w:sz w:val="28"/>
          <w:szCs w:val="28"/>
        </w:rPr>
        <w:t>дает</w:t>
      </w:r>
      <w:r w:rsidRPr="008D6983">
        <w:rPr>
          <w:sz w:val="28"/>
          <w:szCs w:val="28"/>
          <w:lang w:val="en-US"/>
        </w:rPr>
        <w:t xml:space="preserve"> , </w:t>
      </w:r>
      <w:r w:rsidRPr="008D6983">
        <w:rPr>
          <w:sz w:val="28"/>
          <w:szCs w:val="28"/>
        </w:rPr>
        <w:t>полностью</w:t>
      </w:r>
      <w:r w:rsidRPr="008D6983">
        <w:rPr>
          <w:sz w:val="28"/>
          <w:szCs w:val="28"/>
          <w:lang w:val="en-US"/>
        </w:rPr>
        <w:t xml:space="preserve"> </w:t>
      </w:r>
      <w:r w:rsidRPr="008D6983">
        <w:rPr>
          <w:sz w:val="28"/>
          <w:szCs w:val="28"/>
        </w:rPr>
        <w:t>охватывает</w:t>
      </w:r>
      <w:r w:rsidRPr="008D6983">
        <w:rPr>
          <w:sz w:val="28"/>
          <w:szCs w:val="28"/>
          <w:lang w:val="en-US"/>
        </w:rPr>
        <w:t>…</w:t>
      </w:r>
    </w:p>
    <w:p w14:paraId="2ED44250" w14:textId="77777777" w:rsidR="00CC12A4" w:rsidRPr="008D6983" w:rsidRDefault="00D02FC6">
      <w:pPr>
        <w:jc w:val="both"/>
        <w:rPr>
          <w:sz w:val="28"/>
          <w:szCs w:val="28"/>
          <w:lang w:val="en-US"/>
        </w:rPr>
      </w:pPr>
      <w:r w:rsidRPr="008D6983">
        <w:rPr>
          <w:b/>
          <w:bCs/>
          <w:sz w:val="28"/>
          <w:szCs w:val="28"/>
          <w:lang w:val="en-US"/>
        </w:rPr>
        <w:t>The author outlines…</w:t>
      </w:r>
      <w:r w:rsidRPr="008D6983">
        <w:rPr>
          <w:sz w:val="28"/>
          <w:szCs w:val="28"/>
          <w:lang w:val="en-US"/>
        </w:rPr>
        <w:t xml:space="preserve"> — </w:t>
      </w:r>
      <w:r w:rsidRPr="008D6983">
        <w:rPr>
          <w:sz w:val="28"/>
          <w:szCs w:val="28"/>
        </w:rPr>
        <w:t>Автор</w:t>
      </w:r>
      <w:r w:rsidRPr="008D6983">
        <w:rPr>
          <w:sz w:val="28"/>
          <w:szCs w:val="28"/>
          <w:lang w:val="en-US"/>
        </w:rPr>
        <w:t xml:space="preserve"> </w:t>
      </w:r>
      <w:r w:rsidRPr="008D6983">
        <w:rPr>
          <w:sz w:val="28"/>
          <w:szCs w:val="28"/>
        </w:rPr>
        <w:t>описывает</w:t>
      </w:r>
    </w:p>
    <w:p w14:paraId="2000BC86" w14:textId="77777777" w:rsidR="00CC12A4" w:rsidRPr="008D6983" w:rsidRDefault="00D02FC6">
      <w:pPr>
        <w:jc w:val="both"/>
        <w:rPr>
          <w:sz w:val="28"/>
          <w:szCs w:val="28"/>
          <w:lang w:val="en-US"/>
        </w:rPr>
      </w:pPr>
      <w:r w:rsidRPr="008D6983">
        <w:rPr>
          <w:b/>
          <w:bCs/>
          <w:sz w:val="28"/>
          <w:szCs w:val="28"/>
          <w:lang w:val="en-US"/>
        </w:rPr>
        <w:t>The article/text contains the following facts…/ describes in details…</w:t>
      </w:r>
      <w:r w:rsidRPr="008D6983">
        <w:rPr>
          <w:sz w:val="28"/>
          <w:szCs w:val="28"/>
          <w:lang w:val="en-US"/>
        </w:rPr>
        <w:t xml:space="preserve"> — </w:t>
      </w:r>
      <w:r w:rsidRPr="008D6983">
        <w:rPr>
          <w:sz w:val="28"/>
          <w:szCs w:val="28"/>
        </w:rPr>
        <w:t>Статья</w:t>
      </w:r>
      <w:r w:rsidRPr="008D6983">
        <w:rPr>
          <w:sz w:val="28"/>
          <w:szCs w:val="28"/>
          <w:lang w:val="en-US"/>
        </w:rPr>
        <w:t xml:space="preserve"> (</w:t>
      </w:r>
      <w:r w:rsidRPr="008D6983">
        <w:rPr>
          <w:sz w:val="28"/>
          <w:szCs w:val="28"/>
        </w:rPr>
        <w:t>текст</w:t>
      </w:r>
      <w:r w:rsidRPr="008D6983">
        <w:rPr>
          <w:sz w:val="28"/>
          <w:szCs w:val="28"/>
          <w:lang w:val="en-US"/>
        </w:rPr>
        <w:t xml:space="preserve">) </w:t>
      </w:r>
      <w:r w:rsidRPr="008D6983">
        <w:rPr>
          <w:sz w:val="28"/>
          <w:szCs w:val="28"/>
        </w:rPr>
        <w:t>содержит</w:t>
      </w:r>
      <w:r w:rsidRPr="008D6983">
        <w:rPr>
          <w:sz w:val="28"/>
          <w:szCs w:val="28"/>
          <w:lang w:val="en-US"/>
        </w:rPr>
        <w:t xml:space="preserve"> </w:t>
      </w:r>
      <w:r w:rsidRPr="008D6983">
        <w:rPr>
          <w:sz w:val="28"/>
          <w:szCs w:val="28"/>
        </w:rPr>
        <w:t>следующие</w:t>
      </w:r>
      <w:r w:rsidRPr="008D6983">
        <w:rPr>
          <w:sz w:val="28"/>
          <w:szCs w:val="28"/>
          <w:lang w:val="en-US"/>
        </w:rPr>
        <w:t xml:space="preserve"> </w:t>
      </w:r>
      <w:r w:rsidRPr="008D6983">
        <w:rPr>
          <w:sz w:val="28"/>
          <w:szCs w:val="28"/>
        </w:rPr>
        <w:t>факты</w:t>
      </w:r>
      <w:r w:rsidRPr="008D6983">
        <w:rPr>
          <w:sz w:val="28"/>
          <w:szCs w:val="28"/>
          <w:lang w:val="en-US"/>
        </w:rPr>
        <w:t xml:space="preserve"> …. / </w:t>
      </w:r>
      <w:r w:rsidRPr="008D6983">
        <w:rPr>
          <w:sz w:val="28"/>
          <w:szCs w:val="28"/>
        </w:rPr>
        <w:t>подробно</w:t>
      </w:r>
      <w:r w:rsidRPr="008D6983">
        <w:rPr>
          <w:sz w:val="28"/>
          <w:szCs w:val="28"/>
          <w:lang w:val="en-US"/>
        </w:rPr>
        <w:t xml:space="preserve"> </w:t>
      </w:r>
      <w:r w:rsidRPr="008D6983">
        <w:rPr>
          <w:sz w:val="28"/>
          <w:szCs w:val="28"/>
        </w:rPr>
        <w:t>описывает</w:t>
      </w:r>
    </w:p>
    <w:p w14:paraId="574D22C4" w14:textId="77777777" w:rsidR="00CC12A4" w:rsidRPr="008D6983" w:rsidRDefault="00D02FC6">
      <w:pPr>
        <w:jc w:val="both"/>
        <w:rPr>
          <w:sz w:val="28"/>
          <w:szCs w:val="28"/>
        </w:rPr>
      </w:pPr>
      <w:r w:rsidRPr="008D6983">
        <w:rPr>
          <w:b/>
          <w:bCs/>
          <w:sz w:val="28"/>
          <w:szCs w:val="28"/>
          <w:lang w:val="en-US"/>
        </w:rPr>
        <w:t>The author starts with the statement of the problem and then logically passes over to its possible solutions.  </w:t>
      </w:r>
      <w:r w:rsidRPr="008D6983">
        <w:rPr>
          <w:sz w:val="28"/>
          <w:szCs w:val="28"/>
        </w:rPr>
        <w:t>- Автор начинает с постановки задачи, а затем логически переходит к ее возможным решениям.</w:t>
      </w:r>
    </w:p>
    <w:p w14:paraId="453B9AFC" w14:textId="77777777" w:rsidR="00CC12A4" w:rsidRPr="008D6983" w:rsidRDefault="00D02FC6">
      <w:pPr>
        <w:jc w:val="both"/>
        <w:rPr>
          <w:sz w:val="28"/>
          <w:szCs w:val="28"/>
          <w:lang w:val="en-US"/>
        </w:rPr>
      </w:pPr>
      <w:r w:rsidRPr="008D6983">
        <w:rPr>
          <w:b/>
          <w:bCs/>
          <w:sz w:val="28"/>
          <w:szCs w:val="28"/>
          <w:lang w:val="en-US"/>
        </w:rPr>
        <w:t>The author asserts that…</w:t>
      </w:r>
      <w:r w:rsidRPr="008D6983">
        <w:rPr>
          <w:sz w:val="28"/>
          <w:szCs w:val="28"/>
          <w:lang w:val="en-US"/>
        </w:rPr>
        <w:t xml:space="preserve"> — </w:t>
      </w:r>
      <w:r w:rsidRPr="008D6983">
        <w:rPr>
          <w:sz w:val="28"/>
          <w:szCs w:val="28"/>
        </w:rPr>
        <w:t>Автор</w:t>
      </w:r>
      <w:r w:rsidRPr="008D6983">
        <w:rPr>
          <w:sz w:val="28"/>
          <w:szCs w:val="28"/>
          <w:lang w:val="en-US"/>
        </w:rPr>
        <w:t xml:space="preserve"> </w:t>
      </w:r>
      <w:r w:rsidRPr="008D6983">
        <w:rPr>
          <w:sz w:val="28"/>
          <w:szCs w:val="28"/>
        </w:rPr>
        <w:t>утверждает</w:t>
      </w:r>
      <w:r w:rsidRPr="008D6983">
        <w:rPr>
          <w:sz w:val="28"/>
          <w:szCs w:val="28"/>
          <w:lang w:val="en-US"/>
        </w:rPr>
        <w:t xml:space="preserve">, </w:t>
      </w:r>
      <w:r w:rsidRPr="008D6983">
        <w:rPr>
          <w:sz w:val="28"/>
          <w:szCs w:val="28"/>
        </w:rPr>
        <w:t>что</w:t>
      </w:r>
      <w:r w:rsidRPr="008D6983">
        <w:rPr>
          <w:sz w:val="28"/>
          <w:szCs w:val="28"/>
          <w:lang w:val="en-US"/>
        </w:rPr>
        <w:t xml:space="preserve"> …</w:t>
      </w:r>
    </w:p>
    <w:p w14:paraId="1AB590F6" w14:textId="77777777" w:rsidR="00CC12A4" w:rsidRPr="008D6983" w:rsidRDefault="00D02FC6">
      <w:pPr>
        <w:jc w:val="both"/>
        <w:rPr>
          <w:sz w:val="28"/>
          <w:szCs w:val="28"/>
          <w:lang w:val="en-US"/>
        </w:rPr>
      </w:pPr>
      <w:r w:rsidRPr="008D6983">
        <w:rPr>
          <w:b/>
          <w:bCs/>
          <w:sz w:val="28"/>
          <w:szCs w:val="28"/>
          <w:lang w:val="en-US"/>
        </w:rPr>
        <w:t>The author resorts to … to underline…</w:t>
      </w:r>
      <w:r w:rsidRPr="008D6983">
        <w:rPr>
          <w:sz w:val="28"/>
          <w:szCs w:val="28"/>
          <w:lang w:val="en-US"/>
        </w:rPr>
        <w:t xml:space="preserve"> — </w:t>
      </w:r>
      <w:r w:rsidRPr="008D6983">
        <w:rPr>
          <w:sz w:val="28"/>
          <w:szCs w:val="28"/>
        </w:rPr>
        <w:t>Автор</w:t>
      </w:r>
      <w:r w:rsidRPr="008D6983">
        <w:rPr>
          <w:sz w:val="28"/>
          <w:szCs w:val="28"/>
          <w:lang w:val="en-US"/>
        </w:rPr>
        <w:t xml:space="preserve"> </w:t>
      </w:r>
      <w:r w:rsidRPr="008D6983">
        <w:rPr>
          <w:sz w:val="28"/>
          <w:szCs w:val="28"/>
        </w:rPr>
        <w:t>прибегает</w:t>
      </w:r>
      <w:r w:rsidRPr="008D6983">
        <w:rPr>
          <w:sz w:val="28"/>
          <w:szCs w:val="28"/>
          <w:lang w:val="en-US"/>
        </w:rPr>
        <w:t xml:space="preserve"> </w:t>
      </w:r>
      <w:r w:rsidRPr="008D6983">
        <w:rPr>
          <w:sz w:val="28"/>
          <w:szCs w:val="28"/>
        </w:rPr>
        <w:t>к</w:t>
      </w:r>
      <w:r w:rsidRPr="008D6983">
        <w:rPr>
          <w:sz w:val="28"/>
          <w:szCs w:val="28"/>
          <w:lang w:val="en-US"/>
        </w:rPr>
        <w:t xml:space="preserve"> …, </w:t>
      </w:r>
      <w:r w:rsidRPr="008D6983">
        <w:rPr>
          <w:sz w:val="28"/>
          <w:szCs w:val="28"/>
        </w:rPr>
        <w:t>чтобы</w:t>
      </w:r>
      <w:r w:rsidRPr="008D6983">
        <w:rPr>
          <w:sz w:val="28"/>
          <w:szCs w:val="28"/>
          <w:lang w:val="en-US"/>
        </w:rPr>
        <w:t xml:space="preserve"> </w:t>
      </w:r>
      <w:r w:rsidRPr="008D6983">
        <w:rPr>
          <w:sz w:val="28"/>
          <w:szCs w:val="28"/>
        </w:rPr>
        <w:t>подчеркнуть</w:t>
      </w:r>
      <w:r w:rsidRPr="008D6983">
        <w:rPr>
          <w:sz w:val="28"/>
          <w:szCs w:val="28"/>
          <w:lang w:val="en-US"/>
        </w:rPr>
        <w:t xml:space="preserve"> …</w:t>
      </w:r>
    </w:p>
    <w:p w14:paraId="4286F7EC" w14:textId="77777777" w:rsidR="00CC12A4" w:rsidRPr="008D6983" w:rsidRDefault="00D02FC6">
      <w:pPr>
        <w:jc w:val="both"/>
        <w:rPr>
          <w:sz w:val="28"/>
          <w:szCs w:val="28"/>
        </w:rPr>
      </w:pPr>
      <w:r w:rsidRPr="008D6983">
        <w:rPr>
          <w:b/>
          <w:bCs/>
          <w:sz w:val="28"/>
          <w:szCs w:val="28"/>
          <w:lang w:val="en-US"/>
        </w:rPr>
        <w:t>Let</w:t>
      </w:r>
      <w:r w:rsidRPr="008D6983">
        <w:rPr>
          <w:b/>
          <w:bCs/>
          <w:sz w:val="28"/>
          <w:szCs w:val="28"/>
        </w:rPr>
        <w:t xml:space="preserve"> </w:t>
      </w:r>
      <w:r w:rsidRPr="008D6983">
        <w:rPr>
          <w:b/>
          <w:bCs/>
          <w:sz w:val="28"/>
          <w:szCs w:val="28"/>
          <w:lang w:val="en-US"/>
        </w:rPr>
        <w:t>me</w:t>
      </w:r>
      <w:r w:rsidRPr="008D6983">
        <w:rPr>
          <w:b/>
          <w:bCs/>
          <w:sz w:val="28"/>
          <w:szCs w:val="28"/>
        </w:rPr>
        <w:t xml:space="preserve"> </w:t>
      </w:r>
      <w:r w:rsidRPr="008D6983">
        <w:rPr>
          <w:b/>
          <w:bCs/>
          <w:sz w:val="28"/>
          <w:szCs w:val="28"/>
          <w:lang w:val="en-US"/>
        </w:rPr>
        <w:t>give</w:t>
      </w:r>
      <w:r w:rsidRPr="008D6983">
        <w:rPr>
          <w:b/>
          <w:bCs/>
          <w:sz w:val="28"/>
          <w:szCs w:val="28"/>
        </w:rPr>
        <w:t xml:space="preserve"> </w:t>
      </w:r>
      <w:r w:rsidRPr="008D6983">
        <w:rPr>
          <w:b/>
          <w:bCs/>
          <w:sz w:val="28"/>
          <w:szCs w:val="28"/>
          <w:lang w:val="en-US"/>
        </w:rPr>
        <w:t>an</w:t>
      </w:r>
      <w:r w:rsidRPr="008D6983">
        <w:rPr>
          <w:b/>
          <w:bCs/>
          <w:sz w:val="28"/>
          <w:szCs w:val="28"/>
        </w:rPr>
        <w:t xml:space="preserve"> </w:t>
      </w:r>
      <w:r w:rsidRPr="008D6983">
        <w:rPr>
          <w:b/>
          <w:bCs/>
          <w:sz w:val="28"/>
          <w:szCs w:val="28"/>
          <w:lang w:val="en-US"/>
        </w:rPr>
        <w:t>example</w:t>
      </w:r>
      <w:r w:rsidRPr="008D6983">
        <w:rPr>
          <w:b/>
          <w:bCs/>
          <w:sz w:val="28"/>
          <w:szCs w:val="28"/>
        </w:rPr>
        <w:t>…</w:t>
      </w:r>
      <w:r w:rsidRPr="008D6983">
        <w:rPr>
          <w:sz w:val="28"/>
          <w:szCs w:val="28"/>
        </w:rPr>
        <w:t xml:space="preserve"> —</w:t>
      </w:r>
      <w:r w:rsidRPr="008D6983">
        <w:rPr>
          <w:sz w:val="28"/>
          <w:szCs w:val="28"/>
          <w:lang w:val="en-US"/>
        </w:rPr>
        <w:t> </w:t>
      </w:r>
      <w:r w:rsidRPr="008D6983">
        <w:rPr>
          <w:sz w:val="28"/>
          <w:szCs w:val="28"/>
        </w:rPr>
        <w:t>Позвольте мне привести пример …</w:t>
      </w:r>
    </w:p>
    <w:p w14:paraId="4EE1E84F" w14:textId="77777777" w:rsidR="00CC12A4" w:rsidRPr="008D6983" w:rsidRDefault="00CC12A4">
      <w:pPr>
        <w:jc w:val="both"/>
        <w:rPr>
          <w:sz w:val="28"/>
          <w:szCs w:val="28"/>
        </w:rPr>
      </w:pPr>
    </w:p>
    <w:p w14:paraId="4B99F4CB" w14:textId="77777777" w:rsidR="00CC12A4" w:rsidRPr="008D6983" w:rsidRDefault="00D02FC6">
      <w:pPr>
        <w:jc w:val="both"/>
        <w:rPr>
          <w:i/>
          <w:iCs/>
          <w:sz w:val="28"/>
          <w:szCs w:val="28"/>
        </w:rPr>
      </w:pPr>
      <w:r w:rsidRPr="008D6983">
        <w:rPr>
          <w:i/>
          <w:iCs/>
          <w:sz w:val="28"/>
          <w:szCs w:val="28"/>
        </w:rPr>
        <w:t>5. Вывод автора.</w:t>
      </w:r>
    </w:p>
    <w:p w14:paraId="6C50DE45" w14:textId="77777777" w:rsidR="00CC12A4" w:rsidRPr="008D6983" w:rsidRDefault="00D02FC6">
      <w:pPr>
        <w:jc w:val="both"/>
        <w:rPr>
          <w:sz w:val="28"/>
          <w:szCs w:val="28"/>
          <w:lang w:val="en-US"/>
        </w:rPr>
      </w:pPr>
      <w:r w:rsidRPr="008D6983">
        <w:rPr>
          <w:b/>
          <w:bCs/>
          <w:sz w:val="28"/>
          <w:szCs w:val="28"/>
          <w:lang w:val="en-US"/>
        </w:rPr>
        <w:t>In conclusion the author says / makes it clear that…/ gives a warning that…</w:t>
      </w:r>
      <w:r w:rsidRPr="008D6983">
        <w:rPr>
          <w:sz w:val="28"/>
          <w:szCs w:val="28"/>
          <w:lang w:val="en-US"/>
        </w:rPr>
        <w:t xml:space="preserve"> — </w:t>
      </w:r>
      <w:r w:rsidRPr="008D6983">
        <w:rPr>
          <w:sz w:val="28"/>
          <w:szCs w:val="28"/>
        </w:rPr>
        <w:t>В</w:t>
      </w:r>
      <w:r w:rsidRPr="008D6983">
        <w:rPr>
          <w:sz w:val="28"/>
          <w:szCs w:val="28"/>
          <w:lang w:val="en-US"/>
        </w:rPr>
        <w:t xml:space="preserve"> </w:t>
      </w:r>
      <w:r w:rsidRPr="008D6983">
        <w:rPr>
          <w:sz w:val="28"/>
          <w:szCs w:val="28"/>
        </w:rPr>
        <w:t>заключение</w:t>
      </w:r>
      <w:r w:rsidRPr="008D6983">
        <w:rPr>
          <w:sz w:val="28"/>
          <w:szCs w:val="28"/>
          <w:lang w:val="en-US"/>
        </w:rPr>
        <w:t xml:space="preserve"> </w:t>
      </w:r>
      <w:r w:rsidRPr="008D6983">
        <w:rPr>
          <w:sz w:val="28"/>
          <w:szCs w:val="28"/>
        </w:rPr>
        <w:t>автор</w:t>
      </w:r>
      <w:r w:rsidRPr="008D6983">
        <w:rPr>
          <w:sz w:val="28"/>
          <w:szCs w:val="28"/>
          <w:lang w:val="en-US"/>
        </w:rPr>
        <w:t xml:space="preserve"> </w:t>
      </w:r>
      <w:r w:rsidRPr="008D6983">
        <w:rPr>
          <w:sz w:val="28"/>
          <w:szCs w:val="28"/>
        </w:rPr>
        <w:t>говорит</w:t>
      </w:r>
      <w:r w:rsidRPr="008D6983">
        <w:rPr>
          <w:sz w:val="28"/>
          <w:szCs w:val="28"/>
          <w:lang w:val="en-US"/>
        </w:rPr>
        <w:t xml:space="preserve"> / </w:t>
      </w:r>
      <w:r w:rsidRPr="008D6983">
        <w:rPr>
          <w:sz w:val="28"/>
          <w:szCs w:val="28"/>
        </w:rPr>
        <w:t>проясняет</w:t>
      </w:r>
      <w:r w:rsidRPr="008D6983">
        <w:rPr>
          <w:sz w:val="28"/>
          <w:szCs w:val="28"/>
          <w:lang w:val="en-US"/>
        </w:rPr>
        <w:t xml:space="preserve">, </w:t>
      </w:r>
      <w:r w:rsidRPr="008D6983">
        <w:rPr>
          <w:sz w:val="28"/>
          <w:szCs w:val="28"/>
        </w:rPr>
        <w:t>что</w:t>
      </w:r>
      <w:r w:rsidRPr="008D6983">
        <w:rPr>
          <w:sz w:val="28"/>
          <w:szCs w:val="28"/>
          <w:lang w:val="en-US"/>
        </w:rPr>
        <w:t xml:space="preserve"> … / </w:t>
      </w:r>
      <w:r w:rsidRPr="008D6983">
        <w:rPr>
          <w:sz w:val="28"/>
          <w:szCs w:val="28"/>
        </w:rPr>
        <w:t>дает</w:t>
      </w:r>
      <w:r w:rsidRPr="008D6983">
        <w:rPr>
          <w:sz w:val="28"/>
          <w:szCs w:val="28"/>
          <w:lang w:val="en-US"/>
        </w:rPr>
        <w:t xml:space="preserve"> </w:t>
      </w:r>
      <w:r w:rsidRPr="008D6983">
        <w:rPr>
          <w:sz w:val="28"/>
          <w:szCs w:val="28"/>
        </w:rPr>
        <w:t>предупреждение</w:t>
      </w:r>
      <w:r w:rsidRPr="008D6983">
        <w:rPr>
          <w:sz w:val="28"/>
          <w:szCs w:val="28"/>
          <w:lang w:val="en-US"/>
        </w:rPr>
        <w:t xml:space="preserve">, </w:t>
      </w:r>
      <w:r w:rsidRPr="008D6983">
        <w:rPr>
          <w:sz w:val="28"/>
          <w:szCs w:val="28"/>
        </w:rPr>
        <w:t>что</w:t>
      </w:r>
      <w:r w:rsidRPr="008D6983">
        <w:rPr>
          <w:sz w:val="28"/>
          <w:szCs w:val="28"/>
          <w:lang w:val="en-US"/>
        </w:rPr>
        <w:t xml:space="preserve"> …</w:t>
      </w:r>
    </w:p>
    <w:p w14:paraId="756BE4B0" w14:textId="77777777" w:rsidR="00CC12A4" w:rsidRPr="008D6983" w:rsidRDefault="00D02FC6">
      <w:pPr>
        <w:jc w:val="both"/>
        <w:rPr>
          <w:sz w:val="28"/>
          <w:szCs w:val="28"/>
          <w:lang w:val="en-US"/>
        </w:rPr>
      </w:pPr>
      <w:r w:rsidRPr="008D6983">
        <w:rPr>
          <w:b/>
          <w:bCs/>
          <w:sz w:val="28"/>
          <w:szCs w:val="28"/>
          <w:lang w:val="en-US"/>
        </w:rPr>
        <w:t>At the end of the story the author sums it all up by saying …</w:t>
      </w:r>
      <w:r w:rsidRPr="008D6983">
        <w:rPr>
          <w:sz w:val="28"/>
          <w:szCs w:val="28"/>
          <w:lang w:val="en-US"/>
        </w:rPr>
        <w:t xml:space="preserve"> — </w:t>
      </w:r>
      <w:r w:rsidRPr="008D6983">
        <w:rPr>
          <w:sz w:val="28"/>
          <w:szCs w:val="28"/>
        </w:rPr>
        <w:t>В</w:t>
      </w:r>
      <w:r w:rsidRPr="008D6983">
        <w:rPr>
          <w:sz w:val="28"/>
          <w:szCs w:val="28"/>
          <w:lang w:val="en-US"/>
        </w:rPr>
        <w:t xml:space="preserve"> </w:t>
      </w:r>
      <w:r w:rsidRPr="008D6983">
        <w:rPr>
          <w:sz w:val="28"/>
          <w:szCs w:val="28"/>
        </w:rPr>
        <w:t>конце</w:t>
      </w:r>
      <w:r w:rsidRPr="008D6983">
        <w:rPr>
          <w:sz w:val="28"/>
          <w:szCs w:val="28"/>
          <w:lang w:val="en-US"/>
        </w:rPr>
        <w:t xml:space="preserve"> </w:t>
      </w:r>
      <w:r w:rsidRPr="008D6983">
        <w:rPr>
          <w:sz w:val="28"/>
          <w:szCs w:val="28"/>
        </w:rPr>
        <w:t>рассказа</w:t>
      </w:r>
      <w:r w:rsidRPr="008D6983">
        <w:rPr>
          <w:sz w:val="28"/>
          <w:szCs w:val="28"/>
          <w:lang w:val="en-US"/>
        </w:rPr>
        <w:t xml:space="preserve"> </w:t>
      </w:r>
      <w:r w:rsidRPr="008D6983">
        <w:rPr>
          <w:sz w:val="28"/>
          <w:szCs w:val="28"/>
        </w:rPr>
        <w:t>автор</w:t>
      </w:r>
      <w:r w:rsidRPr="008D6983">
        <w:rPr>
          <w:sz w:val="28"/>
          <w:szCs w:val="28"/>
          <w:lang w:val="en-US"/>
        </w:rPr>
        <w:t xml:space="preserve"> </w:t>
      </w:r>
      <w:r w:rsidRPr="008D6983">
        <w:rPr>
          <w:sz w:val="28"/>
          <w:szCs w:val="28"/>
        </w:rPr>
        <w:t>подводит</w:t>
      </w:r>
      <w:r w:rsidRPr="008D6983">
        <w:rPr>
          <w:sz w:val="28"/>
          <w:szCs w:val="28"/>
          <w:lang w:val="en-US"/>
        </w:rPr>
        <w:t xml:space="preserve"> </w:t>
      </w:r>
      <w:r w:rsidRPr="008D6983">
        <w:rPr>
          <w:sz w:val="28"/>
          <w:szCs w:val="28"/>
        </w:rPr>
        <w:t>итог</w:t>
      </w:r>
      <w:r w:rsidRPr="008D6983">
        <w:rPr>
          <w:sz w:val="28"/>
          <w:szCs w:val="28"/>
          <w:lang w:val="en-US"/>
        </w:rPr>
        <w:t xml:space="preserve"> </w:t>
      </w:r>
      <w:r w:rsidRPr="008D6983">
        <w:rPr>
          <w:sz w:val="28"/>
          <w:szCs w:val="28"/>
        </w:rPr>
        <w:t>всего</w:t>
      </w:r>
      <w:r w:rsidRPr="008D6983">
        <w:rPr>
          <w:sz w:val="28"/>
          <w:szCs w:val="28"/>
          <w:lang w:val="en-US"/>
        </w:rPr>
        <w:t xml:space="preserve"> </w:t>
      </w:r>
      <w:r w:rsidRPr="008D6983">
        <w:rPr>
          <w:sz w:val="28"/>
          <w:szCs w:val="28"/>
        </w:rPr>
        <w:t>этого</w:t>
      </w:r>
      <w:r w:rsidRPr="008D6983">
        <w:rPr>
          <w:sz w:val="28"/>
          <w:szCs w:val="28"/>
          <w:lang w:val="en-US"/>
        </w:rPr>
        <w:t xml:space="preserve">, </w:t>
      </w:r>
      <w:r w:rsidRPr="008D6983">
        <w:rPr>
          <w:sz w:val="28"/>
          <w:szCs w:val="28"/>
        </w:rPr>
        <w:t>говоря</w:t>
      </w:r>
      <w:r w:rsidRPr="008D6983">
        <w:rPr>
          <w:sz w:val="28"/>
          <w:szCs w:val="28"/>
          <w:lang w:val="en-US"/>
        </w:rPr>
        <w:t xml:space="preserve"> …</w:t>
      </w:r>
    </w:p>
    <w:p w14:paraId="47313C3B" w14:textId="77777777" w:rsidR="00CC12A4" w:rsidRPr="008D6983" w:rsidRDefault="00D02FC6">
      <w:pPr>
        <w:jc w:val="both"/>
        <w:rPr>
          <w:sz w:val="28"/>
          <w:szCs w:val="28"/>
          <w:lang w:val="en-US"/>
        </w:rPr>
      </w:pPr>
      <w:r w:rsidRPr="008D6983">
        <w:rPr>
          <w:b/>
          <w:bCs/>
          <w:sz w:val="28"/>
          <w:szCs w:val="28"/>
          <w:lang w:val="en-US"/>
        </w:rPr>
        <w:t>The author concludes by saying that.../ draws a conclusion that / comes to the conclusion that</w:t>
      </w:r>
      <w:r w:rsidRPr="008D6983">
        <w:rPr>
          <w:sz w:val="28"/>
          <w:szCs w:val="28"/>
          <w:lang w:val="en-US"/>
        </w:rPr>
        <w:t xml:space="preserve"> — </w:t>
      </w:r>
      <w:r w:rsidRPr="008D6983">
        <w:rPr>
          <w:sz w:val="28"/>
          <w:szCs w:val="28"/>
        </w:rPr>
        <w:t>В</w:t>
      </w:r>
      <w:r w:rsidRPr="008D6983">
        <w:rPr>
          <w:sz w:val="28"/>
          <w:szCs w:val="28"/>
          <w:lang w:val="en-US"/>
        </w:rPr>
        <w:t xml:space="preserve"> </w:t>
      </w:r>
      <w:r w:rsidRPr="008D6983">
        <w:rPr>
          <w:sz w:val="28"/>
          <w:szCs w:val="28"/>
        </w:rPr>
        <w:t>заключение</w:t>
      </w:r>
      <w:r w:rsidRPr="008D6983">
        <w:rPr>
          <w:sz w:val="28"/>
          <w:szCs w:val="28"/>
          <w:lang w:val="en-US"/>
        </w:rPr>
        <w:t xml:space="preserve"> </w:t>
      </w:r>
      <w:r w:rsidRPr="008D6983">
        <w:rPr>
          <w:sz w:val="28"/>
          <w:szCs w:val="28"/>
        </w:rPr>
        <w:t>автор</w:t>
      </w:r>
      <w:r w:rsidRPr="008D6983">
        <w:rPr>
          <w:sz w:val="28"/>
          <w:szCs w:val="28"/>
          <w:lang w:val="en-US"/>
        </w:rPr>
        <w:t xml:space="preserve"> </w:t>
      </w:r>
      <w:r w:rsidRPr="008D6983">
        <w:rPr>
          <w:sz w:val="28"/>
          <w:szCs w:val="28"/>
        </w:rPr>
        <w:t>говорит</w:t>
      </w:r>
      <w:r w:rsidRPr="008D6983">
        <w:rPr>
          <w:sz w:val="28"/>
          <w:szCs w:val="28"/>
          <w:lang w:val="en-US"/>
        </w:rPr>
        <w:t xml:space="preserve">, </w:t>
      </w:r>
      <w:r w:rsidRPr="008D6983">
        <w:rPr>
          <w:sz w:val="28"/>
          <w:szCs w:val="28"/>
        </w:rPr>
        <w:t>что</w:t>
      </w:r>
      <w:r w:rsidRPr="008D6983">
        <w:rPr>
          <w:sz w:val="28"/>
          <w:szCs w:val="28"/>
          <w:lang w:val="en-US"/>
        </w:rPr>
        <w:t xml:space="preserve">... / </w:t>
      </w:r>
      <w:r w:rsidRPr="008D6983">
        <w:rPr>
          <w:sz w:val="28"/>
          <w:szCs w:val="28"/>
        </w:rPr>
        <w:t>делает</w:t>
      </w:r>
      <w:r w:rsidRPr="008D6983">
        <w:rPr>
          <w:sz w:val="28"/>
          <w:szCs w:val="28"/>
          <w:lang w:val="en-US"/>
        </w:rPr>
        <w:t xml:space="preserve"> </w:t>
      </w:r>
      <w:r w:rsidRPr="008D6983">
        <w:rPr>
          <w:sz w:val="28"/>
          <w:szCs w:val="28"/>
        </w:rPr>
        <w:t>вывод</w:t>
      </w:r>
      <w:r w:rsidRPr="008D6983">
        <w:rPr>
          <w:sz w:val="28"/>
          <w:szCs w:val="28"/>
          <w:lang w:val="en-US"/>
        </w:rPr>
        <w:t xml:space="preserve">, </w:t>
      </w:r>
      <w:r w:rsidRPr="008D6983">
        <w:rPr>
          <w:sz w:val="28"/>
          <w:szCs w:val="28"/>
        </w:rPr>
        <w:t>что</w:t>
      </w:r>
      <w:r w:rsidRPr="008D6983">
        <w:rPr>
          <w:sz w:val="28"/>
          <w:szCs w:val="28"/>
          <w:lang w:val="en-US"/>
        </w:rPr>
        <w:t xml:space="preserve"> / </w:t>
      </w:r>
      <w:r w:rsidRPr="008D6983">
        <w:rPr>
          <w:sz w:val="28"/>
          <w:szCs w:val="28"/>
        </w:rPr>
        <w:t>приходит</w:t>
      </w:r>
      <w:r w:rsidRPr="008D6983">
        <w:rPr>
          <w:sz w:val="28"/>
          <w:szCs w:val="28"/>
          <w:lang w:val="en-US"/>
        </w:rPr>
        <w:t xml:space="preserve"> </w:t>
      </w:r>
      <w:r w:rsidRPr="008D6983">
        <w:rPr>
          <w:sz w:val="28"/>
          <w:szCs w:val="28"/>
        </w:rPr>
        <w:t>к</w:t>
      </w:r>
      <w:r w:rsidRPr="008D6983">
        <w:rPr>
          <w:sz w:val="28"/>
          <w:szCs w:val="28"/>
          <w:lang w:val="en-US"/>
        </w:rPr>
        <w:t xml:space="preserve"> </w:t>
      </w:r>
      <w:r w:rsidRPr="008D6983">
        <w:rPr>
          <w:sz w:val="28"/>
          <w:szCs w:val="28"/>
        </w:rPr>
        <w:t>выводу</w:t>
      </w:r>
      <w:r w:rsidRPr="008D6983">
        <w:rPr>
          <w:sz w:val="28"/>
          <w:szCs w:val="28"/>
          <w:lang w:val="en-US"/>
        </w:rPr>
        <w:t xml:space="preserve">, </w:t>
      </w:r>
      <w:r w:rsidRPr="008D6983">
        <w:rPr>
          <w:sz w:val="28"/>
          <w:szCs w:val="28"/>
        </w:rPr>
        <w:t>что</w:t>
      </w:r>
      <w:r w:rsidRPr="008D6983">
        <w:rPr>
          <w:sz w:val="28"/>
          <w:szCs w:val="28"/>
          <w:lang w:val="en-US"/>
        </w:rPr>
        <w:t>…</w:t>
      </w:r>
    </w:p>
    <w:p w14:paraId="46E08CDC" w14:textId="77777777" w:rsidR="00CC12A4" w:rsidRPr="008D6983" w:rsidRDefault="00CC12A4">
      <w:pPr>
        <w:jc w:val="both"/>
        <w:rPr>
          <w:sz w:val="28"/>
          <w:szCs w:val="28"/>
          <w:lang w:val="en-US"/>
        </w:rPr>
      </w:pPr>
    </w:p>
    <w:p w14:paraId="2F889D34" w14:textId="77777777" w:rsidR="00CC12A4" w:rsidRPr="008D6983" w:rsidRDefault="00D02FC6">
      <w:pPr>
        <w:jc w:val="both"/>
        <w:rPr>
          <w:i/>
          <w:iCs/>
          <w:sz w:val="28"/>
          <w:szCs w:val="28"/>
        </w:rPr>
      </w:pPr>
      <w:r w:rsidRPr="008D6983">
        <w:rPr>
          <w:i/>
          <w:iCs/>
          <w:sz w:val="28"/>
          <w:szCs w:val="28"/>
        </w:rPr>
        <w:t>6. Выразительные средства.</w:t>
      </w:r>
    </w:p>
    <w:p w14:paraId="2703A018" w14:textId="77777777" w:rsidR="00CC12A4" w:rsidRPr="008D6983" w:rsidRDefault="00D02FC6">
      <w:pPr>
        <w:jc w:val="both"/>
        <w:rPr>
          <w:sz w:val="28"/>
          <w:szCs w:val="28"/>
        </w:rPr>
      </w:pPr>
      <w:r w:rsidRPr="008D6983">
        <w:rPr>
          <w:b/>
          <w:bCs/>
          <w:sz w:val="28"/>
          <w:szCs w:val="28"/>
        </w:rPr>
        <w:t> To emphasize … the author uses… -</w:t>
      </w:r>
      <w:r w:rsidRPr="008D6983">
        <w:rPr>
          <w:sz w:val="28"/>
          <w:szCs w:val="28"/>
        </w:rPr>
        <w:t xml:space="preserve"> Чтобы акцентировать внимание … автор использует</w:t>
      </w:r>
    </w:p>
    <w:p w14:paraId="51218824" w14:textId="77777777" w:rsidR="00CC12A4" w:rsidRPr="008D6983" w:rsidRDefault="00D02FC6">
      <w:pPr>
        <w:jc w:val="both"/>
        <w:rPr>
          <w:sz w:val="28"/>
          <w:szCs w:val="28"/>
          <w:lang w:val="en-US"/>
        </w:rPr>
      </w:pPr>
      <w:r w:rsidRPr="008D6983">
        <w:rPr>
          <w:b/>
          <w:bCs/>
          <w:sz w:val="28"/>
          <w:szCs w:val="28"/>
          <w:lang w:val="en-US"/>
        </w:rPr>
        <w:t>To underline … the author uses…</w:t>
      </w:r>
      <w:r w:rsidRPr="008D6983">
        <w:rPr>
          <w:sz w:val="28"/>
          <w:szCs w:val="28"/>
        </w:rPr>
        <w:t>Чтобы</w:t>
      </w:r>
      <w:r w:rsidRPr="008D6983">
        <w:rPr>
          <w:sz w:val="28"/>
          <w:szCs w:val="28"/>
          <w:lang w:val="en-US"/>
        </w:rPr>
        <w:t xml:space="preserve"> </w:t>
      </w:r>
      <w:r w:rsidRPr="008D6983">
        <w:rPr>
          <w:sz w:val="28"/>
          <w:szCs w:val="28"/>
        </w:rPr>
        <w:t>подчеркнуть</w:t>
      </w:r>
      <w:r w:rsidRPr="008D6983">
        <w:rPr>
          <w:sz w:val="28"/>
          <w:szCs w:val="28"/>
          <w:lang w:val="en-US"/>
        </w:rPr>
        <w:t xml:space="preserve"> … </w:t>
      </w:r>
      <w:r w:rsidRPr="008D6983">
        <w:rPr>
          <w:sz w:val="28"/>
          <w:szCs w:val="28"/>
        </w:rPr>
        <w:t>автор</w:t>
      </w:r>
      <w:r w:rsidRPr="008D6983">
        <w:rPr>
          <w:sz w:val="28"/>
          <w:szCs w:val="28"/>
          <w:lang w:val="en-US"/>
        </w:rPr>
        <w:t xml:space="preserve"> </w:t>
      </w:r>
      <w:r w:rsidRPr="008D6983">
        <w:rPr>
          <w:sz w:val="28"/>
          <w:szCs w:val="28"/>
        </w:rPr>
        <w:t>использует</w:t>
      </w:r>
    </w:p>
    <w:p w14:paraId="0E70BB9A" w14:textId="77777777" w:rsidR="00CC12A4" w:rsidRPr="008D6983" w:rsidRDefault="00D02FC6">
      <w:pPr>
        <w:jc w:val="both"/>
        <w:rPr>
          <w:sz w:val="28"/>
          <w:szCs w:val="28"/>
          <w:lang w:val="en-US"/>
        </w:rPr>
      </w:pPr>
      <w:r w:rsidRPr="008D6983">
        <w:rPr>
          <w:b/>
          <w:bCs/>
          <w:sz w:val="28"/>
          <w:szCs w:val="28"/>
          <w:lang w:val="en-US"/>
        </w:rPr>
        <w:t>To stress…</w:t>
      </w:r>
      <w:r w:rsidRPr="008D6983">
        <w:rPr>
          <w:sz w:val="28"/>
          <w:szCs w:val="28"/>
          <w:lang w:val="en-US"/>
        </w:rPr>
        <w:t xml:space="preserve"> — </w:t>
      </w:r>
      <w:r w:rsidRPr="008D6983">
        <w:rPr>
          <w:sz w:val="28"/>
          <w:szCs w:val="28"/>
        </w:rPr>
        <w:t>Усиливая</w:t>
      </w:r>
      <w:r w:rsidRPr="008D6983">
        <w:rPr>
          <w:sz w:val="28"/>
          <w:szCs w:val="28"/>
          <w:lang w:val="en-US"/>
        </w:rPr>
        <w:t>…</w:t>
      </w:r>
    </w:p>
    <w:p w14:paraId="15D9B35A" w14:textId="77777777" w:rsidR="00CC12A4" w:rsidRPr="008D6983" w:rsidRDefault="00CC12A4">
      <w:pPr>
        <w:jc w:val="both"/>
        <w:rPr>
          <w:sz w:val="28"/>
          <w:szCs w:val="28"/>
          <w:lang w:val="en-US"/>
        </w:rPr>
      </w:pPr>
    </w:p>
    <w:p w14:paraId="5BC24435" w14:textId="77777777" w:rsidR="00CC12A4" w:rsidRPr="008D6983" w:rsidRDefault="00D02FC6">
      <w:pPr>
        <w:jc w:val="both"/>
        <w:rPr>
          <w:i/>
          <w:iCs/>
          <w:sz w:val="28"/>
          <w:szCs w:val="28"/>
          <w:lang w:val="en-US"/>
        </w:rPr>
      </w:pPr>
      <w:r w:rsidRPr="008D6983">
        <w:rPr>
          <w:i/>
          <w:iCs/>
          <w:sz w:val="28"/>
          <w:szCs w:val="28"/>
          <w:lang w:val="en-US"/>
        </w:rPr>
        <w:t xml:space="preserve">7. </w:t>
      </w:r>
      <w:r w:rsidRPr="008D6983">
        <w:rPr>
          <w:i/>
          <w:iCs/>
          <w:sz w:val="28"/>
          <w:szCs w:val="28"/>
        </w:rPr>
        <w:t>Вывод</w:t>
      </w:r>
      <w:r w:rsidRPr="008D6983">
        <w:rPr>
          <w:i/>
          <w:iCs/>
          <w:sz w:val="28"/>
          <w:szCs w:val="28"/>
          <w:lang w:val="en-US"/>
        </w:rPr>
        <w:t>. </w:t>
      </w:r>
    </w:p>
    <w:p w14:paraId="46BF8E27" w14:textId="77777777" w:rsidR="00CC12A4" w:rsidRPr="008D6983" w:rsidRDefault="00D02FC6">
      <w:pPr>
        <w:jc w:val="both"/>
        <w:rPr>
          <w:sz w:val="28"/>
          <w:szCs w:val="28"/>
          <w:lang w:val="en-US"/>
        </w:rPr>
      </w:pPr>
      <w:r w:rsidRPr="008D6983">
        <w:rPr>
          <w:b/>
          <w:bCs/>
          <w:sz w:val="28"/>
          <w:szCs w:val="28"/>
          <w:lang w:val="en-US"/>
        </w:rPr>
        <w:t>Taking into consideration the fact that</w:t>
      </w:r>
      <w:r w:rsidRPr="008D6983">
        <w:rPr>
          <w:sz w:val="28"/>
          <w:szCs w:val="28"/>
          <w:lang w:val="en-US"/>
        </w:rPr>
        <w:t xml:space="preserve"> — </w:t>
      </w:r>
      <w:r w:rsidRPr="008D6983">
        <w:rPr>
          <w:sz w:val="28"/>
          <w:szCs w:val="28"/>
        </w:rPr>
        <w:t>Принимая</w:t>
      </w:r>
      <w:r w:rsidRPr="008D6983">
        <w:rPr>
          <w:sz w:val="28"/>
          <w:szCs w:val="28"/>
          <w:lang w:val="en-US"/>
        </w:rPr>
        <w:t xml:space="preserve"> </w:t>
      </w:r>
      <w:r w:rsidRPr="008D6983">
        <w:rPr>
          <w:sz w:val="28"/>
          <w:szCs w:val="28"/>
        </w:rPr>
        <w:t>во</w:t>
      </w:r>
      <w:r w:rsidRPr="008D6983">
        <w:rPr>
          <w:sz w:val="28"/>
          <w:szCs w:val="28"/>
          <w:lang w:val="en-US"/>
        </w:rPr>
        <w:t xml:space="preserve"> </w:t>
      </w:r>
      <w:r w:rsidRPr="008D6983">
        <w:rPr>
          <w:sz w:val="28"/>
          <w:szCs w:val="28"/>
        </w:rPr>
        <w:t>внимание</w:t>
      </w:r>
      <w:r w:rsidRPr="008D6983">
        <w:rPr>
          <w:sz w:val="28"/>
          <w:szCs w:val="28"/>
          <w:lang w:val="en-US"/>
        </w:rPr>
        <w:t xml:space="preserve"> </w:t>
      </w:r>
      <w:r w:rsidRPr="008D6983">
        <w:rPr>
          <w:sz w:val="28"/>
          <w:szCs w:val="28"/>
        </w:rPr>
        <w:t>тот</w:t>
      </w:r>
      <w:r w:rsidRPr="008D6983">
        <w:rPr>
          <w:sz w:val="28"/>
          <w:szCs w:val="28"/>
          <w:lang w:val="en-US"/>
        </w:rPr>
        <w:t xml:space="preserve"> </w:t>
      </w:r>
      <w:r w:rsidRPr="008D6983">
        <w:rPr>
          <w:sz w:val="28"/>
          <w:szCs w:val="28"/>
        </w:rPr>
        <w:t>факт</w:t>
      </w:r>
      <w:r w:rsidRPr="008D6983">
        <w:rPr>
          <w:sz w:val="28"/>
          <w:szCs w:val="28"/>
          <w:lang w:val="en-US"/>
        </w:rPr>
        <w:t xml:space="preserve">, </w:t>
      </w:r>
      <w:r w:rsidRPr="008D6983">
        <w:rPr>
          <w:sz w:val="28"/>
          <w:szCs w:val="28"/>
        </w:rPr>
        <w:t>что</w:t>
      </w:r>
    </w:p>
    <w:p w14:paraId="3DBD5366" w14:textId="77777777" w:rsidR="00CC12A4" w:rsidRPr="008D6983" w:rsidRDefault="00D02FC6">
      <w:pPr>
        <w:jc w:val="both"/>
        <w:rPr>
          <w:sz w:val="28"/>
          <w:szCs w:val="28"/>
          <w:lang w:val="en-US"/>
        </w:rPr>
      </w:pPr>
      <w:r w:rsidRPr="008D6983">
        <w:rPr>
          <w:b/>
          <w:bCs/>
          <w:sz w:val="28"/>
          <w:szCs w:val="28"/>
          <w:lang w:val="en-US"/>
        </w:rPr>
        <w:lastRenderedPageBreak/>
        <w:t>The message of the article/text is that /The main idea of the article is</w:t>
      </w:r>
      <w:r w:rsidRPr="008D6983">
        <w:rPr>
          <w:sz w:val="28"/>
          <w:szCs w:val="28"/>
          <w:lang w:val="en-US"/>
        </w:rPr>
        <w:t xml:space="preserve"> — </w:t>
      </w:r>
      <w:r w:rsidRPr="008D6983">
        <w:rPr>
          <w:sz w:val="28"/>
          <w:szCs w:val="28"/>
        </w:rPr>
        <w:t>Основная</w:t>
      </w:r>
      <w:r w:rsidRPr="008D6983">
        <w:rPr>
          <w:sz w:val="28"/>
          <w:szCs w:val="28"/>
          <w:lang w:val="en-US"/>
        </w:rPr>
        <w:t xml:space="preserve"> </w:t>
      </w:r>
      <w:r w:rsidRPr="008D6983">
        <w:rPr>
          <w:sz w:val="28"/>
          <w:szCs w:val="28"/>
        </w:rPr>
        <w:t>идея</w:t>
      </w:r>
      <w:r w:rsidRPr="008D6983">
        <w:rPr>
          <w:sz w:val="28"/>
          <w:szCs w:val="28"/>
          <w:lang w:val="en-US"/>
        </w:rPr>
        <w:t xml:space="preserve"> </w:t>
      </w:r>
      <w:r w:rsidRPr="008D6983">
        <w:rPr>
          <w:sz w:val="28"/>
          <w:szCs w:val="28"/>
        </w:rPr>
        <w:t>статьи</w:t>
      </w:r>
      <w:r w:rsidRPr="008D6983">
        <w:rPr>
          <w:sz w:val="28"/>
          <w:szCs w:val="28"/>
          <w:lang w:val="en-US"/>
        </w:rPr>
        <w:t xml:space="preserve"> (</w:t>
      </w:r>
      <w:r w:rsidRPr="008D6983">
        <w:rPr>
          <w:sz w:val="28"/>
          <w:szCs w:val="28"/>
        </w:rPr>
        <w:t>текста</w:t>
      </w:r>
      <w:r w:rsidRPr="008D6983">
        <w:rPr>
          <w:sz w:val="28"/>
          <w:szCs w:val="28"/>
          <w:lang w:val="en-US"/>
        </w:rPr>
        <w:t>)</w:t>
      </w:r>
    </w:p>
    <w:p w14:paraId="233532BE" w14:textId="77777777" w:rsidR="00CC12A4" w:rsidRPr="008D6983" w:rsidRDefault="00D02FC6">
      <w:pPr>
        <w:jc w:val="both"/>
        <w:rPr>
          <w:sz w:val="28"/>
          <w:szCs w:val="28"/>
          <w:lang w:val="en-US"/>
        </w:rPr>
      </w:pPr>
      <w:r w:rsidRPr="008D6983">
        <w:rPr>
          <w:b/>
          <w:bCs/>
          <w:sz w:val="28"/>
          <w:szCs w:val="28"/>
          <w:lang w:val="en-US"/>
        </w:rPr>
        <w:t>In addition… / Furthermore…</w:t>
      </w:r>
      <w:r w:rsidRPr="008D6983">
        <w:rPr>
          <w:sz w:val="28"/>
          <w:szCs w:val="28"/>
          <w:lang w:val="en-US"/>
        </w:rPr>
        <w:t xml:space="preserve"> — </w:t>
      </w:r>
      <w:r w:rsidRPr="008D6983">
        <w:rPr>
          <w:sz w:val="28"/>
          <w:szCs w:val="28"/>
        </w:rPr>
        <w:t>Кроме</w:t>
      </w:r>
      <w:r w:rsidRPr="008D6983">
        <w:rPr>
          <w:sz w:val="28"/>
          <w:szCs w:val="28"/>
          <w:lang w:val="en-US"/>
        </w:rPr>
        <w:t xml:space="preserve"> </w:t>
      </w:r>
      <w:r w:rsidRPr="008D6983">
        <w:rPr>
          <w:sz w:val="28"/>
          <w:szCs w:val="28"/>
        </w:rPr>
        <w:t>того</w:t>
      </w:r>
    </w:p>
    <w:p w14:paraId="4AE86FD3" w14:textId="77777777" w:rsidR="00CC12A4" w:rsidRPr="008D6983" w:rsidRDefault="00D02FC6">
      <w:pPr>
        <w:jc w:val="both"/>
        <w:rPr>
          <w:sz w:val="28"/>
          <w:szCs w:val="28"/>
          <w:lang w:val="en-US"/>
        </w:rPr>
      </w:pPr>
      <w:r w:rsidRPr="008D6983">
        <w:rPr>
          <w:b/>
          <w:bCs/>
          <w:sz w:val="28"/>
          <w:szCs w:val="28"/>
          <w:lang w:val="en-US"/>
        </w:rPr>
        <w:t>On the one hand…, on the other hand</w:t>
      </w:r>
      <w:r w:rsidRPr="008D6983">
        <w:rPr>
          <w:sz w:val="28"/>
          <w:szCs w:val="28"/>
          <w:lang w:val="en-US"/>
        </w:rPr>
        <w:t>… — </w:t>
      </w:r>
      <w:r w:rsidRPr="008D6983">
        <w:rPr>
          <w:sz w:val="28"/>
          <w:szCs w:val="28"/>
        </w:rPr>
        <w:t>С</w:t>
      </w:r>
      <w:r w:rsidRPr="008D6983">
        <w:rPr>
          <w:sz w:val="28"/>
          <w:szCs w:val="28"/>
          <w:lang w:val="en-US"/>
        </w:rPr>
        <w:t xml:space="preserve"> </w:t>
      </w:r>
      <w:r w:rsidRPr="008D6983">
        <w:rPr>
          <w:sz w:val="28"/>
          <w:szCs w:val="28"/>
        </w:rPr>
        <w:t>одной</w:t>
      </w:r>
      <w:r w:rsidRPr="008D6983">
        <w:rPr>
          <w:sz w:val="28"/>
          <w:szCs w:val="28"/>
          <w:lang w:val="en-US"/>
        </w:rPr>
        <w:t xml:space="preserve"> </w:t>
      </w:r>
      <w:r w:rsidRPr="008D6983">
        <w:rPr>
          <w:sz w:val="28"/>
          <w:szCs w:val="28"/>
        </w:rPr>
        <w:t>стороны</w:t>
      </w:r>
      <w:r w:rsidRPr="008D6983">
        <w:rPr>
          <w:sz w:val="28"/>
          <w:szCs w:val="28"/>
          <w:lang w:val="en-US"/>
        </w:rPr>
        <w:t xml:space="preserve"> …, </w:t>
      </w:r>
      <w:r w:rsidRPr="008D6983">
        <w:rPr>
          <w:sz w:val="28"/>
          <w:szCs w:val="28"/>
        </w:rPr>
        <w:t>с</w:t>
      </w:r>
      <w:r w:rsidRPr="008D6983">
        <w:rPr>
          <w:sz w:val="28"/>
          <w:szCs w:val="28"/>
          <w:lang w:val="en-US"/>
        </w:rPr>
        <w:t xml:space="preserve"> </w:t>
      </w:r>
      <w:r w:rsidRPr="008D6983">
        <w:rPr>
          <w:sz w:val="28"/>
          <w:szCs w:val="28"/>
        </w:rPr>
        <w:t>другой</w:t>
      </w:r>
      <w:r w:rsidRPr="008D6983">
        <w:rPr>
          <w:sz w:val="28"/>
          <w:szCs w:val="28"/>
          <w:lang w:val="en-US"/>
        </w:rPr>
        <w:t xml:space="preserve"> </w:t>
      </w:r>
      <w:r w:rsidRPr="008D6983">
        <w:rPr>
          <w:sz w:val="28"/>
          <w:szCs w:val="28"/>
        </w:rPr>
        <w:t>стороны</w:t>
      </w:r>
      <w:r w:rsidRPr="008D6983">
        <w:rPr>
          <w:sz w:val="28"/>
          <w:szCs w:val="28"/>
          <w:lang w:val="en-US"/>
        </w:rPr>
        <w:t xml:space="preserve"> …</w:t>
      </w:r>
    </w:p>
    <w:p w14:paraId="5216D275" w14:textId="77777777" w:rsidR="00CC12A4" w:rsidRPr="008D6983" w:rsidRDefault="00D02FC6">
      <w:pPr>
        <w:jc w:val="both"/>
        <w:rPr>
          <w:sz w:val="28"/>
          <w:szCs w:val="28"/>
        </w:rPr>
      </w:pPr>
      <w:r w:rsidRPr="008D6983">
        <w:rPr>
          <w:b/>
          <w:bCs/>
          <w:sz w:val="28"/>
          <w:szCs w:val="28"/>
        </w:rPr>
        <w:t>Back to our main topic… -</w:t>
      </w:r>
      <w:r w:rsidRPr="008D6983">
        <w:rPr>
          <w:sz w:val="28"/>
          <w:szCs w:val="28"/>
        </w:rPr>
        <w:t> Вернемся к нашей основной теме</w:t>
      </w:r>
    </w:p>
    <w:p w14:paraId="5094C66B" w14:textId="77777777" w:rsidR="00CC12A4" w:rsidRPr="008D6983" w:rsidRDefault="00D02FC6">
      <w:pPr>
        <w:jc w:val="both"/>
        <w:rPr>
          <w:sz w:val="28"/>
          <w:szCs w:val="28"/>
        </w:rPr>
      </w:pPr>
      <w:r w:rsidRPr="008D6983">
        <w:rPr>
          <w:b/>
          <w:bCs/>
          <w:sz w:val="28"/>
          <w:szCs w:val="28"/>
        </w:rPr>
        <w:t>To come back to what I was saying… -</w:t>
      </w:r>
      <w:r w:rsidRPr="008D6983">
        <w:rPr>
          <w:sz w:val="28"/>
          <w:szCs w:val="28"/>
        </w:rPr>
        <w:t> Чтобы вернуться к тому, что я говорил</w:t>
      </w:r>
    </w:p>
    <w:p w14:paraId="768CD0A2" w14:textId="77777777" w:rsidR="00CC12A4" w:rsidRPr="008D6983" w:rsidRDefault="00D02FC6">
      <w:pPr>
        <w:jc w:val="both"/>
        <w:rPr>
          <w:sz w:val="28"/>
          <w:szCs w:val="28"/>
        </w:rPr>
      </w:pPr>
      <w:r w:rsidRPr="008D6983">
        <w:rPr>
          <w:b/>
          <w:bCs/>
          <w:sz w:val="28"/>
          <w:szCs w:val="28"/>
        </w:rPr>
        <w:t>In conclusion I’d like to</w:t>
      </w:r>
      <w:r w:rsidRPr="008D6983">
        <w:rPr>
          <w:sz w:val="28"/>
          <w:szCs w:val="28"/>
        </w:rPr>
        <w:t>… — В заключение я хотел бы …</w:t>
      </w:r>
    </w:p>
    <w:p w14:paraId="132CC7EC" w14:textId="77777777" w:rsidR="00CC12A4" w:rsidRPr="008D6983" w:rsidRDefault="00D02FC6">
      <w:pPr>
        <w:jc w:val="both"/>
        <w:rPr>
          <w:sz w:val="28"/>
          <w:szCs w:val="28"/>
          <w:lang w:val="en-US"/>
        </w:rPr>
      </w:pPr>
      <w:r w:rsidRPr="008D6983">
        <w:rPr>
          <w:b/>
          <w:bCs/>
          <w:sz w:val="28"/>
          <w:szCs w:val="28"/>
          <w:lang w:val="en-US"/>
        </w:rPr>
        <w:t>From my point of view</w:t>
      </w:r>
      <w:r w:rsidRPr="008D6983">
        <w:rPr>
          <w:sz w:val="28"/>
          <w:szCs w:val="28"/>
          <w:lang w:val="en-US"/>
        </w:rPr>
        <w:t>… — </w:t>
      </w:r>
      <w:r w:rsidRPr="008D6983">
        <w:rPr>
          <w:sz w:val="28"/>
          <w:szCs w:val="28"/>
        </w:rPr>
        <w:t>С</w:t>
      </w:r>
      <w:r w:rsidRPr="008D6983">
        <w:rPr>
          <w:sz w:val="28"/>
          <w:szCs w:val="28"/>
          <w:lang w:val="en-US"/>
        </w:rPr>
        <w:t xml:space="preserve"> </w:t>
      </w:r>
      <w:r w:rsidRPr="008D6983">
        <w:rPr>
          <w:sz w:val="28"/>
          <w:szCs w:val="28"/>
        </w:rPr>
        <w:t>моей</w:t>
      </w:r>
      <w:r w:rsidRPr="008D6983">
        <w:rPr>
          <w:sz w:val="28"/>
          <w:szCs w:val="28"/>
          <w:lang w:val="en-US"/>
        </w:rPr>
        <w:t xml:space="preserve"> </w:t>
      </w:r>
      <w:r w:rsidRPr="008D6983">
        <w:rPr>
          <w:sz w:val="28"/>
          <w:szCs w:val="28"/>
        </w:rPr>
        <w:t>точки</w:t>
      </w:r>
      <w:r w:rsidRPr="008D6983">
        <w:rPr>
          <w:sz w:val="28"/>
          <w:szCs w:val="28"/>
          <w:lang w:val="en-US"/>
        </w:rPr>
        <w:t xml:space="preserve"> </w:t>
      </w:r>
      <w:r w:rsidRPr="008D6983">
        <w:rPr>
          <w:sz w:val="28"/>
          <w:szCs w:val="28"/>
        </w:rPr>
        <w:t>зрения</w:t>
      </w:r>
      <w:r w:rsidRPr="008D6983">
        <w:rPr>
          <w:sz w:val="28"/>
          <w:szCs w:val="28"/>
          <w:lang w:val="en-US"/>
        </w:rPr>
        <w:t xml:space="preserve"> …</w:t>
      </w:r>
    </w:p>
    <w:p w14:paraId="37FE5FF5" w14:textId="77777777" w:rsidR="00CC12A4" w:rsidRPr="008D6983" w:rsidRDefault="00D02FC6">
      <w:pPr>
        <w:jc w:val="both"/>
        <w:rPr>
          <w:sz w:val="28"/>
          <w:szCs w:val="28"/>
          <w:lang w:val="en-US"/>
        </w:rPr>
      </w:pPr>
      <w:r w:rsidRPr="008D6983">
        <w:rPr>
          <w:b/>
          <w:bCs/>
          <w:sz w:val="28"/>
          <w:szCs w:val="28"/>
          <w:lang w:val="en-US"/>
        </w:rPr>
        <w:t>My own attitude to this article/text is</w:t>
      </w:r>
      <w:r w:rsidRPr="008D6983">
        <w:rPr>
          <w:sz w:val="28"/>
          <w:szCs w:val="28"/>
          <w:lang w:val="en-US"/>
        </w:rPr>
        <w:t xml:space="preserve">… — </w:t>
      </w:r>
      <w:r w:rsidRPr="008D6983">
        <w:rPr>
          <w:sz w:val="28"/>
          <w:szCs w:val="28"/>
        </w:rPr>
        <w:t>Мое</w:t>
      </w:r>
      <w:r w:rsidRPr="008D6983">
        <w:rPr>
          <w:sz w:val="28"/>
          <w:szCs w:val="28"/>
          <w:lang w:val="en-US"/>
        </w:rPr>
        <w:t xml:space="preserve"> </w:t>
      </w:r>
      <w:r w:rsidRPr="008D6983">
        <w:rPr>
          <w:sz w:val="28"/>
          <w:szCs w:val="28"/>
        </w:rPr>
        <w:t>личное</w:t>
      </w:r>
      <w:r w:rsidRPr="008D6983">
        <w:rPr>
          <w:sz w:val="28"/>
          <w:szCs w:val="28"/>
          <w:lang w:val="en-US"/>
        </w:rPr>
        <w:t xml:space="preserve"> </w:t>
      </w:r>
      <w:r w:rsidRPr="008D6983">
        <w:rPr>
          <w:sz w:val="28"/>
          <w:szCs w:val="28"/>
        </w:rPr>
        <w:t>отношение</w:t>
      </w:r>
      <w:r w:rsidRPr="008D6983">
        <w:rPr>
          <w:sz w:val="28"/>
          <w:szCs w:val="28"/>
          <w:lang w:val="en-US"/>
        </w:rPr>
        <w:t xml:space="preserve"> </w:t>
      </w:r>
      <w:r w:rsidRPr="008D6983">
        <w:rPr>
          <w:sz w:val="28"/>
          <w:szCs w:val="28"/>
        </w:rPr>
        <w:t>к</w:t>
      </w:r>
      <w:r w:rsidRPr="008D6983">
        <w:rPr>
          <w:sz w:val="28"/>
          <w:szCs w:val="28"/>
          <w:lang w:val="en-US"/>
        </w:rPr>
        <w:t>…</w:t>
      </w:r>
    </w:p>
    <w:p w14:paraId="34B40ED3" w14:textId="77777777" w:rsidR="00CC12A4" w:rsidRPr="008D6983" w:rsidRDefault="00D02FC6">
      <w:pPr>
        <w:jc w:val="both"/>
        <w:rPr>
          <w:sz w:val="28"/>
          <w:szCs w:val="28"/>
        </w:rPr>
      </w:pPr>
      <w:r w:rsidRPr="008D6983">
        <w:rPr>
          <w:b/>
          <w:bCs/>
          <w:sz w:val="28"/>
          <w:szCs w:val="28"/>
        </w:rPr>
        <w:t>I fully agree with / I don’t agree with -</w:t>
      </w:r>
      <w:r w:rsidRPr="008D6983">
        <w:rPr>
          <w:sz w:val="28"/>
          <w:szCs w:val="28"/>
        </w:rPr>
        <w:t xml:space="preserve"> Я полностью согласен с/ Я не согласен с</w:t>
      </w:r>
    </w:p>
    <w:p w14:paraId="7AA97FCD" w14:textId="77777777" w:rsidR="00CC12A4" w:rsidRPr="008D6983" w:rsidRDefault="00D02FC6">
      <w:pPr>
        <w:jc w:val="both"/>
        <w:rPr>
          <w:sz w:val="28"/>
          <w:szCs w:val="28"/>
        </w:rPr>
      </w:pPr>
      <w:r w:rsidRPr="008D6983">
        <w:rPr>
          <w:b/>
          <w:bCs/>
          <w:sz w:val="28"/>
          <w:szCs w:val="28"/>
          <w:lang w:val="en-US"/>
        </w:rPr>
        <w:t>It is hard to predict the course of events in future, but there is some evidence of the improvement of this situation.  </w:t>
      </w:r>
      <w:r w:rsidRPr="008D6983">
        <w:rPr>
          <w:b/>
          <w:bCs/>
          <w:sz w:val="28"/>
          <w:szCs w:val="28"/>
        </w:rPr>
        <w:t>-</w:t>
      </w:r>
      <w:r w:rsidRPr="008D6983">
        <w:rPr>
          <w:sz w:val="28"/>
          <w:szCs w:val="28"/>
        </w:rPr>
        <w:t> Трудно предсказать ход событий в будущем, но есть некоторые свидетельства улучшения.</w:t>
      </w:r>
    </w:p>
    <w:p w14:paraId="5398E2CB" w14:textId="77777777" w:rsidR="00CC12A4" w:rsidRPr="008D6983" w:rsidRDefault="00D02FC6">
      <w:pPr>
        <w:jc w:val="both"/>
        <w:rPr>
          <w:sz w:val="28"/>
          <w:szCs w:val="28"/>
        </w:rPr>
      </w:pPr>
      <w:r w:rsidRPr="008D6983">
        <w:rPr>
          <w:b/>
          <w:bCs/>
          <w:sz w:val="28"/>
          <w:szCs w:val="28"/>
          <w:lang w:val="en-US"/>
        </w:rPr>
        <w:t>I</w:t>
      </w:r>
      <w:r w:rsidRPr="008D6983">
        <w:rPr>
          <w:b/>
          <w:bCs/>
          <w:sz w:val="28"/>
          <w:szCs w:val="28"/>
        </w:rPr>
        <w:t xml:space="preserve"> </w:t>
      </w:r>
      <w:r w:rsidRPr="008D6983">
        <w:rPr>
          <w:b/>
          <w:bCs/>
          <w:sz w:val="28"/>
          <w:szCs w:val="28"/>
          <w:lang w:val="en-US"/>
        </w:rPr>
        <w:t>have</w:t>
      </w:r>
      <w:r w:rsidRPr="008D6983">
        <w:rPr>
          <w:b/>
          <w:bCs/>
          <w:sz w:val="28"/>
          <w:szCs w:val="28"/>
        </w:rPr>
        <w:t xml:space="preserve"> </w:t>
      </w:r>
      <w:r w:rsidRPr="008D6983">
        <w:rPr>
          <w:b/>
          <w:bCs/>
          <w:sz w:val="28"/>
          <w:szCs w:val="28"/>
          <w:lang w:val="en-US"/>
        </w:rPr>
        <w:t>found</w:t>
      </w:r>
      <w:r w:rsidRPr="008D6983">
        <w:rPr>
          <w:b/>
          <w:bCs/>
          <w:sz w:val="28"/>
          <w:szCs w:val="28"/>
        </w:rPr>
        <w:t xml:space="preserve"> </w:t>
      </w:r>
      <w:r w:rsidRPr="008D6983">
        <w:rPr>
          <w:b/>
          <w:bCs/>
          <w:sz w:val="28"/>
          <w:szCs w:val="28"/>
          <w:lang w:val="en-US"/>
        </w:rPr>
        <w:t>the</w:t>
      </w:r>
      <w:r w:rsidRPr="008D6983">
        <w:rPr>
          <w:b/>
          <w:bCs/>
          <w:sz w:val="28"/>
          <w:szCs w:val="28"/>
        </w:rPr>
        <w:t xml:space="preserve"> </w:t>
      </w:r>
      <w:r w:rsidRPr="008D6983">
        <w:rPr>
          <w:b/>
          <w:bCs/>
          <w:sz w:val="28"/>
          <w:szCs w:val="28"/>
          <w:lang w:val="en-US"/>
        </w:rPr>
        <w:t>article</w:t>
      </w:r>
      <w:r w:rsidRPr="008D6983">
        <w:rPr>
          <w:b/>
          <w:bCs/>
          <w:sz w:val="28"/>
          <w:szCs w:val="28"/>
        </w:rPr>
        <w:t>/</w:t>
      </w:r>
      <w:r w:rsidRPr="008D6983">
        <w:rPr>
          <w:b/>
          <w:bCs/>
          <w:sz w:val="28"/>
          <w:szCs w:val="28"/>
          <w:lang w:val="en-US"/>
        </w:rPr>
        <w:t>text</w:t>
      </w:r>
      <w:r w:rsidRPr="008D6983">
        <w:rPr>
          <w:b/>
          <w:bCs/>
          <w:sz w:val="28"/>
          <w:szCs w:val="28"/>
        </w:rPr>
        <w:t xml:space="preserve"> </w:t>
      </w:r>
      <w:r w:rsidRPr="008D6983">
        <w:rPr>
          <w:b/>
          <w:bCs/>
          <w:sz w:val="28"/>
          <w:szCs w:val="28"/>
          <w:lang w:val="en-US"/>
        </w:rPr>
        <w:t>dull</w:t>
      </w:r>
      <w:r w:rsidRPr="008D6983">
        <w:rPr>
          <w:b/>
          <w:bCs/>
          <w:sz w:val="28"/>
          <w:szCs w:val="28"/>
        </w:rPr>
        <w:t xml:space="preserve"> /</w:t>
      </w:r>
      <w:r w:rsidRPr="008D6983">
        <w:rPr>
          <w:b/>
          <w:bCs/>
          <w:sz w:val="28"/>
          <w:szCs w:val="28"/>
          <w:lang w:val="en-US"/>
        </w:rPr>
        <w:t>important</w:t>
      </w:r>
      <w:r w:rsidRPr="008D6983">
        <w:rPr>
          <w:b/>
          <w:bCs/>
          <w:sz w:val="28"/>
          <w:szCs w:val="28"/>
        </w:rPr>
        <w:t xml:space="preserve"> / </w:t>
      </w:r>
      <w:r w:rsidRPr="008D6983">
        <w:rPr>
          <w:b/>
          <w:bCs/>
          <w:sz w:val="28"/>
          <w:szCs w:val="28"/>
          <w:lang w:val="en-US"/>
        </w:rPr>
        <w:t>interesting</w:t>
      </w:r>
      <w:r w:rsidRPr="008D6983">
        <w:rPr>
          <w:b/>
          <w:bCs/>
          <w:sz w:val="28"/>
          <w:szCs w:val="28"/>
        </w:rPr>
        <w:t xml:space="preserve"> /</w:t>
      </w:r>
      <w:r w:rsidRPr="008D6983">
        <w:rPr>
          <w:b/>
          <w:bCs/>
          <w:sz w:val="28"/>
          <w:szCs w:val="28"/>
          <w:lang w:val="en-US"/>
        </w:rPr>
        <w:t>of</w:t>
      </w:r>
      <w:r w:rsidRPr="008D6983">
        <w:rPr>
          <w:b/>
          <w:bCs/>
          <w:sz w:val="28"/>
          <w:szCs w:val="28"/>
        </w:rPr>
        <w:t xml:space="preserve"> </w:t>
      </w:r>
      <w:r w:rsidRPr="008D6983">
        <w:rPr>
          <w:b/>
          <w:bCs/>
          <w:sz w:val="28"/>
          <w:szCs w:val="28"/>
          <w:lang w:val="en-US"/>
        </w:rPr>
        <w:t>great</w:t>
      </w:r>
      <w:r w:rsidRPr="008D6983">
        <w:rPr>
          <w:b/>
          <w:bCs/>
          <w:sz w:val="28"/>
          <w:szCs w:val="28"/>
        </w:rPr>
        <w:t xml:space="preserve"> </w:t>
      </w:r>
      <w:r w:rsidRPr="008D6983">
        <w:rPr>
          <w:b/>
          <w:bCs/>
          <w:sz w:val="28"/>
          <w:szCs w:val="28"/>
          <w:lang w:val="en-US"/>
        </w:rPr>
        <w:t>value</w:t>
      </w:r>
      <w:r w:rsidRPr="008D6983">
        <w:rPr>
          <w:b/>
          <w:bCs/>
          <w:sz w:val="28"/>
          <w:szCs w:val="28"/>
        </w:rPr>
        <w:t xml:space="preserve"> </w:t>
      </w:r>
      <w:r w:rsidRPr="008D6983">
        <w:rPr>
          <w:b/>
          <w:bCs/>
          <w:sz w:val="28"/>
          <w:szCs w:val="28"/>
          <w:lang w:val="en-US"/>
        </w:rPr>
        <w:t> </w:t>
      </w:r>
      <w:r w:rsidRPr="008D6983">
        <w:rPr>
          <w:sz w:val="28"/>
          <w:szCs w:val="28"/>
        </w:rPr>
        <w:t>-</w:t>
      </w:r>
      <w:r w:rsidRPr="008D6983">
        <w:rPr>
          <w:sz w:val="28"/>
          <w:szCs w:val="28"/>
          <w:lang w:val="en-US"/>
        </w:rPr>
        <w:t> </w:t>
      </w:r>
      <w:r w:rsidRPr="008D6983">
        <w:rPr>
          <w:sz w:val="28"/>
          <w:szCs w:val="28"/>
        </w:rPr>
        <w:t>Я нахожу статью(текст) скучной / важной/ интересной/ имеющую большое значение (ценность)</w:t>
      </w:r>
    </w:p>
    <w:p w14:paraId="2B416163" w14:textId="77777777" w:rsidR="00CC12A4" w:rsidRPr="008D6983" w:rsidRDefault="00CC12A4">
      <w:pPr>
        <w:jc w:val="both"/>
        <w:rPr>
          <w:color w:val="000000"/>
          <w:sz w:val="28"/>
          <w:szCs w:val="28"/>
        </w:rPr>
      </w:pPr>
    </w:p>
    <w:p w14:paraId="0641CC10" w14:textId="77777777" w:rsidR="00CC12A4" w:rsidRPr="008D6983" w:rsidRDefault="00CC12A4">
      <w:pPr>
        <w:pStyle w:val="1"/>
        <w:spacing w:after="120"/>
        <w:ind w:left="0"/>
        <w:jc w:val="both"/>
        <w:rPr>
          <w:sz w:val="24"/>
          <w:szCs w:val="24"/>
        </w:rPr>
      </w:pPr>
    </w:p>
    <w:p w14:paraId="253E4506" w14:textId="77777777" w:rsidR="00CC12A4" w:rsidRPr="008D6983" w:rsidRDefault="00D02FC6">
      <w:pPr>
        <w:pStyle w:val="1"/>
        <w:spacing w:after="120"/>
        <w:ind w:left="0"/>
      </w:pPr>
      <w:bookmarkStart w:id="10" w:name="_Toc6853597"/>
      <w:r w:rsidRPr="008D6983">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14:paraId="60EACE65" w14:textId="77777777" w:rsidR="00CC12A4" w:rsidRPr="008D6983" w:rsidRDefault="00D02FC6">
      <w:pPr>
        <w:pStyle w:val="2"/>
        <w:ind w:firstLine="708"/>
        <w:rPr>
          <w:rFonts w:ascii="Times New Roman" w:eastAsia="Times New Roman" w:hAnsi="Times New Roman" w:cs="Times New Roman"/>
          <w:b/>
          <w:bCs/>
          <w:color w:val="auto"/>
          <w:sz w:val="28"/>
          <w:szCs w:val="28"/>
          <w:lang w:eastAsia="ru-RU"/>
        </w:rPr>
      </w:pPr>
      <w:bookmarkStart w:id="11" w:name="_Toc70252592"/>
      <w:bookmarkStart w:id="12" w:name="_Toc70251182"/>
      <w:bookmarkStart w:id="13" w:name="_Toc70252577"/>
      <w:bookmarkStart w:id="14" w:name="_Toc531614950"/>
      <w:bookmarkStart w:id="15" w:name="_Toc531686467"/>
      <w:bookmarkStart w:id="16" w:name="_Toc70253438"/>
      <w:r w:rsidRPr="008D6983">
        <w:rPr>
          <w:rFonts w:ascii="Times New Roman" w:eastAsia="Times New Roman" w:hAnsi="Times New Roman" w:cs="Times New Roman"/>
          <w:b/>
          <w:bCs/>
          <w:color w:val="auto"/>
          <w:sz w:val="28"/>
          <w:szCs w:val="28"/>
          <w:lang w:eastAsia="ru-RU"/>
        </w:rPr>
        <w:t>11. 1. Комплект лицензионного программного обеспечения:</w:t>
      </w:r>
      <w:bookmarkEnd w:id="11"/>
      <w:bookmarkEnd w:id="12"/>
      <w:bookmarkEnd w:id="13"/>
      <w:bookmarkEnd w:id="14"/>
      <w:bookmarkEnd w:id="15"/>
      <w:bookmarkEnd w:id="16"/>
    </w:p>
    <w:p w14:paraId="2AFCE304" w14:textId="77777777" w:rsidR="00CC12A4" w:rsidRPr="003D4DDF" w:rsidRDefault="00D02FC6">
      <w:pPr>
        <w:ind w:firstLine="709"/>
        <w:rPr>
          <w:sz w:val="28"/>
          <w:szCs w:val="28"/>
          <w:lang w:val="en-US" w:eastAsia="ru-RU"/>
        </w:rPr>
      </w:pPr>
      <w:bookmarkStart w:id="17" w:name="_Toc70253242"/>
      <w:bookmarkStart w:id="18" w:name="_Toc70252578"/>
      <w:bookmarkStart w:id="19" w:name="_Toc70252593"/>
      <w:bookmarkStart w:id="20" w:name="_Toc70251183"/>
      <w:bookmarkStart w:id="21" w:name="_Toc531686468"/>
      <w:bookmarkStart w:id="22" w:name="_Toc531614951"/>
      <w:bookmarkStart w:id="23" w:name="_Toc70250356"/>
      <w:r w:rsidRPr="003D4DDF">
        <w:rPr>
          <w:sz w:val="28"/>
          <w:szCs w:val="28"/>
          <w:lang w:val="en-US" w:eastAsia="ru-RU"/>
        </w:rPr>
        <w:t xml:space="preserve">1. </w:t>
      </w:r>
      <w:r w:rsidRPr="008D6983">
        <w:rPr>
          <w:sz w:val="28"/>
          <w:szCs w:val="28"/>
          <w:lang w:val="en-US" w:eastAsia="ru-RU"/>
        </w:rPr>
        <w:t>Windows</w:t>
      </w:r>
      <w:r w:rsidRPr="003D4DDF">
        <w:rPr>
          <w:sz w:val="28"/>
          <w:szCs w:val="28"/>
          <w:lang w:val="en-US" w:eastAsia="ru-RU"/>
        </w:rPr>
        <w:t xml:space="preserve">, </w:t>
      </w:r>
      <w:r w:rsidRPr="008D6983">
        <w:rPr>
          <w:sz w:val="28"/>
          <w:szCs w:val="28"/>
          <w:lang w:val="en-US" w:eastAsia="ru-RU"/>
        </w:rPr>
        <w:t>Microsoft</w:t>
      </w:r>
      <w:r w:rsidRPr="003D4DDF">
        <w:rPr>
          <w:sz w:val="28"/>
          <w:szCs w:val="28"/>
          <w:lang w:val="en-US" w:eastAsia="ru-RU"/>
        </w:rPr>
        <w:t xml:space="preserve"> </w:t>
      </w:r>
      <w:r w:rsidRPr="008D6983">
        <w:rPr>
          <w:sz w:val="28"/>
          <w:szCs w:val="28"/>
          <w:lang w:val="en-US" w:eastAsia="ru-RU"/>
        </w:rPr>
        <w:t>Office</w:t>
      </w:r>
      <w:r w:rsidRPr="003D4DDF">
        <w:rPr>
          <w:sz w:val="28"/>
          <w:szCs w:val="28"/>
          <w:lang w:val="en-US" w:eastAsia="ru-RU"/>
        </w:rPr>
        <w:t>.</w:t>
      </w:r>
      <w:bookmarkEnd w:id="17"/>
      <w:bookmarkEnd w:id="18"/>
      <w:bookmarkEnd w:id="19"/>
      <w:bookmarkEnd w:id="20"/>
      <w:bookmarkEnd w:id="21"/>
      <w:bookmarkEnd w:id="22"/>
      <w:bookmarkEnd w:id="23"/>
    </w:p>
    <w:p w14:paraId="429DE0A0" w14:textId="77777777" w:rsidR="00CC12A4" w:rsidRPr="003D4DDF" w:rsidRDefault="00D02FC6">
      <w:pPr>
        <w:ind w:firstLine="709"/>
        <w:rPr>
          <w:sz w:val="28"/>
          <w:szCs w:val="28"/>
          <w:lang w:val="en-US" w:eastAsia="ru-RU"/>
        </w:rPr>
      </w:pPr>
      <w:bookmarkStart w:id="24" w:name="_Toc70252579"/>
      <w:bookmarkStart w:id="25" w:name="_Toc70252594"/>
      <w:bookmarkStart w:id="26" w:name="_Toc70250357"/>
      <w:bookmarkStart w:id="27" w:name="_Toc70251184"/>
      <w:bookmarkStart w:id="28" w:name="_Toc70253243"/>
      <w:bookmarkStart w:id="29" w:name="_Toc531686469"/>
      <w:bookmarkStart w:id="30" w:name="_Toc531614952"/>
      <w:r w:rsidRPr="003D4DDF">
        <w:rPr>
          <w:sz w:val="28"/>
          <w:szCs w:val="28"/>
          <w:lang w:val="en-US" w:eastAsia="ru-RU"/>
        </w:rPr>
        <w:t xml:space="preserve">2. </w:t>
      </w:r>
      <w:r w:rsidRPr="008D6983">
        <w:rPr>
          <w:sz w:val="28"/>
          <w:szCs w:val="28"/>
          <w:lang w:eastAsia="ru-RU"/>
        </w:rPr>
        <w:t>Антивирус</w:t>
      </w:r>
      <w:r w:rsidRPr="003D4DDF">
        <w:rPr>
          <w:sz w:val="28"/>
          <w:szCs w:val="28"/>
          <w:lang w:val="en-US" w:eastAsia="ru-RU"/>
        </w:rPr>
        <w:t xml:space="preserve"> </w:t>
      </w:r>
      <w:bookmarkEnd w:id="24"/>
      <w:bookmarkEnd w:id="25"/>
      <w:bookmarkEnd w:id="26"/>
      <w:bookmarkEnd w:id="27"/>
      <w:bookmarkEnd w:id="28"/>
      <w:bookmarkEnd w:id="29"/>
      <w:bookmarkEnd w:id="30"/>
      <w:r w:rsidRPr="008D6983">
        <w:rPr>
          <w:sz w:val="28"/>
          <w:szCs w:val="28"/>
          <w:lang w:val="en-US" w:eastAsia="ru-RU"/>
        </w:rPr>
        <w:t>Kaspersky</w:t>
      </w:r>
    </w:p>
    <w:p w14:paraId="3DBF419A" w14:textId="77777777" w:rsidR="00CC12A4" w:rsidRPr="008D6983" w:rsidRDefault="00D02FC6">
      <w:pPr>
        <w:pStyle w:val="2"/>
        <w:ind w:firstLine="708"/>
        <w:rPr>
          <w:rFonts w:ascii="Times New Roman" w:eastAsia="Times New Roman" w:hAnsi="Times New Roman" w:cs="Times New Roman"/>
          <w:color w:val="auto"/>
          <w:sz w:val="28"/>
          <w:szCs w:val="28"/>
          <w:lang w:eastAsia="ru-RU"/>
        </w:rPr>
      </w:pPr>
      <w:bookmarkStart w:id="31" w:name="_Toc70252581"/>
      <w:bookmarkStart w:id="32" w:name="_Toc70251186"/>
      <w:bookmarkStart w:id="33" w:name="_Toc531614953"/>
      <w:bookmarkStart w:id="34" w:name="_Toc70252596"/>
      <w:bookmarkStart w:id="35" w:name="_Toc70253439"/>
      <w:bookmarkStart w:id="36" w:name="_Toc531686470"/>
      <w:r w:rsidRPr="003D4DDF">
        <w:rPr>
          <w:rFonts w:ascii="Times New Roman" w:eastAsia="Times New Roman" w:hAnsi="Times New Roman" w:cs="Times New Roman"/>
          <w:b/>
          <w:bCs/>
          <w:color w:val="auto"/>
          <w:sz w:val="28"/>
          <w:szCs w:val="28"/>
          <w:lang w:val="en-US" w:eastAsia="ru-RU"/>
        </w:rPr>
        <w:t xml:space="preserve">11.2. </w:t>
      </w:r>
      <w:r w:rsidRPr="008D6983">
        <w:rPr>
          <w:rFonts w:ascii="Times New Roman" w:eastAsia="Times New Roman" w:hAnsi="Times New Roman" w:cs="Times New Roman"/>
          <w:b/>
          <w:bCs/>
          <w:color w:val="auto"/>
          <w:sz w:val="28"/>
          <w:szCs w:val="28"/>
          <w:lang w:eastAsia="ru-RU"/>
        </w:rPr>
        <w:t>Современные профессиональные базы данных и информационные справочные системы</w:t>
      </w:r>
      <w:bookmarkEnd w:id="31"/>
      <w:bookmarkEnd w:id="32"/>
      <w:bookmarkEnd w:id="33"/>
      <w:bookmarkEnd w:id="34"/>
      <w:bookmarkEnd w:id="35"/>
      <w:bookmarkEnd w:id="36"/>
    </w:p>
    <w:p w14:paraId="6D4484DD" w14:textId="77777777" w:rsidR="00CC12A4" w:rsidRPr="008D6983" w:rsidRDefault="00D02FC6">
      <w:pPr>
        <w:tabs>
          <w:tab w:val="left" w:pos="442"/>
        </w:tabs>
        <w:ind w:firstLine="709"/>
        <w:jc w:val="both"/>
        <w:rPr>
          <w:sz w:val="28"/>
          <w:szCs w:val="28"/>
          <w:lang w:eastAsia="ru-RU"/>
        </w:rPr>
      </w:pPr>
      <w:r w:rsidRPr="008D6983">
        <w:rPr>
          <w:sz w:val="28"/>
          <w:szCs w:val="28"/>
          <w:lang w:eastAsia="ru-RU"/>
        </w:rPr>
        <w:t>1. Информационно-правовая система «Гарант»</w:t>
      </w:r>
    </w:p>
    <w:p w14:paraId="78A9FCE8" w14:textId="77777777" w:rsidR="00CC12A4" w:rsidRPr="008D6983" w:rsidRDefault="00D02FC6">
      <w:pPr>
        <w:tabs>
          <w:tab w:val="left" w:pos="442"/>
        </w:tabs>
        <w:ind w:firstLine="709"/>
        <w:jc w:val="both"/>
        <w:rPr>
          <w:sz w:val="28"/>
          <w:szCs w:val="28"/>
          <w:lang w:eastAsia="ru-RU"/>
        </w:rPr>
      </w:pPr>
      <w:r w:rsidRPr="008D6983">
        <w:rPr>
          <w:sz w:val="28"/>
          <w:szCs w:val="28"/>
          <w:lang w:eastAsia="ru-RU"/>
        </w:rPr>
        <w:t>2. Информационно-правовая система «Консультант Плюс»</w:t>
      </w:r>
    </w:p>
    <w:p w14:paraId="2C583C68" w14:textId="77777777" w:rsidR="00CC12A4" w:rsidRPr="008D6983" w:rsidRDefault="00D02FC6">
      <w:pPr>
        <w:tabs>
          <w:tab w:val="left" w:pos="442"/>
        </w:tabs>
        <w:ind w:firstLine="709"/>
        <w:jc w:val="both"/>
        <w:rPr>
          <w:sz w:val="28"/>
          <w:szCs w:val="28"/>
          <w:lang w:eastAsia="ru-RU"/>
        </w:rPr>
      </w:pPr>
      <w:r w:rsidRPr="008D6983">
        <w:rPr>
          <w:sz w:val="28"/>
          <w:szCs w:val="28"/>
          <w:lang w:eastAsia="ru-RU"/>
        </w:rPr>
        <w:t xml:space="preserve">3. Электронная энциклопедия: </w:t>
      </w:r>
      <w:hyperlink r:id="rId9" w:tooltip="http://ru.wikipedia.org/wiki/Wiki" w:history="1">
        <w:r w:rsidRPr="008D6983">
          <w:rPr>
            <w:sz w:val="28"/>
            <w:szCs w:val="28"/>
            <w:u w:val="single"/>
            <w:lang w:val="en-US" w:eastAsia="ru-RU"/>
          </w:rPr>
          <w:t>http</w:t>
        </w:r>
        <w:r w:rsidRPr="008D6983">
          <w:rPr>
            <w:sz w:val="28"/>
            <w:szCs w:val="28"/>
            <w:u w:val="single"/>
            <w:lang w:eastAsia="ru-RU"/>
          </w:rPr>
          <w:t>://</w:t>
        </w:r>
        <w:r w:rsidRPr="008D6983">
          <w:rPr>
            <w:sz w:val="28"/>
            <w:szCs w:val="28"/>
            <w:u w:val="single"/>
            <w:lang w:val="en-US" w:eastAsia="ru-RU"/>
          </w:rPr>
          <w:t>ru</w:t>
        </w:r>
        <w:r w:rsidRPr="008D6983">
          <w:rPr>
            <w:sz w:val="28"/>
            <w:szCs w:val="28"/>
            <w:u w:val="single"/>
            <w:lang w:eastAsia="ru-RU"/>
          </w:rPr>
          <w:t>.</w:t>
        </w:r>
        <w:r w:rsidRPr="008D6983">
          <w:rPr>
            <w:sz w:val="28"/>
            <w:szCs w:val="28"/>
            <w:u w:val="single"/>
            <w:lang w:val="en-US" w:eastAsia="ru-RU"/>
          </w:rPr>
          <w:t>wikipedia</w:t>
        </w:r>
        <w:r w:rsidRPr="008D6983">
          <w:rPr>
            <w:sz w:val="28"/>
            <w:szCs w:val="28"/>
            <w:u w:val="single"/>
            <w:lang w:eastAsia="ru-RU"/>
          </w:rPr>
          <w:t>.</w:t>
        </w:r>
        <w:r w:rsidRPr="008D6983">
          <w:rPr>
            <w:sz w:val="28"/>
            <w:szCs w:val="28"/>
            <w:u w:val="single"/>
            <w:lang w:val="en-US" w:eastAsia="ru-RU"/>
          </w:rPr>
          <w:t>org</w:t>
        </w:r>
        <w:r w:rsidRPr="008D6983">
          <w:rPr>
            <w:sz w:val="28"/>
            <w:szCs w:val="28"/>
            <w:u w:val="single"/>
            <w:lang w:eastAsia="ru-RU"/>
          </w:rPr>
          <w:t>/</w:t>
        </w:r>
        <w:r w:rsidRPr="008D6983">
          <w:rPr>
            <w:sz w:val="28"/>
            <w:szCs w:val="28"/>
            <w:u w:val="single"/>
            <w:lang w:val="en-US" w:eastAsia="ru-RU"/>
          </w:rPr>
          <w:t>wiki</w:t>
        </w:r>
        <w:r w:rsidRPr="008D6983">
          <w:rPr>
            <w:sz w:val="28"/>
            <w:szCs w:val="28"/>
            <w:u w:val="single"/>
            <w:lang w:eastAsia="ru-RU"/>
          </w:rPr>
          <w:t>/</w:t>
        </w:r>
        <w:r w:rsidRPr="008D6983">
          <w:rPr>
            <w:sz w:val="28"/>
            <w:szCs w:val="28"/>
            <w:u w:val="single"/>
            <w:lang w:val="en-US" w:eastAsia="ru-RU"/>
          </w:rPr>
          <w:t>Wiki</w:t>
        </w:r>
      </w:hyperlink>
    </w:p>
    <w:p w14:paraId="50121974" w14:textId="77777777" w:rsidR="00CC12A4" w:rsidRPr="008D6983" w:rsidRDefault="00D02FC6">
      <w:pPr>
        <w:tabs>
          <w:tab w:val="left" w:pos="442"/>
        </w:tabs>
        <w:ind w:firstLine="709"/>
        <w:jc w:val="both"/>
        <w:rPr>
          <w:sz w:val="28"/>
          <w:szCs w:val="28"/>
          <w:lang w:eastAsia="ru-RU"/>
        </w:rPr>
      </w:pPr>
      <w:r w:rsidRPr="008D6983">
        <w:rPr>
          <w:sz w:val="28"/>
          <w:szCs w:val="28"/>
          <w:lang w:eastAsia="ru-RU"/>
        </w:rPr>
        <w:t>4. Система комплексного раскрытия информации «СКРИН» -</w:t>
      </w:r>
      <w:r w:rsidRPr="008D6983">
        <w:rPr>
          <w:sz w:val="28"/>
          <w:szCs w:val="28"/>
          <w:lang w:val="en-US" w:eastAsia="ru-RU"/>
        </w:rPr>
        <w:t>http</w:t>
      </w:r>
      <w:r w:rsidRPr="008D6983">
        <w:rPr>
          <w:sz w:val="28"/>
          <w:szCs w:val="28"/>
          <w:lang w:eastAsia="ru-RU"/>
        </w:rPr>
        <w:t>://</w:t>
      </w:r>
      <w:r w:rsidRPr="008D6983">
        <w:rPr>
          <w:sz w:val="28"/>
          <w:szCs w:val="28"/>
          <w:lang w:val="en-US" w:eastAsia="ru-RU"/>
        </w:rPr>
        <w:t>www</w:t>
      </w:r>
      <w:r w:rsidRPr="008D6983">
        <w:rPr>
          <w:sz w:val="28"/>
          <w:szCs w:val="28"/>
          <w:lang w:eastAsia="ru-RU"/>
        </w:rPr>
        <w:t>.</w:t>
      </w:r>
      <w:r w:rsidRPr="008D6983">
        <w:rPr>
          <w:sz w:val="28"/>
          <w:szCs w:val="28"/>
          <w:lang w:val="en-US" w:eastAsia="ru-RU"/>
        </w:rPr>
        <w:t>skrin</w:t>
      </w:r>
      <w:r w:rsidRPr="008D6983">
        <w:rPr>
          <w:sz w:val="28"/>
          <w:szCs w:val="28"/>
          <w:lang w:eastAsia="ru-RU"/>
        </w:rPr>
        <w:t>.</w:t>
      </w:r>
      <w:r w:rsidRPr="008D6983">
        <w:rPr>
          <w:sz w:val="28"/>
          <w:szCs w:val="28"/>
          <w:lang w:val="en-US" w:eastAsia="ru-RU"/>
        </w:rPr>
        <w:t>ru</w:t>
      </w:r>
      <w:r w:rsidRPr="008D6983">
        <w:rPr>
          <w:sz w:val="28"/>
          <w:szCs w:val="28"/>
          <w:lang w:eastAsia="ru-RU"/>
        </w:rPr>
        <w:t>/</w:t>
      </w:r>
    </w:p>
    <w:p w14:paraId="61674F68" w14:textId="77777777" w:rsidR="00CC12A4" w:rsidRPr="008D6983" w:rsidRDefault="00D02FC6">
      <w:pPr>
        <w:pStyle w:val="2"/>
        <w:ind w:firstLine="708"/>
        <w:rPr>
          <w:rFonts w:ascii="Times New Roman" w:eastAsia="Times New Roman" w:hAnsi="Times New Roman" w:cs="Times New Roman"/>
          <w:b/>
          <w:bCs/>
          <w:color w:val="auto"/>
          <w:sz w:val="28"/>
          <w:szCs w:val="28"/>
          <w:lang w:eastAsia="ru-RU"/>
        </w:rPr>
      </w:pPr>
      <w:bookmarkStart w:id="37" w:name="_Toc70253440"/>
      <w:bookmarkStart w:id="38" w:name="_Toc70252582"/>
      <w:bookmarkStart w:id="39" w:name="_Toc70252597"/>
      <w:r w:rsidRPr="008D6983">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37"/>
      <w:bookmarkEnd w:id="38"/>
      <w:bookmarkEnd w:id="39"/>
    </w:p>
    <w:p w14:paraId="535E2192" w14:textId="77777777" w:rsidR="00CC12A4" w:rsidRPr="008D6983" w:rsidRDefault="00D02FC6">
      <w:pPr>
        <w:ind w:firstLine="709"/>
        <w:jc w:val="both"/>
        <w:rPr>
          <w:sz w:val="28"/>
          <w:szCs w:val="28"/>
          <w:lang w:eastAsia="ru-RU"/>
        </w:rPr>
      </w:pPr>
      <w:r w:rsidRPr="008D6983">
        <w:rPr>
          <w:sz w:val="28"/>
          <w:szCs w:val="28"/>
          <w:lang w:eastAsia="ru-RU"/>
        </w:rPr>
        <w:t>Не используется</w:t>
      </w:r>
    </w:p>
    <w:p w14:paraId="5D3AC13E" w14:textId="77777777" w:rsidR="00CC12A4" w:rsidRPr="008D6983" w:rsidRDefault="00CC12A4">
      <w:pPr>
        <w:widowControl/>
        <w:tabs>
          <w:tab w:val="left" w:pos="284"/>
        </w:tabs>
        <w:spacing w:after="120"/>
        <w:rPr>
          <w:sz w:val="28"/>
          <w:szCs w:val="28"/>
          <w:lang w:eastAsia="ru-RU"/>
        </w:rPr>
      </w:pPr>
    </w:p>
    <w:p w14:paraId="3214543F" w14:textId="77777777" w:rsidR="00CC12A4" w:rsidRPr="008D6983" w:rsidRDefault="00D02FC6">
      <w:pPr>
        <w:pStyle w:val="1"/>
        <w:spacing w:after="120"/>
        <w:ind w:left="0"/>
      </w:pPr>
      <w:bookmarkStart w:id="40" w:name="_Toc6853598"/>
      <w:r w:rsidRPr="008D6983">
        <w:t>12. Описание материально-технической базы, необходимой для осуществления образовательного процесса по дисциплине.</w:t>
      </w:r>
      <w:bookmarkEnd w:id="40"/>
    </w:p>
    <w:p w14:paraId="50F0BDDE" w14:textId="77777777" w:rsidR="00CC12A4" w:rsidRPr="008D6983" w:rsidRDefault="00D02FC6">
      <w:pPr>
        <w:spacing w:after="120"/>
        <w:jc w:val="both"/>
      </w:pPr>
      <w:r w:rsidRPr="008D6983">
        <w:rPr>
          <w:sz w:val="28"/>
          <w:szCs w:val="28"/>
          <w:lang w:eastAsia="ru-RU"/>
        </w:rPr>
        <w:t>Для осуществления образовательного процесса по дисциплине «Иностранный язык в профессиональной сфере» необходимо: 1. аудио и видео воспроизводящие устройства; 2. мультимедийные аудитории; 2. компьютерные классы.</w:t>
      </w:r>
    </w:p>
    <w:sectPr w:rsidR="00CC12A4" w:rsidRPr="008D6983">
      <w:footerReference w:type="default" r:id="rId10"/>
      <w:pgSz w:w="11906" w:h="16838"/>
      <w:pgMar w:top="1134" w:right="851" w:bottom="1134" w:left="1134" w:header="0" w:footer="709" w:gutter="0"/>
      <w:cols w:space="1701"/>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96E6DD" w16cid:durableId="27AB638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84DC4" w14:textId="77777777" w:rsidR="009B353E" w:rsidRDefault="009B353E">
      <w:r>
        <w:separator/>
      </w:r>
    </w:p>
  </w:endnote>
  <w:endnote w:type="continuationSeparator" w:id="0">
    <w:p w14:paraId="3BE871E8" w14:textId="77777777" w:rsidR="009B353E" w:rsidRDefault="009B3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等? Light">
    <w:altName w:val="Segoe Print"/>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0"/>
    <w:family w:val="auto"/>
    <w:pitch w:val="default"/>
  </w:font>
  <w:font w:name="TimesNewRomanPS-BoldMT">
    <w:altName w:val="Segoe Print"/>
    <w:charset w:val="00"/>
    <w:family w:val="auto"/>
    <w:pitch w:val="default"/>
  </w:font>
  <w:font w:name="TimesNewRomanPSMT">
    <w:altName w:val="Times New Roman"/>
    <w:charset w:val="00"/>
    <w:family w:val="auto"/>
    <w:pitch w:val="default"/>
  </w:font>
  <w:font w:name="SymbolMT">
    <w:altName w:val="Segoe Print"/>
    <w:charset w:val="00"/>
    <w:family w:val="auto"/>
    <w:pitch w:val="default"/>
  </w:font>
  <w:font w:name="TimesNewRomanPS-ItalicMT">
    <w:altName w:val="Segoe Print"/>
    <w:charset w:val="00"/>
    <w:family w:val="auto"/>
    <w:pitch w:val="default"/>
  </w:font>
  <w:font w:name="PT Astra Serif">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AC76B" w14:textId="77777777" w:rsidR="00DA5DB6" w:rsidRDefault="00DA5DB6">
    <w:pPr>
      <w:pStyle w:val="ab"/>
      <w:rPr>
        <w:rFonts w:cs="Times New Roman"/>
      </w:rPr>
    </w:pPr>
    <w:r>
      <w:rPr>
        <w:rFonts w:cs="Times New Roman"/>
        <w:noProof/>
      </w:rPr>
      <mc:AlternateContent>
        <mc:Choice Requires="wps">
          <w:drawing>
            <wp:anchor distT="0" distB="0" distL="0" distR="0" simplePos="0" relativeHeight="41" behindDoc="1" locked="0" layoutInCell="0" allowOverlap="1" wp14:anchorId="65C971B4" wp14:editId="7C1BFBE0">
              <wp:simplePos x="0" y="0"/>
              <wp:positionH relativeFrom="margin">
                <wp:align>center</wp:align>
              </wp:positionH>
              <wp:positionV relativeFrom="paragraph">
                <wp:posOffset>635</wp:posOffset>
              </wp:positionV>
              <wp:extent cx="208280" cy="170180"/>
              <wp:effectExtent l="0" t="0" r="1905" b="635"/>
              <wp:wrapNone/>
              <wp:docPr id="1" name="Text Box 41"/>
              <wp:cNvGraphicFramePr/>
              <a:graphic xmlns:a="http://schemas.openxmlformats.org/drawingml/2006/main">
                <a:graphicData uri="http://schemas.microsoft.com/office/word/2010/wordprocessingShape">
                  <wps:wsp>
                    <wps:cNvSpPr/>
                    <wps:spPr bwMode="auto">
                      <a:xfrm>
                        <a:off x="0" y="0"/>
                        <a:ext cx="207719" cy="169560"/>
                      </a:xfrm>
                      <a:prstGeom prst="rect">
                        <a:avLst/>
                      </a:prstGeom>
                      <a:noFill/>
                      <a:ln w="0">
                        <a:noFill/>
                      </a:ln>
                    </wps:spPr>
                    <wps:style>
                      <a:lnRef idx="0">
                        <a:scrgbClr r="0" g="0" b="0"/>
                      </a:lnRef>
                      <a:fillRef idx="0">
                        <a:scrgbClr r="0" g="0" b="0"/>
                      </a:fillRef>
                      <a:effectRef idx="0">
                        <a:scrgbClr r="0" g="0" b="0"/>
                      </a:effectRef>
                      <a:fontRef idx="minor"/>
                    </wps:style>
                    <wps:txbx>
                      <w:txbxContent>
                        <w:p w14:paraId="0C2656CD" w14:textId="2EDDBF5D" w:rsidR="00DA5DB6" w:rsidRDefault="00DA5DB6">
                          <w:pPr>
                            <w:pStyle w:val="ab"/>
                            <w:rPr>
                              <w:rFonts w:cs="Times New Roman"/>
                            </w:rPr>
                          </w:pPr>
                          <w:r>
                            <w:rPr>
                              <w:color w:val="000000"/>
                            </w:rPr>
                            <w:fldChar w:fldCharType="begin"/>
                          </w:r>
                          <w:r>
                            <w:rPr>
                              <w:color w:val="000000"/>
                            </w:rPr>
                            <w:instrText xml:space="preserve"> PAGE </w:instrText>
                          </w:r>
                          <w:r>
                            <w:rPr>
                              <w:color w:val="000000"/>
                            </w:rPr>
                            <w:fldChar w:fldCharType="separate"/>
                          </w:r>
                          <w:r w:rsidR="00A21583">
                            <w:rPr>
                              <w:noProof/>
                              <w:color w:val="000000"/>
                            </w:rPr>
                            <w:t>41</w:t>
                          </w:r>
                          <w:r>
                            <w:rPr>
                              <w:color w:val="000000"/>
                            </w:rPr>
                            <w:fldChar w:fldCharType="end"/>
                          </w:r>
                        </w:p>
                      </w:txbxContent>
                    </wps:txbx>
                    <wps:bodyPr lIns="0" tIns="0" rIns="0" bIns="0">
                      <a:spAutoFit/>
                    </wps:bodyPr>
                  </wps:wsp>
                </a:graphicData>
              </a:graphic>
            </wp:anchor>
          </w:drawing>
        </mc:Choice>
        <mc:Fallback>
          <w:pict>
            <v:rect w14:anchorId="65C971B4" id="Text Box 41" o:spid="_x0000_s1027" style="position:absolute;margin-left:0;margin-top:.05pt;width:16.4pt;height:13.4pt;z-index:-50331643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" o:allowincell="f" filled="f" stroked="f" strokeweight="0">
              <v:textbox style="mso-fit-shape-to-text:t" inset="0,0,0,0">
                <w:txbxContent>
                  <w:p w14:paraId="0C2656CD" w14:textId="2EDDBF5D" w:rsidR="00DA5DB6" w:rsidRDefault="00DA5DB6">
                    <w:pPr>
                      <w:pStyle w:val="ab"/>
                      <w:rPr>
                        <w:rFonts w:cs="Times New Roman"/>
                      </w:rPr>
                    </w:pPr>
                    <w:r>
                      <w:rPr>
                        <w:color w:val="000000"/>
                      </w:rPr>
                      <w:fldChar w:fldCharType="begin"/>
                    </w:r>
                    <w:r>
                      <w:rPr>
                        <w:color w:val="000000"/>
                      </w:rPr>
                      <w:instrText xml:space="preserve"> PAGE </w:instrText>
                    </w:r>
                    <w:r>
                      <w:rPr>
                        <w:color w:val="000000"/>
                      </w:rPr>
                      <w:fldChar w:fldCharType="separate"/>
                    </w:r>
                    <w:r w:rsidR="00A21583">
                      <w:rPr>
                        <w:noProof/>
                        <w:color w:val="000000"/>
                      </w:rPr>
                      <w:t>41</w:t>
                    </w:r>
                    <w:r>
                      <w:rPr>
                        <w:color w:val="000000"/>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BFB71" w14:textId="77777777" w:rsidR="009B353E" w:rsidRDefault="009B353E">
      <w:r>
        <w:separator/>
      </w:r>
    </w:p>
  </w:footnote>
  <w:footnote w:type="continuationSeparator" w:id="0">
    <w:p w14:paraId="7889E513" w14:textId="77777777" w:rsidR="009B353E" w:rsidRDefault="009B3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82A31"/>
    <w:multiLevelType w:val="hybridMultilevel"/>
    <w:tmpl w:val="CDF60368"/>
    <w:lvl w:ilvl="0" w:tplc="0CBC0AA0">
      <w:start w:val="1"/>
      <w:numFmt w:val="lowerLetter"/>
      <w:lvlText w:val="%1)"/>
      <w:lvlJc w:val="left"/>
      <w:pPr>
        <w:tabs>
          <w:tab w:val="num" w:pos="425"/>
        </w:tabs>
        <w:ind w:left="425" w:hanging="425"/>
      </w:pPr>
    </w:lvl>
    <w:lvl w:ilvl="1" w:tplc="0B16A864">
      <w:start w:val="1"/>
      <w:numFmt w:val="decimal"/>
      <w:lvlText w:val="%2."/>
      <w:lvlJc w:val="left"/>
      <w:pPr>
        <w:tabs>
          <w:tab w:val="num" w:pos="1080"/>
        </w:tabs>
        <w:ind w:left="1080" w:hanging="360"/>
      </w:pPr>
    </w:lvl>
    <w:lvl w:ilvl="2" w:tplc="8358605C">
      <w:start w:val="1"/>
      <w:numFmt w:val="decimal"/>
      <w:lvlText w:val="%3."/>
      <w:lvlJc w:val="left"/>
      <w:pPr>
        <w:tabs>
          <w:tab w:val="num" w:pos="1440"/>
        </w:tabs>
        <w:ind w:left="1440" w:hanging="360"/>
      </w:pPr>
    </w:lvl>
    <w:lvl w:ilvl="3" w:tplc="0A245862">
      <w:start w:val="1"/>
      <w:numFmt w:val="decimal"/>
      <w:lvlText w:val="%4."/>
      <w:lvlJc w:val="left"/>
      <w:pPr>
        <w:tabs>
          <w:tab w:val="num" w:pos="1800"/>
        </w:tabs>
        <w:ind w:left="1800" w:hanging="360"/>
      </w:pPr>
    </w:lvl>
    <w:lvl w:ilvl="4" w:tplc="397CBA40">
      <w:start w:val="1"/>
      <w:numFmt w:val="decimal"/>
      <w:lvlText w:val="%5."/>
      <w:lvlJc w:val="left"/>
      <w:pPr>
        <w:tabs>
          <w:tab w:val="num" w:pos="2160"/>
        </w:tabs>
        <w:ind w:left="2160" w:hanging="360"/>
      </w:pPr>
    </w:lvl>
    <w:lvl w:ilvl="5" w:tplc="D73CC6DC">
      <w:start w:val="1"/>
      <w:numFmt w:val="decimal"/>
      <w:lvlText w:val="%6."/>
      <w:lvlJc w:val="left"/>
      <w:pPr>
        <w:tabs>
          <w:tab w:val="num" w:pos="2520"/>
        </w:tabs>
        <w:ind w:left="2520" w:hanging="360"/>
      </w:pPr>
    </w:lvl>
    <w:lvl w:ilvl="6" w:tplc="90546692">
      <w:start w:val="1"/>
      <w:numFmt w:val="decimal"/>
      <w:lvlText w:val="%7."/>
      <w:lvlJc w:val="left"/>
      <w:pPr>
        <w:tabs>
          <w:tab w:val="num" w:pos="2880"/>
        </w:tabs>
        <w:ind w:left="2880" w:hanging="360"/>
      </w:pPr>
    </w:lvl>
    <w:lvl w:ilvl="7" w:tplc="4FDE547E">
      <w:start w:val="1"/>
      <w:numFmt w:val="decimal"/>
      <w:lvlText w:val="%8."/>
      <w:lvlJc w:val="left"/>
      <w:pPr>
        <w:tabs>
          <w:tab w:val="num" w:pos="3240"/>
        </w:tabs>
        <w:ind w:left="3240" w:hanging="360"/>
      </w:pPr>
    </w:lvl>
    <w:lvl w:ilvl="8" w:tplc="C3FC3A1C">
      <w:start w:val="1"/>
      <w:numFmt w:val="decimal"/>
      <w:lvlText w:val="%9."/>
      <w:lvlJc w:val="left"/>
      <w:pPr>
        <w:tabs>
          <w:tab w:val="num" w:pos="3600"/>
        </w:tabs>
        <w:ind w:left="3600" w:hanging="360"/>
      </w:pPr>
    </w:lvl>
  </w:abstractNum>
  <w:abstractNum w:abstractNumId="1" w15:restartNumberingAfterBreak="0">
    <w:nsid w:val="0046306D"/>
    <w:multiLevelType w:val="hybridMultilevel"/>
    <w:tmpl w:val="E8CC964C"/>
    <w:lvl w:ilvl="0" w:tplc="8C5883D2">
      <w:start w:val="1"/>
      <w:numFmt w:val="decimal"/>
      <w:lvlText w:val="%1."/>
      <w:lvlJc w:val="left"/>
      <w:pPr>
        <w:tabs>
          <w:tab w:val="num" w:pos="0"/>
        </w:tabs>
        <w:ind w:left="360" w:hanging="360"/>
      </w:pPr>
    </w:lvl>
    <w:lvl w:ilvl="1" w:tplc="7EE6BDE0">
      <w:start w:val="1"/>
      <w:numFmt w:val="lowerLetter"/>
      <w:lvlText w:val="%2."/>
      <w:lvlJc w:val="left"/>
      <w:pPr>
        <w:tabs>
          <w:tab w:val="num" w:pos="0"/>
        </w:tabs>
        <w:ind w:left="1440" w:hanging="360"/>
      </w:pPr>
    </w:lvl>
    <w:lvl w:ilvl="2" w:tplc="EE6AEA9C">
      <w:start w:val="1"/>
      <w:numFmt w:val="lowerRoman"/>
      <w:lvlText w:val="%3."/>
      <w:lvlJc w:val="right"/>
      <w:pPr>
        <w:tabs>
          <w:tab w:val="num" w:pos="0"/>
        </w:tabs>
        <w:ind w:left="2160" w:hanging="180"/>
      </w:pPr>
    </w:lvl>
    <w:lvl w:ilvl="3" w:tplc="E56298AA">
      <w:start w:val="1"/>
      <w:numFmt w:val="decimal"/>
      <w:lvlText w:val="%4."/>
      <w:lvlJc w:val="left"/>
      <w:pPr>
        <w:tabs>
          <w:tab w:val="num" w:pos="0"/>
        </w:tabs>
        <w:ind w:left="2880" w:hanging="360"/>
      </w:pPr>
    </w:lvl>
    <w:lvl w:ilvl="4" w:tplc="6108C8EC">
      <w:start w:val="1"/>
      <w:numFmt w:val="lowerLetter"/>
      <w:lvlText w:val="%5."/>
      <w:lvlJc w:val="left"/>
      <w:pPr>
        <w:tabs>
          <w:tab w:val="num" w:pos="0"/>
        </w:tabs>
        <w:ind w:left="3600" w:hanging="360"/>
      </w:pPr>
    </w:lvl>
    <w:lvl w:ilvl="5" w:tplc="B9A69318">
      <w:start w:val="1"/>
      <w:numFmt w:val="lowerRoman"/>
      <w:lvlText w:val="%6."/>
      <w:lvlJc w:val="right"/>
      <w:pPr>
        <w:tabs>
          <w:tab w:val="num" w:pos="0"/>
        </w:tabs>
        <w:ind w:left="4320" w:hanging="180"/>
      </w:pPr>
    </w:lvl>
    <w:lvl w:ilvl="6" w:tplc="9B349AB8">
      <w:start w:val="1"/>
      <w:numFmt w:val="decimal"/>
      <w:lvlText w:val="%7."/>
      <w:lvlJc w:val="left"/>
      <w:pPr>
        <w:tabs>
          <w:tab w:val="num" w:pos="0"/>
        </w:tabs>
        <w:ind w:left="5040" w:hanging="360"/>
      </w:pPr>
    </w:lvl>
    <w:lvl w:ilvl="7" w:tplc="16482788">
      <w:start w:val="1"/>
      <w:numFmt w:val="lowerLetter"/>
      <w:lvlText w:val="%8."/>
      <w:lvlJc w:val="left"/>
      <w:pPr>
        <w:tabs>
          <w:tab w:val="num" w:pos="0"/>
        </w:tabs>
        <w:ind w:left="5760" w:hanging="360"/>
      </w:pPr>
    </w:lvl>
    <w:lvl w:ilvl="8" w:tplc="DB4A4ED4">
      <w:start w:val="1"/>
      <w:numFmt w:val="lowerRoman"/>
      <w:lvlText w:val="%9."/>
      <w:lvlJc w:val="right"/>
      <w:pPr>
        <w:tabs>
          <w:tab w:val="num" w:pos="0"/>
        </w:tabs>
        <w:ind w:left="6480" w:hanging="180"/>
      </w:pPr>
    </w:lvl>
  </w:abstractNum>
  <w:abstractNum w:abstractNumId="2" w15:restartNumberingAfterBreak="0">
    <w:nsid w:val="0B916B8F"/>
    <w:multiLevelType w:val="hybridMultilevel"/>
    <w:tmpl w:val="2C76349A"/>
    <w:lvl w:ilvl="0" w:tplc="8A4ACF7A">
      <w:start w:val="1"/>
      <w:numFmt w:val="bullet"/>
      <w:lvlText w:val=""/>
      <w:lvlJc w:val="left"/>
      <w:pPr>
        <w:tabs>
          <w:tab w:val="num" w:pos="0"/>
        </w:tabs>
        <w:ind w:left="720" w:hanging="360"/>
      </w:pPr>
      <w:rPr>
        <w:rFonts w:ascii="Symbol" w:hAnsi="Symbol" w:cs="Symbol" w:hint="default"/>
      </w:rPr>
    </w:lvl>
    <w:lvl w:ilvl="1" w:tplc="36F01F00">
      <w:start w:val="1"/>
      <w:numFmt w:val="bullet"/>
      <w:lvlText w:val="o"/>
      <w:lvlJc w:val="left"/>
      <w:pPr>
        <w:tabs>
          <w:tab w:val="num" w:pos="0"/>
        </w:tabs>
        <w:ind w:left="1440" w:hanging="360"/>
      </w:pPr>
      <w:rPr>
        <w:rFonts w:ascii="Courier New" w:hAnsi="Courier New" w:cs="Courier New" w:hint="default"/>
      </w:rPr>
    </w:lvl>
    <w:lvl w:ilvl="2" w:tplc="938CE2FE">
      <w:start w:val="1"/>
      <w:numFmt w:val="bullet"/>
      <w:lvlText w:val=""/>
      <w:lvlJc w:val="left"/>
      <w:pPr>
        <w:tabs>
          <w:tab w:val="num" w:pos="0"/>
        </w:tabs>
        <w:ind w:left="2160" w:hanging="360"/>
      </w:pPr>
      <w:rPr>
        <w:rFonts w:ascii="Wingdings" w:hAnsi="Wingdings" w:cs="Wingdings" w:hint="default"/>
      </w:rPr>
    </w:lvl>
    <w:lvl w:ilvl="3" w:tplc="B15EEC3C">
      <w:start w:val="1"/>
      <w:numFmt w:val="bullet"/>
      <w:lvlText w:val=""/>
      <w:lvlJc w:val="left"/>
      <w:pPr>
        <w:tabs>
          <w:tab w:val="num" w:pos="0"/>
        </w:tabs>
        <w:ind w:left="2880" w:hanging="360"/>
      </w:pPr>
      <w:rPr>
        <w:rFonts w:ascii="Symbol" w:hAnsi="Symbol" w:cs="Symbol" w:hint="default"/>
      </w:rPr>
    </w:lvl>
    <w:lvl w:ilvl="4" w:tplc="746E04CC">
      <w:start w:val="1"/>
      <w:numFmt w:val="bullet"/>
      <w:lvlText w:val="o"/>
      <w:lvlJc w:val="left"/>
      <w:pPr>
        <w:tabs>
          <w:tab w:val="num" w:pos="0"/>
        </w:tabs>
        <w:ind w:left="3600" w:hanging="360"/>
      </w:pPr>
      <w:rPr>
        <w:rFonts w:ascii="Courier New" w:hAnsi="Courier New" w:cs="Courier New" w:hint="default"/>
      </w:rPr>
    </w:lvl>
    <w:lvl w:ilvl="5" w:tplc="817280D6">
      <w:start w:val="1"/>
      <w:numFmt w:val="bullet"/>
      <w:lvlText w:val=""/>
      <w:lvlJc w:val="left"/>
      <w:pPr>
        <w:tabs>
          <w:tab w:val="num" w:pos="0"/>
        </w:tabs>
        <w:ind w:left="4320" w:hanging="360"/>
      </w:pPr>
      <w:rPr>
        <w:rFonts w:ascii="Wingdings" w:hAnsi="Wingdings" w:cs="Wingdings" w:hint="default"/>
      </w:rPr>
    </w:lvl>
    <w:lvl w:ilvl="6" w:tplc="396C4246">
      <w:start w:val="1"/>
      <w:numFmt w:val="bullet"/>
      <w:lvlText w:val=""/>
      <w:lvlJc w:val="left"/>
      <w:pPr>
        <w:tabs>
          <w:tab w:val="num" w:pos="0"/>
        </w:tabs>
        <w:ind w:left="5040" w:hanging="360"/>
      </w:pPr>
      <w:rPr>
        <w:rFonts w:ascii="Symbol" w:hAnsi="Symbol" w:cs="Symbol" w:hint="default"/>
      </w:rPr>
    </w:lvl>
    <w:lvl w:ilvl="7" w:tplc="092A0A84">
      <w:start w:val="1"/>
      <w:numFmt w:val="bullet"/>
      <w:lvlText w:val="o"/>
      <w:lvlJc w:val="left"/>
      <w:pPr>
        <w:tabs>
          <w:tab w:val="num" w:pos="0"/>
        </w:tabs>
        <w:ind w:left="5760" w:hanging="360"/>
      </w:pPr>
      <w:rPr>
        <w:rFonts w:ascii="Courier New" w:hAnsi="Courier New" w:cs="Courier New" w:hint="default"/>
      </w:rPr>
    </w:lvl>
    <w:lvl w:ilvl="8" w:tplc="D06C5A56">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CF1B76"/>
    <w:multiLevelType w:val="hybridMultilevel"/>
    <w:tmpl w:val="51F6D1FA"/>
    <w:lvl w:ilvl="0" w:tplc="0BF62E58">
      <w:start w:val="1"/>
      <w:numFmt w:val="bullet"/>
      <w:lvlText w:val=""/>
      <w:lvlJc w:val="left"/>
      <w:pPr>
        <w:tabs>
          <w:tab w:val="num" w:pos="0"/>
        </w:tabs>
        <w:ind w:left="557" w:hanging="360"/>
      </w:pPr>
      <w:rPr>
        <w:rFonts w:ascii="Symbol" w:hAnsi="Symbol" w:cs="Symbol" w:hint="default"/>
      </w:rPr>
    </w:lvl>
    <w:lvl w:ilvl="1" w:tplc="3962E5A8">
      <w:start w:val="1"/>
      <w:numFmt w:val="bullet"/>
      <w:lvlText w:val="o"/>
      <w:lvlJc w:val="left"/>
      <w:pPr>
        <w:tabs>
          <w:tab w:val="num" w:pos="0"/>
        </w:tabs>
        <w:ind w:left="1277" w:hanging="360"/>
      </w:pPr>
      <w:rPr>
        <w:rFonts w:ascii="Courier New" w:hAnsi="Courier New" w:cs="Courier New" w:hint="default"/>
      </w:rPr>
    </w:lvl>
    <w:lvl w:ilvl="2" w:tplc="069C0EB2">
      <w:start w:val="1"/>
      <w:numFmt w:val="bullet"/>
      <w:lvlText w:val=""/>
      <w:lvlJc w:val="left"/>
      <w:pPr>
        <w:tabs>
          <w:tab w:val="num" w:pos="0"/>
        </w:tabs>
        <w:ind w:left="1997" w:hanging="360"/>
      </w:pPr>
      <w:rPr>
        <w:rFonts w:ascii="Wingdings" w:hAnsi="Wingdings" w:cs="Wingdings" w:hint="default"/>
      </w:rPr>
    </w:lvl>
    <w:lvl w:ilvl="3" w:tplc="076889F4">
      <w:start w:val="1"/>
      <w:numFmt w:val="bullet"/>
      <w:lvlText w:val=""/>
      <w:lvlJc w:val="left"/>
      <w:pPr>
        <w:tabs>
          <w:tab w:val="num" w:pos="0"/>
        </w:tabs>
        <w:ind w:left="2717" w:hanging="360"/>
      </w:pPr>
      <w:rPr>
        <w:rFonts w:ascii="Symbol" w:hAnsi="Symbol" w:cs="Symbol" w:hint="default"/>
      </w:rPr>
    </w:lvl>
    <w:lvl w:ilvl="4" w:tplc="F82E87CA">
      <w:start w:val="1"/>
      <w:numFmt w:val="bullet"/>
      <w:lvlText w:val="o"/>
      <w:lvlJc w:val="left"/>
      <w:pPr>
        <w:tabs>
          <w:tab w:val="num" w:pos="0"/>
        </w:tabs>
        <w:ind w:left="3437" w:hanging="360"/>
      </w:pPr>
      <w:rPr>
        <w:rFonts w:ascii="Courier New" w:hAnsi="Courier New" w:cs="Courier New" w:hint="default"/>
      </w:rPr>
    </w:lvl>
    <w:lvl w:ilvl="5" w:tplc="BD482DEC">
      <w:start w:val="1"/>
      <w:numFmt w:val="bullet"/>
      <w:lvlText w:val=""/>
      <w:lvlJc w:val="left"/>
      <w:pPr>
        <w:tabs>
          <w:tab w:val="num" w:pos="0"/>
        </w:tabs>
        <w:ind w:left="4157" w:hanging="360"/>
      </w:pPr>
      <w:rPr>
        <w:rFonts w:ascii="Wingdings" w:hAnsi="Wingdings" w:cs="Wingdings" w:hint="default"/>
      </w:rPr>
    </w:lvl>
    <w:lvl w:ilvl="6" w:tplc="39585F5E">
      <w:start w:val="1"/>
      <w:numFmt w:val="bullet"/>
      <w:lvlText w:val=""/>
      <w:lvlJc w:val="left"/>
      <w:pPr>
        <w:tabs>
          <w:tab w:val="num" w:pos="0"/>
        </w:tabs>
        <w:ind w:left="4877" w:hanging="360"/>
      </w:pPr>
      <w:rPr>
        <w:rFonts w:ascii="Symbol" w:hAnsi="Symbol" w:cs="Symbol" w:hint="default"/>
      </w:rPr>
    </w:lvl>
    <w:lvl w:ilvl="7" w:tplc="0172DECC">
      <w:start w:val="1"/>
      <w:numFmt w:val="bullet"/>
      <w:lvlText w:val="o"/>
      <w:lvlJc w:val="left"/>
      <w:pPr>
        <w:tabs>
          <w:tab w:val="num" w:pos="0"/>
        </w:tabs>
        <w:ind w:left="5597" w:hanging="360"/>
      </w:pPr>
      <w:rPr>
        <w:rFonts w:ascii="Courier New" w:hAnsi="Courier New" w:cs="Courier New" w:hint="default"/>
      </w:rPr>
    </w:lvl>
    <w:lvl w:ilvl="8" w:tplc="B116438C">
      <w:start w:val="1"/>
      <w:numFmt w:val="bullet"/>
      <w:lvlText w:val=""/>
      <w:lvlJc w:val="left"/>
      <w:pPr>
        <w:tabs>
          <w:tab w:val="num" w:pos="0"/>
        </w:tabs>
        <w:ind w:left="6317" w:hanging="360"/>
      </w:pPr>
      <w:rPr>
        <w:rFonts w:ascii="Wingdings" w:hAnsi="Wingdings" w:cs="Wingdings" w:hint="default"/>
      </w:rPr>
    </w:lvl>
  </w:abstractNum>
  <w:abstractNum w:abstractNumId="4" w15:restartNumberingAfterBreak="0">
    <w:nsid w:val="0F613D28"/>
    <w:multiLevelType w:val="hybridMultilevel"/>
    <w:tmpl w:val="AC002A34"/>
    <w:lvl w:ilvl="0" w:tplc="7BA277B8">
      <w:start w:val="1"/>
      <w:numFmt w:val="decimal"/>
      <w:lvlText w:val="%1."/>
      <w:lvlJc w:val="left"/>
      <w:pPr>
        <w:tabs>
          <w:tab w:val="num" w:pos="425"/>
        </w:tabs>
        <w:ind w:left="425" w:hanging="425"/>
      </w:pPr>
    </w:lvl>
    <w:lvl w:ilvl="1" w:tplc="4C3E3BFE">
      <w:start w:val="1"/>
      <w:numFmt w:val="decimal"/>
      <w:lvlText w:val="%2."/>
      <w:lvlJc w:val="left"/>
      <w:pPr>
        <w:tabs>
          <w:tab w:val="num" w:pos="1080"/>
        </w:tabs>
        <w:ind w:left="1080" w:hanging="360"/>
      </w:pPr>
    </w:lvl>
    <w:lvl w:ilvl="2" w:tplc="F27AC7B4">
      <w:start w:val="1"/>
      <w:numFmt w:val="decimal"/>
      <w:lvlText w:val="%3."/>
      <w:lvlJc w:val="left"/>
      <w:pPr>
        <w:tabs>
          <w:tab w:val="num" w:pos="1440"/>
        </w:tabs>
        <w:ind w:left="1440" w:hanging="360"/>
      </w:pPr>
    </w:lvl>
    <w:lvl w:ilvl="3" w:tplc="EA7E8B6A">
      <w:start w:val="1"/>
      <w:numFmt w:val="decimal"/>
      <w:lvlText w:val="%4."/>
      <w:lvlJc w:val="left"/>
      <w:pPr>
        <w:tabs>
          <w:tab w:val="num" w:pos="1800"/>
        </w:tabs>
        <w:ind w:left="1800" w:hanging="360"/>
      </w:pPr>
    </w:lvl>
    <w:lvl w:ilvl="4" w:tplc="CC86E5FA">
      <w:start w:val="1"/>
      <w:numFmt w:val="decimal"/>
      <w:lvlText w:val="%5."/>
      <w:lvlJc w:val="left"/>
      <w:pPr>
        <w:tabs>
          <w:tab w:val="num" w:pos="2160"/>
        </w:tabs>
        <w:ind w:left="2160" w:hanging="360"/>
      </w:pPr>
    </w:lvl>
    <w:lvl w:ilvl="5" w:tplc="57885E6C">
      <w:start w:val="1"/>
      <w:numFmt w:val="decimal"/>
      <w:lvlText w:val="%6."/>
      <w:lvlJc w:val="left"/>
      <w:pPr>
        <w:tabs>
          <w:tab w:val="num" w:pos="2520"/>
        </w:tabs>
        <w:ind w:left="2520" w:hanging="360"/>
      </w:pPr>
    </w:lvl>
    <w:lvl w:ilvl="6" w:tplc="B428EEEC">
      <w:start w:val="1"/>
      <w:numFmt w:val="decimal"/>
      <w:lvlText w:val="%7."/>
      <w:lvlJc w:val="left"/>
      <w:pPr>
        <w:tabs>
          <w:tab w:val="num" w:pos="2880"/>
        </w:tabs>
        <w:ind w:left="2880" w:hanging="360"/>
      </w:pPr>
    </w:lvl>
    <w:lvl w:ilvl="7" w:tplc="6784AD1C">
      <w:start w:val="1"/>
      <w:numFmt w:val="decimal"/>
      <w:lvlText w:val="%8."/>
      <w:lvlJc w:val="left"/>
      <w:pPr>
        <w:tabs>
          <w:tab w:val="num" w:pos="3240"/>
        </w:tabs>
        <w:ind w:left="3240" w:hanging="360"/>
      </w:pPr>
    </w:lvl>
    <w:lvl w:ilvl="8" w:tplc="A4D27A42">
      <w:start w:val="1"/>
      <w:numFmt w:val="decimal"/>
      <w:lvlText w:val="%9."/>
      <w:lvlJc w:val="left"/>
      <w:pPr>
        <w:tabs>
          <w:tab w:val="num" w:pos="3600"/>
        </w:tabs>
        <w:ind w:left="3600" w:hanging="360"/>
      </w:pPr>
    </w:lvl>
  </w:abstractNum>
  <w:abstractNum w:abstractNumId="5" w15:restartNumberingAfterBreak="0">
    <w:nsid w:val="13D46FC8"/>
    <w:multiLevelType w:val="hybridMultilevel"/>
    <w:tmpl w:val="4FC6EBCC"/>
    <w:lvl w:ilvl="0" w:tplc="B37E9606">
      <w:start w:val="1"/>
      <w:numFmt w:val="bullet"/>
      <w:lvlText w:val="-"/>
      <w:lvlJc w:val="left"/>
      <w:pPr>
        <w:tabs>
          <w:tab w:val="num" w:pos="0"/>
        </w:tabs>
        <w:ind w:left="720" w:hanging="360"/>
      </w:pPr>
      <w:rPr>
        <w:rFonts w:ascii="OpenSymbol" w:hAnsi="OpenSymbol" w:cs="OpenSymbol" w:hint="default"/>
      </w:rPr>
    </w:lvl>
    <w:lvl w:ilvl="1" w:tplc="C74060F8">
      <w:start w:val="1"/>
      <w:numFmt w:val="bullet"/>
      <w:lvlText w:val="o"/>
      <w:lvlJc w:val="left"/>
      <w:pPr>
        <w:tabs>
          <w:tab w:val="num" w:pos="0"/>
        </w:tabs>
        <w:ind w:left="1440" w:hanging="360"/>
      </w:pPr>
      <w:rPr>
        <w:rFonts w:ascii="Courier New" w:hAnsi="Courier New" w:cs="Courier New" w:hint="default"/>
      </w:rPr>
    </w:lvl>
    <w:lvl w:ilvl="2" w:tplc="A2041F60">
      <w:start w:val="1"/>
      <w:numFmt w:val="bullet"/>
      <w:lvlText w:val=""/>
      <w:lvlJc w:val="left"/>
      <w:pPr>
        <w:tabs>
          <w:tab w:val="num" w:pos="0"/>
        </w:tabs>
        <w:ind w:left="2160" w:hanging="360"/>
      </w:pPr>
      <w:rPr>
        <w:rFonts w:ascii="Wingdings" w:hAnsi="Wingdings" w:cs="Wingdings" w:hint="default"/>
      </w:rPr>
    </w:lvl>
    <w:lvl w:ilvl="3" w:tplc="0DD8878A">
      <w:start w:val="1"/>
      <w:numFmt w:val="bullet"/>
      <w:lvlText w:val=""/>
      <w:lvlJc w:val="left"/>
      <w:pPr>
        <w:tabs>
          <w:tab w:val="num" w:pos="0"/>
        </w:tabs>
        <w:ind w:left="2880" w:hanging="360"/>
      </w:pPr>
      <w:rPr>
        <w:rFonts w:ascii="Symbol" w:hAnsi="Symbol" w:cs="Symbol" w:hint="default"/>
      </w:rPr>
    </w:lvl>
    <w:lvl w:ilvl="4" w:tplc="34B6A662">
      <w:start w:val="1"/>
      <w:numFmt w:val="bullet"/>
      <w:lvlText w:val="o"/>
      <w:lvlJc w:val="left"/>
      <w:pPr>
        <w:tabs>
          <w:tab w:val="num" w:pos="0"/>
        </w:tabs>
        <w:ind w:left="3600" w:hanging="360"/>
      </w:pPr>
      <w:rPr>
        <w:rFonts w:ascii="Courier New" w:hAnsi="Courier New" w:cs="Courier New" w:hint="default"/>
      </w:rPr>
    </w:lvl>
    <w:lvl w:ilvl="5" w:tplc="8AA09E70">
      <w:start w:val="1"/>
      <w:numFmt w:val="bullet"/>
      <w:lvlText w:val=""/>
      <w:lvlJc w:val="left"/>
      <w:pPr>
        <w:tabs>
          <w:tab w:val="num" w:pos="0"/>
        </w:tabs>
        <w:ind w:left="4320" w:hanging="360"/>
      </w:pPr>
      <w:rPr>
        <w:rFonts w:ascii="Wingdings" w:hAnsi="Wingdings" w:cs="Wingdings" w:hint="default"/>
      </w:rPr>
    </w:lvl>
    <w:lvl w:ilvl="6" w:tplc="DF7E68FC">
      <w:start w:val="1"/>
      <w:numFmt w:val="bullet"/>
      <w:lvlText w:val=""/>
      <w:lvlJc w:val="left"/>
      <w:pPr>
        <w:tabs>
          <w:tab w:val="num" w:pos="0"/>
        </w:tabs>
        <w:ind w:left="5040" w:hanging="360"/>
      </w:pPr>
      <w:rPr>
        <w:rFonts w:ascii="Symbol" w:hAnsi="Symbol" w:cs="Symbol" w:hint="default"/>
      </w:rPr>
    </w:lvl>
    <w:lvl w:ilvl="7" w:tplc="2168125C">
      <w:start w:val="1"/>
      <w:numFmt w:val="bullet"/>
      <w:lvlText w:val="o"/>
      <w:lvlJc w:val="left"/>
      <w:pPr>
        <w:tabs>
          <w:tab w:val="num" w:pos="0"/>
        </w:tabs>
        <w:ind w:left="5760" w:hanging="360"/>
      </w:pPr>
      <w:rPr>
        <w:rFonts w:ascii="Courier New" w:hAnsi="Courier New" w:cs="Courier New" w:hint="default"/>
      </w:rPr>
    </w:lvl>
    <w:lvl w:ilvl="8" w:tplc="D146F7D0">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3D8069C"/>
    <w:multiLevelType w:val="hybridMultilevel"/>
    <w:tmpl w:val="974CB0A2"/>
    <w:lvl w:ilvl="0" w:tplc="B9520C06">
      <w:start w:val="1"/>
      <w:numFmt w:val="bullet"/>
      <w:lvlText w:val=""/>
      <w:lvlJc w:val="left"/>
      <w:pPr>
        <w:tabs>
          <w:tab w:val="num" w:pos="0"/>
        </w:tabs>
        <w:ind w:left="720" w:hanging="360"/>
      </w:pPr>
      <w:rPr>
        <w:rFonts w:ascii="Symbol" w:hAnsi="Symbol" w:cs="Symbol" w:hint="default"/>
      </w:rPr>
    </w:lvl>
    <w:lvl w:ilvl="1" w:tplc="B588D208">
      <w:start w:val="1"/>
      <w:numFmt w:val="bullet"/>
      <w:lvlText w:val="o"/>
      <w:lvlJc w:val="left"/>
      <w:pPr>
        <w:tabs>
          <w:tab w:val="num" w:pos="0"/>
        </w:tabs>
        <w:ind w:left="1440" w:hanging="360"/>
      </w:pPr>
      <w:rPr>
        <w:rFonts w:ascii="Courier New" w:hAnsi="Courier New" w:cs="Courier New" w:hint="default"/>
      </w:rPr>
    </w:lvl>
    <w:lvl w:ilvl="2" w:tplc="2BE45906">
      <w:start w:val="1"/>
      <w:numFmt w:val="bullet"/>
      <w:lvlText w:val=""/>
      <w:lvlJc w:val="left"/>
      <w:pPr>
        <w:tabs>
          <w:tab w:val="num" w:pos="0"/>
        </w:tabs>
        <w:ind w:left="2160" w:hanging="360"/>
      </w:pPr>
      <w:rPr>
        <w:rFonts w:ascii="Wingdings" w:hAnsi="Wingdings" w:cs="Wingdings" w:hint="default"/>
      </w:rPr>
    </w:lvl>
    <w:lvl w:ilvl="3" w:tplc="9A2C2526">
      <w:start w:val="1"/>
      <w:numFmt w:val="bullet"/>
      <w:lvlText w:val=""/>
      <w:lvlJc w:val="left"/>
      <w:pPr>
        <w:tabs>
          <w:tab w:val="num" w:pos="0"/>
        </w:tabs>
        <w:ind w:left="2880" w:hanging="360"/>
      </w:pPr>
      <w:rPr>
        <w:rFonts w:ascii="Symbol" w:hAnsi="Symbol" w:cs="Symbol" w:hint="default"/>
      </w:rPr>
    </w:lvl>
    <w:lvl w:ilvl="4" w:tplc="7DB8799E">
      <w:start w:val="1"/>
      <w:numFmt w:val="bullet"/>
      <w:lvlText w:val="o"/>
      <w:lvlJc w:val="left"/>
      <w:pPr>
        <w:tabs>
          <w:tab w:val="num" w:pos="0"/>
        </w:tabs>
        <w:ind w:left="3600" w:hanging="360"/>
      </w:pPr>
      <w:rPr>
        <w:rFonts w:ascii="Courier New" w:hAnsi="Courier New" w:cs="Courier New" w:hint="default"/>
      </w:rPr>
    </w:lvl>
    <w:lvl w:ilvl="5" w:tplc="1A86CDC6">
      <w:start w:val="1"/>
      <w:numFmt w:val="bullet"/>
      <w:lvlText w:val=""/>
      <w:lvlJc w:val="left"/>
      <w:pPr>
        <w:tabs>
          <w:tab w:val="num" w:pos="0"/>
        </w:tabs>
        <w:ind w:left="4320" w:hanging="360"/>
      </w:pPr>
      <w:rPr>
        <w:rFonts w:ascii="Wingdings" w:hAnsi="Wingdings" w:cs="Wingdings" w:hint="default"/>
      </w:rPr>
    </w:lvl>
    <w:lvl w:ilvl="6" w:tplc="C2247EEE">
      <w:start w:val="1"/>
      <w:numFmt w:val="bullet"/>
      <w:lvlText w:val=""/>
      <w:lvlJc w:val="left"/>
      <w:pPr>
        <w:tabs>
          <w:tab w:val="num" w:pos="0"/>
        </w:tabs>
        <w:ind w:left="5040" w:hanging="360"/>
      </w:pPr>
      <w:rPr>
        <w:rFonts w:ascii="Symbol" w:hAnsi="Symbol" w:cs="Symbol" w:hint="default"/>
      </w:rPr>
    </w:lvl>
    <w:lvl w:ilvl="7" w:tplc="E3C20F42">
      <w:start w:val="1"/>
      <w:numFmt w:val="bullet"/>
      <w:lvlText w:val="o"/>
      <w:lvlJc w:val="left"/>
      <w:pPr>
        <w:tabs>
          <w:tab w:val="num" w:pos="0"/>
        </w:tabs>
        <w:ind w:left="5760" w:hanging="360"/>
      </w:pPr>
      <w:rPr>
        <w:rFonts w:ascii="Courier New" w:hAnsi="Courier New" w:cs="Courier New" w:hint="default"/>
      </w:rPr>
    </w:lvl>
    <w:lvl w:ilvl="8" w:tplc="94AE3E80">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4114BF"/>
    <w:multiLevelType w:val="hybridMultilevel"/>
    <w:tmpl w:val="0C2C2EBC"/>
    <w:lvl w:ilvl="0" w:tplc="3F7AA5D0">
      <w:start w:val="1"/>
      <w:numFmt w:val="bullet"/>
      <w:lvlText w:val=""/>
      <w:lvlJc w:val="left"/>
      <w:pPr>
        <w:tabs>
          <w:tab w:val="num" w:pos="0"/>
        </w:tabs>
        <w:ind w:left="720" w:hanging="360"/>
      </w:pPr>
      <w:rPr>
        <w:rFonts w:ascii="Symbol" w:hAnsi="Symbol" w:cs="Symbol" w:hint="default"/>
      </w:rPr>
    </w:lvl>
    <w:lvl w:ilvl="1" w:tplc="9760ED1C">
      <w:start w:val="1"/>
      <w:numFmt w:val="bullet"/>
      <w:lvlText w:val="o"/>
      <w:lvlJc w:val="left"/>
      <w:pPr>
        <w:tabs>
          <w:tab w:val="num" w:pos="0"/>
        </w:tabs>
        <w:ind w:left="1440" w:hanging="360"/>
      </w:pPr>
      <w:rPr>
        <w:rFonts w:ascii="Courier New" w:hAnsi="Courier New" w:cs="Courier New" w:hint="default"/>
      </w:rPr>
    </w:lvl>
    <w:lvl w:ilvl="2" w:tplc="0838B3E8">
      <w:start w:val="1"/>
      <w:numFmt w:val="bullet"/>
      <w:lvlText w:val=""/>
      <w:lvlJc w:val="left"/>
      <w:pPr>
        <w:tabs>
          <w:tab w:val="num" w:pos="0"/>
        </w:tabs>
        <w:ind w:left="2160" w:hanging="360"/>
      </w:pPr>
      <w:rPr>
        <w:rFonts w:ascii="Wingdings" w:hAnsi="Wingdings" w:cs="Wingdings" w:hint="default"/>
      </w:rPr>
    </w:lvl>
    <w:lvl w:ilvl="3" w:tplc="5854F4FC">
      <w:start w:val="1"/>
      <w:numFmt w:val="bullet"/>
      <w:lvlText w:val=""/>
      <w:lvlJc w:val="left"/>
      <w:pPr>
        <w:tabs>
          <w:tab w:val="num" w:pos="0"/>
        </w:tabs>
        <w:ind w:left="2880" w:hanging="360"/>
      </w:pPr>
      <w:rPr>
        <w:rFonts w:ascii="Symbol" w:hAnsi="Symbol" w:cs="Symbol" w:hint="default"/>
      </w:rPr>
    </w:lvl>
    <w:lvl w:ilvl="4" w:tplc="27928520">
      <w:start w:val="1"/>
      <w:numFmt w:val="bullet"/>
      <w:lvlText w:val="o"/>
      <w:lvlJc w:val="left"/>
      <w:pPr>
        <w:tabs>
          <w:tab w:val="num" w:pos="0"/>
        </w:tabs>
        <w:ind w:left="3600" w:hanging="360"/>
      </w:pPr>
      <w:rPr>
        <w:rFonts w:ascii="Courier New" w:hAnsi="Courier New" w:cs="Courier New" w:hint="default"/>
      </w:rPr>
    </w:lvl>
    <w:lvl w:ilvl="5" w:tplc="A03A3BC4">
      <w:start w:val="1"/>
      <w:numFmt w:val="bullet"/>
      <w:lvlText w:val=""/>
      <w:lvlJc w:val="left"/>
      <w:pPr>
        <w:tabs>
          <w:tab w:val="num" w:pos="0"/>
        </w:tabs>
        <w:ind w:left="4320" w:hanging="360"/>
      </w:pPr>
      <w:rPr>
        <w:rFonts w:ascii="Wingdings" w:hAnsi="Wingdings" w:cs="Wingdings" w:hint="default"/>
      </w:rPr>
    </w:lvl>
    <w:lvl w:ilvl="6" w:tplc="3890386A">
      <w:start w:val="1"/>
      <w:numFmt w:val="bullet"/>
      <w:lvlText w:val=""/>
      <w:lvlJc w:val="left"/>
      <w:pPr>
        <w:tabs>
          <w:tab w:val="num" w:pos="0"/>
        </w:tabs>
        <w:ind w:left="5040" w:hanging="360"/>
      </w:pPr>
      <w:rPr>
        <w:rFonts w:ascii="Symbol" w:hAnsi="Symbol" w:cs="Symbol" w:hint="default"/>
      </w:rPr>
    </w:lvl>
    <w:lvl w:ilvl="7" w:tplc="AEC40994">
      <w:start w:val="1"/>
      <w:numFmt w:val="bullet"/>
      <w:lvlText w:val="o"/>
      <w:lvlJc w:val="left"/>
      <w:pPr>
        <w:tabs>
          <w:tab w:val="num" w:pos="0"/>
        </w:tabs>
        <w:ind w:left="5760" w:hanging="360"/>
      </w:pPr>
      <w:rPr>
        <w:rFonts w:ascii="Courier New" w:hAnsi="Courier New" w:cs="Courier New" w:hint="default"/>
      </w:rPr>
    </w:lvl>
    <w:lvl w:ilvl="8" w:tplc="E7A2B7E6">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C147291"/>
    <w:multiLevelType w:val="hybridMultilevel"/>
    <w:tmpl w:val="0BC85496"/>
    <w:lvl w:ilvl="0" w:tplc="675CB914">
      <w:start w:val="1"/>
      <w:numFmt w:val="bullet"/>
      <w:lvlText w:val="-"/>
      <w:lvlJc w:val="left"/>
      <w:pPr>
        <w:tabs>
          <w:tab w:val="num" w:pos="0"/>
        </w:tabs>
        <w:ind w:left="720" w:hanging="360"/>
      </w:pPr>
      <w:rPr>
        <w:rFonts w:ascii="OpenSymbol" w:hAnsi="OpenSymbol" w:cs="OpenSymbol" w:hint="default"/>
      </w:rPr>
    </w:lvl>
    <w:lvl w:ilvl="1" w:tplc="ED044B96">
      <w:start w:val="1"/>
      <w:numFmt w:val="bullet"/>
      <w:lvlText w:val="o"/>
      <w:lvlJc w:val="left"/>
      <w:pPr>
        <w:tabs>
          <w:tab w:val="num" w:pos="0"/>
        </w:tabs>
        <w:ind w:left="1440" w:hanging="360"/>
      </w:pPr>
      <w:rPr>
        <w:rFonts w:ascii="Courier New" w:hAnsi="Courier New" w:cs="Courier New" w:hint="default"/>
      </w:rPr>
    </w:lvl>
    <w:lvl w:ilvl="2" w:tplc="248EDAF4">
      <w:start w:val="1"/>
      <w:numFmt w:val="bullet"/>
      <w:lvlText w:val=""/>
      <w:lvlJc w:val="left"/>
      <w:pPr>
        <w:tabs>
          <w:tab w:val="num" w:pos="0"/>
        </w:tabs>
        <w:ind w:left="2160" w:hanging="360"/>
      </w:pPr>
      <w:rPr>
        <w:rFonts w:ascii="Wingdings" w:hAnsi="Wingdings" w:cs="Wingdings" w:hint="default"/>
      </w:rPr>
    </w:lvl>
    <w:lvl w:ilvl="3" w:tplc="54384854">
      <w:start w:val="1"/>
      <w:numFmt w:val="bullet"/>
      <w:lvlText w:val=""/>
      <w:lvlJc w:val="left"/>
      <w:pPr>
        <w:tabs>
          <w:tab w:val="num" w:pos="0"/>
        </w:tabs>
        <w:ind w:left="2880" w:hanging="360"/>
      </w:pPr>
      <w:rPr>
        <w:rFonts w:ascii="Symbol" w:hAnsi="Symbol" w:cs="Symbol" w:hint="default"/>
      </w:rPr>
    </w:lvl>
    <w:lvl w:ilvl="4" w:tplc="1A580E06">
      <w:start w:val="1"/>
      <w:numFmt w:val="bullet"/>
      <w:lvlText w:val="o"/>
      <w:lvlJc w:val="left"/>
      <w:pPr>
        <w:tabs>
          <w:tab w:val="num" w:pos="0"/>
        </w:tabs>
        <w:ind w:left="3600" w:hanging="360"/>
      </w:pPr>
      <w:rPr>
        <w:rFonts w:ascii="Courier New" w:hAnsi="Courier New" w:cs="Courier New" w:hint="default"/>
      </w:rPr>
    </w:lvl>
    <w:lvl w:ilvl="5" w:tplc="41129D26">
      <w:start w:val="1"/>
      <w:numFmt w:val="bullet"/>
      <w:lvlText w:val=""/>
      <w:lvlJc w:val="left"/>
      <w:pPr>
        <w:tabs>
          <w:tab w:val="num" w:pos="0"/>
        </w:tabs>
        <w:ind w:left="4320" w:hanging="360"/>
      </w:pPr>
      <w:rPr>
        <w:rFonts w:ascii="Wingdings" w:hAnsi="Wingdings" w:cs="Wingdings" w:hint="default"/>
      </w:rPr>
    </w:lvl>
    <w:lvl w:ilvl="6" w:tplc="491E68B0">
      <w:start w:val="1"/>
      <w:numFmt w:val="bullet"/>
      <w:lvlText w:val=""/>
      <w:lvlJc w:val="left"/>
      <w:pPr>
        <w:tabs>
          <w:tab w:val="num" w:pos="0"/>
        </w:tabs>
        <w:ind w:left="5040" w:hanging="360"/>
      </w:pPr>
      <w:rPr>
        <w:rFonts w:ascii="Symbol" w:hAnsi="Symbol" w:cs="Symbol" w:hint="default"/>
      </w:rPr>
    </w:lvl>
    <w:lvl w:ilvl="7" w:tplc="826E5ED6">
      <w:start w:val="1"/>
      <w:numFmt w:val="bullet"/>
      <w:lvlText w:val="o"/>
      <w:lvlJc w:val="left"/>
      <w:pPr>
        <w:tabs>
          <w:tab w:val="num" w:pos="0"/>
        </w:tabs>
        <w:ind w:left="5760" w:hanging="360"/>
      </w:pPr>
      <w:rPr>
        <w:rFonts w:ascii="Courier New" w:hAnsi="Courier New" w:cs="Courier New" w:hint="default"/>
      </w:rPr>
    </w:lvl>
    <w:lvl w:ilvl="8" w:tplc="CB6A1D7A">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5B36CB7"/>
    <w:multiLevelType w:val="hybridMultilevel"/>
    <w:tmpl w:val="E46CBAD4"/>
    <w:lvl w:ilvl="0" w:tplc="CAF47D1A">
      <w:start w:val="1"/>
      <w:numFmt w:val="bullet"/>
      <w:lvlText w:val=""/>
      <w:lvlJc w:val="left"/>
      <w:pPr>
        <w:tabs>
          <w:tab w:val="num" w:pos="0"/>
        </w:tabs>
        <w:ind w:left="720" w:hanging="360"/>
      </w:pPr>
      <w:rPr>
        <w:rFonts w:ascii="Symbol" w:hAnsi="Symbol" w:cs="Symbol" w:hint="default"/>
      </w:rPr>
    </w:lvl>
    <w:lvl w:ilvl="1" w:tplc="E188CF24">
      <w:start w:val="1"/>
      <w:numFmt w:val="bullet"/>
      <w:lvlText w:val="o"/>
      <w:lvlJc w:val="left"/>
      <w:pPr>
        <w:tabs>
          <w:tab w:val="num" w:pos="0"/>
        </w:tabs>
        <w:ind w:left="1440" w:hanging="360"/>
      </w:pPr>
      <w:rPr>
        <w:rFonts w:ascii="Courier New" w:hAnsi="Courier New" w:cs="Courier New" w:hint="default"/>
      </w:rPr>
    </w:lvl>
    <w:lvl w:ilvl="2" w:tplc="45B0FB8A">
      <w:start w:val="1"/>
      <w:numFmt w:val="bullet"/>
      <w:lvlText w:val=""/>
      <w:lvlJc w:val="left"/>
      <w:pPr>
        <w:tabs>
          <w:tab w:val="num" w:pos="0"/>
        </w:tabs>
        <w:ind w:left="2160" w:hanging="360"/>
      </w:pPr>
      <w:rPr>
        <w:rFonts w:ascii="Wingdings" w:hAnsi="Wingdings" w:cs="Wingdings" w:hint="default"/>
      </w:rPr>
    </w:lvl>
    <w:lvl w:ilvl="3" w:tplc="6C58E4A6">
      <w:start w:val="1"/>
      <w:numFmt w:val="bullet"/>
      <w:lvlText w:val=""/>
      <w:lvlJc w:val="left"/>
      <w:pPr>
        <w:tabs>
          <w:tab w:val="num" w:pos="0"/>
        </w:tabs>
        <w:ind w:left="2880" w:hanging="360"/>
      </w:pPr>
      <w:rPr>
        <w:rFonts w:ascii="Symbol" w:hAnsi="Symbol" w:cs="Symbol" w:hint="default"/>
      </w:rPr>
    </w:lvl>
    <w:lvl w:ilvl="4" w:tplc="439C34AA">
      <w:start w:val="1"/>
      <w:numFmt w:val="bullet"/>
      <w:lvlText w:val="o"/>
      <w:lvlJc w:val="left"/>
      <w:pPr>
        <w:tabs>
          <w:tab w:val="num" w:pos="0"/>
        </w:tabs>
        <w:ind w:left="3600" w:hanging="360"/>
      </w:pPr>
      <w:rPr>
        <w:rFonts w:ascii="Courier New" w:hAnsi="Courier New" w:cs="Courier New" w:hint="default"/>
      </w:rPr>
    </w:lvl>
    <w:lvl w:ilvl="5" w:tplc="B89243F2">
      <w:start w:val="1"/>
      <w:numFmt w:val="bullet"/>
      <w:lvlText w:val=""/>
      <w:lvlJc w:val="left"/>
      <w:pPr>
        <w:tabs>
          <w:tab w:val="num" w:pos="0"/>
        </w:tabs>
        <w:ind w:left="4320" w:hanging="360"/>
      </w:pPr>
      <w:rPr>
        <w:rFonts w:ascii="Wingdings" w:hAnsi="Wingdings" w:cs="Wingdings" w:hint="default"/>
      </w:rPr>
    </w:lvl>
    <w:lvl w:ilvl="6" w:tplc="1462369C">
      <w:start w:val="1"/>
      <w:numFmt w:val="bullet"/>
      <w:lvlText w:val=""/>
      <w:lvlJc w:val="left"/>
      <w:pPr>
        <w:tabs>
          <w:tab w:val="num" w:pos="0"/>
        </w:tabs>
        <w:ind w:left="5040" w:hanging="360"/>
      </w:pPr>
      <w:rPr>
        <w:rFonts w:ascii="Symbol" w:hAnsi="Symbol" w:cs="Symbol" w:hint="default"/>
      </w:rPr>
    </w:lvl>
    <w:lvl w:ilvl="7" w:tplc="5684897E">
      <w:start w:val="1"/>
      <w:numFmt w:val="bullet"/>
      <w:lvlText w:val="o"/>
      <w:lvlJc w:val="left"/>
      <w:pPr>
        <w:tabs>
          <w:tab w:val="num" w:pos="0"/>
        </w:tabs>
        <w:ind w:left="5760" w:hanging="360"/>
      </w:pPr>
      <w:rPr>
        <w:rFonts w:ascii="Courier New" w:hAnsi="Courier New" w:cs="Courier New" w:hint="default"/>
      </w:rPr>
    </w:lvl>
    <w:lvl w:ilvl="8" w:tplc="49F8FF84">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9AB4A7B"/>
    <w:multiLevelType w:val="multilevel"/>
    <w:tmpl w:val="23F607BC"/>
    <w:lvl w:ilvl="0">
      <w:start w:val="1"/>
      <w:numFmt w:val="decimal"/>
      <w:lvlText w:val="%1."/>
      <w:lvlJc w:val="left"/>
      <w:pPr>
        <w:tabs>
          <w:tab w:val="num" w:pos="0"/>
        </w:tabs>
        <w:ind w:left="1982" w:hanging="281"/>
      </w:pPr>
      <w:rPr>
        <w:rFonts w:ascii="Times New Roman" w:eastAsia="Times New Roman" w:hAnsi="Times New Roman"/>
        <w:sz w:val="24"/>
        <w:szCs w:val="24"/>
      </w:rPr>
    </w:lvl>
    <w:lvl w:ilvl="1">
      <w:start w:val="1"/>
      <w:numFmt w:val="decimal"/>
      <w:lvlText w:val="%1.%2."/>
      <w:lvlJc w:val="left"/>
      <w:pPr>
        <w:tabs>
          <w:tab w:val="num" w:pos="0"/>
        </w:tabs>
        <w:ind w:left="2194" w:hanging="493"/>
      </w:pPr>
      <w:rPr>
        <w:rFonts w:ascii="Times New Roman" w:eastAsia="Times New Roman" w:hAnsi="Times New Roman"/>
        <w:b/>
        <w:bCs/>
        <w:sz w:val="28"/>
        <w:szCs w:val="28"/>
      </w:rPr>
    </w:lvl>
    <w:lvl w:ilvl="2">
      <w:numFmt w:val="bullet"/>
      <w:lvlText w:val=""/>
      <w:lvlJc w:val="left"/>
      <w:pPr>
        <w:tabs>
          <w:tab w:val="num" w:pos="0"/>
        </w:tabs>
        <w:ind w:left="2189" w:hanging="493"/>
      </w:pPr>
      <w:rPr>
        <w:rFonts w:ascii="Symbol" w:hAnsi="Symbol" w:cs="Symbol" w:hint="default"/>
      </w:rPr>
    </w:lvl>
    <w:lvl w:ilvl="3">
      <w:numFmt w:val="bullet"/>
      <w:lvlText w:val=""/>
      <w:lvlJc w:val="left"/>
      <w:pPr>
        <w:tabs>
          <w:tab w:val="num" w:pos="0"/>
        </w:tabs>
        <w:ind w:left="3397" w:hanging="493"/>
      </w:pPr>
      <w:rPr>
        <w:rFonts w:ascii="Symbol" w:hAnsi="Symbol" w:cs="Symbol" w:hint="default"/>
      </w:rPr>
    </w:lvl>
    <w:lvl w:ilvl="4">
      <w:numFmt w:val="bullet"/>
      <w:lvlText w:val=""/>
      <w:lvlJc w:val="left"/>
      <w:pPr>
        <w:tabs>
          <w:tab w:val="num" w:pos="0"/>
        </w:tabs>
        <w:ind w:left="4605" w:hanging="493"/>
      </w:pPr>
      <w:rPr>
        <w:rFonts w:ascii="Symbol" w:hAnsi="Symbol" w:cs="Symbol" w:hint="default"/>
      </w:rPr>
    </w:lvl>
    <w:lvl w:ilvl="5">
      <w:numFmt w:val="bullet"/>
      <w:lvlText w:val=""/>
      <w:lvlJc w:val="left"/>
      <w:pPr>
        <w:tabs>
          <w:tab w:val="num" w:pos="0"/>
        </w:tabs>
        <w:ind w:left="5813" w:hanging="493"/>
      </w:pPr>
      <w:rPr>
        <w:rFonts w:ascii="Symbol" w:hAnsi="Symbol" w:cs="Symbol" w:hint="default"/>
      </w:rPr>
    </w:lvl>
    <w:lvl w:ilvl="6">
      <w:numFmt w:val="bullet"/>
      <w:lvlText w:val=""/>
      <w:lvlJc w:val="left"/>
      <w:pPr>
        <w:tabs>
          <w:tab w:val="num" w:pos="0"/>
        </w:tabs>
        <w:ind w:left="7022" w:hanging="493"/>
      </w:pPr>
      <w:rPr>
        <w:rFonts w:ascii="Symbol" w:hAnsi="Symbol" w:cs="Symbol" w:hint="default"/>
      </w:rPr>
    </w:lvl>
    <w:lvl w:ilvl="7">
      <w:numFmt w:val="bullet"/>
      <w:lvlText w:val=""/>
      <w:lvlJc w:val="left"/>
      <w:pPr>
        <w:tabs>
          <w:tab w:val="num" w:pos="0"/>
        </w:tabs>
        <w:ind w:left="8230" w:hanging="493"/>
      </w:pPr>
      <w:rPr>
        <w:rFonts w:ascii="Symbol" w:hAnsi="Symbol" w:cs="Symbol" w:hint="default"/>
      </w:rPr>
    </w:lvl>
    <w:lvl w:ilvl="8">
      <w:numFmt w:val="bullet"/>
      <w:lvlText w:val=""/>
      <w:lvlJc w:val="left"/>
      <w:pPr>
        <w:tabs>
          <w:tab w:val="num" w:pos="0"/>
        </w:tabs>
        <w:ind w:left="9438" w:hanging="493"/>
      </w:pPr>
      <w:rPr>
        <w:rFonts w:ascii="Symbol" w:hAnsi="Symbol" w:cs="Symbol" w:hint="default"/>
      </w:rPr>
    </w:lvl>
  </w:abstractNum>
  <w:abstractNum w:abstractNumId="11" w15:restartNumberingAfterBreak="0">
    <w:nsid w:val="34060DF3"/>
    <w:multiLevelType w:val="hybridMultilevel"/>
    <w:tmpl w:val="B2BC88C2"/>
    <w:lvl w:ilvl="0" w:tplc="0506F2A0">
      <w:start w:val="1"/>
      <w:numFmt w:val="bullet"/>
      <w:lvlText w:val=""/>
      <w:lvlJc w:val="left"/>
      <w:pPr>
        <w:tabs>
          <w:tab w:val="num" w:pos="720"/>
        </w:tabs>
        <w:ind w:left="720" w:hanging="360"/>
      </w:pPr>
      <w:rPr>
        <w:rFonts w:ascii="Symbol" w:hAnsi="Symbol" w:cs="Symbol" w:hint="default"/>
        <w:sz w:val="20"/>
        <w:szCs w:val="20"/>
      </w:rPr>
    </w:lvl>
    <w:lvl w:ilvl="1" w:tplc="93C2ECCC">
      <w:start w:val="1"/>
      <w:numFmt w:val="bullet"/>
      <w:lvlText w:val="o"/>
      <w:lvlJc w:val="left"/>
      <w:pPr>
        <w:tabs>
          <w:tab w:val="num" w:pos="1440"/>
        </w:tabs>
        <w:ind w:left="1440" w:hanging="360"/>
      </w:pPr>
      <w:rPr>
        <w:rFonts w:ascii="Courier New" w:hAnsi="Courier New" w:cs="Courier New" w:hint="default"/>
        <w:sz w:val="20"/>
        <w:szCs w:val="20"/>
      </w:rPr>
    </w:lvl>
    <w:lvl w:ilvl="2" w:tplc="137E1150">
      <w:start w:val="1"/>
      <w:numFmt w:val="bullet"/>
      <w:lvlText w:val=""/>
      <w:lvlJc w:val="left"/>
      <w:pPr>
        <w:tabs>
          <w:tab w:val="num" w:pos="2160"/>
        </w:tabs>
        <w:ind w:left="2160" w:hanging="360"/>
      </w:pPr>
      <w:rPr>
        <w:rFonts w:ascii="Wingdings" w:hAnsi="Wingdings" w:cs="Wingdings" w:hint="default"/>
        <w:sz w:val="20"/>
        <w:szCs w:val="20"/>
      </w:rPr>
    </w:lvl>
    <w:lvl w:ilvl="3" w:tplc="9EFCC742">
      <w:start w:val="1"/>
      <w:numFmt w:val="bullet"/>
      <w:lvlText w:val=""/>
      <w:lvlJc w:val="left"/>
      <w:pPr>
        <w:tabs>
          <w:tab w:val="num" w:pos="2880"/>
        </w:tabs>
        <w:ind w:left="2880" w:hanging="360"/>
      </w:pPr>
      <w:rPr>
        <w:rFonts w:ascii="Wingdings" w:hAnsi="Wingdings" w:cs="Wingdings" w:hint="default"/>
        <w:sz w:val="20"/>
        <w:szCs w:val="20"/>
      </w:rPr>
    </w:lvl>
    <w:lvl w:ilvl="4" w:tplc="E5DA9D9E">
      <w:start w:val="1"/>
      <w:numFmt w:val="bullet"/>
      <w:lvlText w:val=""/>
      <w:lvlJc w:val="left"/>
      <w:pPr>
        <w:tabs>
          <w:tab w:val="num" w:pos="3600"/>
        </w:tabs>
        <w:ind w:left="3600" w:hanging="360"/>
      </w:pPr>
      <w:rPr>
        <w:rFonts w:ascii="Wingdings" w:hAnsi="Wingdings" w:cs="Wingdings" w:hint="default"/>
        <w:sz w:val="20"/>
        <w:szCs w:val="20"/>
      </w:rPr>
    </w:lvl>
    <w:lvl w:ilvl="5" w:tplc="27CC219A">
      <w:start w:val="1"/>
      <w:numFmt w:val="bullet"/>
      <w:lvlText w:val=""/>
      <w:lvlJc w:val="left"/>
      <w:pPr>
        <w:tabs>
          <w:tab w:val="num" w:pos="4320"/>
        </w:tabs>
        <w:ind w:left="4320" w:hanging="360"/>
      </w:pPr>
      <w:rPr>
        <w:rFonts w:ascii="Wingdings" w:hAnsi="Wingdings" w:cs="Wingdings" w:hint="default"/>
        <w:sz w:val="20"/>
        <w:szCs w:val="20"/>
      </w:rPr>
    </w:lvl>
    <w:lvl w:ilvl="6" w:tplc="81B6C910">
      <w:start w:val="1"/>
      <w:numFmt w:val="bullet"/>
      <w:lvlText w:val=""/>
      <w:lvlJc w:val="left"/>
      <w:pPr>
        <w:tabs>
          <w:tab w:val="num" w:pos="5040"/>
        </w:tabs>
        <w:ind w:left="5040" w:hanging="360"/>
      </w:pPr>
      <w:rPr>
        <w:rFonts w:ascii="Wingdings" w:hAnsi="Wingdings" w:cs="Wingdings" w:hint="default"/>
        <w:sz w:val="20"/>
        <w:szCs w:val="20"/>
      </w:rPr>
    </w:lvl>
    <w:lvl w:ilvl="7" w:tplc="E1F65102">
      <w:start w:val="1"/>
      <w:numFmt w:val="bullet"/>
      <w:lvlText w:val=""/>
      <w:lvlJc w:val="left"/>
      <w:pPr>
        <w:tabs>
          <w:tab w:val="num" w:pos="5760"/>
        </w:tabs>
        <w:ind w:left="5760" w:hanging="360"/>
      </w:pPr>
      <w:rPr>
        <w:rFonts w:ascii="Wingdings" w:hAnsi="Wingdings" w:cs="Wingdings" w:hint="default"/>
        <w:sz w:val="20"/>
        <w:szCs w:val="20"/>
      </w:rPr>
    </w:lvl>
    <w:lvl w:ilvl="8" w:tplc="43020546">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350D7724"/>
    <w:multiLevelType w:val="hybridMultilevel"/>
    <w:tmpl w:val="CA189D78"/>
    <w:lvl w:ilvl="0" w:tplc="75407E96">
      <w:start w:val="1"/>
      <w:numFmt w:val="bullet"/>
      <w:lvlText w:val="-"/>
      <w:lvlJc w:val="left"/>
      <w:pPr>
        <w:tabs>
          <w:tab w:val="num" w:pos="0"/>
        </w:tabs>
        <w:ind w:left="109" w:hanging="272"/>
      </w:pPr>
      <w:rPr>
        <w:rFonts w:ascii="Times New Roman" w:hAnsi="Times New Roman" w:cs="Times New Roman" w:hint="default"/>
        <w:b/>
        <w:bCs/>
        <w:i/>
        <w:iCs/>
        <w:sz w:val="24"/>
        <w:szCs w:val="24"/>
      </w:rPr>
    </w:lvl>
    <w:lvl w:ilvl="1" w:tplc="A2284EE6">
      <w:numFmt w:val="bullet"/>
      <w:lvlText w:val=""/>
      <w:lvlJc w:val="left"/>
      <w:pPr>
        <w:tabs>
          <w:tab w:val="num" w:pos="0"/>
        </w:tabs>
        <w:ind w:left="654" w:hanging="272"/>
      </w:pPr>
      <w:rPr>
        <w:rFonts w:ascii="Symbol" w:hAnsi="Symbol" w:cs="Symbol" w:hint="default"/>
      </w:rPr>
    </w:lvl>
    <w:lvl w:ilvl="2" w:tplc="5B4850C8">
      <w:numFmt w:val="bullet"/>
      <w:lvlText w:val=""/>
      <w:lvlJc w:val="left"/>
      <w:pPr>
        <w:tabs>
          <w:tab w:val="num" w:pos="0"/>
        </w:tabs>
        <w:ind w:left="1209" w:hanging="272"/>
      </w:pPr>
      <w:rPr>
        <w:rFonts w:ascii="Symbol" w:hAnsi="Symbol" w:cs="Symbol" w:hint="default"/>
      </w:rPr>
    </w:lvl>
    <w:lvl w:ilvl="3" w:tplc="9EACD824">
      <w:numFmt w:val="bullet"/>
      <w:lvlText w:val=""/>
      <w:lvlJc w:val="left"/>
      <w:pPr>
        <w:tabs>
          <w:tab w:val="num" w:pos="0"/>
        </w:tabs>
        <w:ind w:left="1764" w:hanging="272"/>
      </w:pPr>
      <w:rPr>
        <w:rFonts w:ascii="Symbol" w:hAnsi="Symbol" w:cs="Symbol" w:hint="default"/>
      </w:rPr>
    </w:lvl>
    <w:lvl w:ilvl="4" w:tplc="8A008912">
      <w:numFmt w:val="bullet"/>
      <w:lvlText w:val=""/>
      <w:lvlJc w:val="left"/>
      <w:pPr>
        <w:tabs>
          <w:tab w:val="num" w:pos="0"/>
        </w:tabs>
        <w:ind w:left="2318" w:hanging="272"/>
      </w:pPr>
      <w:rPr>
        <w:rFonts w:ascii="Symbol" w:hAnsi="Symbol" w:cs="Symbol" w:hint="default"/>
      </w:rPr>
    </w:lvl>
    <w:lvl w:ilvl="5" w:tplc="0B80871A">
      <w:numFmt w:val="bullet"/>
      <w:lvlText w:val=""/>
      <w:lvlJc w:val="left"/>
      <w:pPr>
        <w:tabs>
          <w:tab w:val="num" w:pos="0"/>
        </w:tabs>
        <w:ind w:left="2873" w:hanging="272"/>
      </w:pPr>
      <w:rPr>
        <w:rFonts w:ascii="Symbol" w:hAnsi="Symbol" w:cs="Symbol" w:hint="default"/>
      </w:rPr>
    </w:lvl>
    <w:lvl w:ilvl="6" w:tplc="66564E18">
      <w:numFmt w:val="bullet"/>
      <w:lvlText w:val=""/>
      <w:lvlJc w:val="left"/>
      <w:pPr>
        <w:tabs>
          <w:tab w:val="num" w:pos="0"/>
        </w:tabs>
        <w:ind w:left="3428" w:hanging="272"/>
      </w:pPr>
      <w:rPr>
        <w:rFonts w:ascii="Symbol" w:hAnsi="Symbol" w:cs="Symbol" w:hint="default"/>
      </w:rPr>
    </w:lvl>
    <w:lvl w:ilvl="7" w:tplc="6720C796">
      <w:numFmt w:val="bullet"/>
      <w:lvlText w:val=""/>
      <w:lvlJc w:val="left"/>
      <w:pPr>
        <w:tabs>
          <w:tab w:val="num" w:pos="0"/>
        </w:tabs>
        <w:ind w:left="3982" w:hanging="272"/>
      </w:pPr>
      <w:rPr>
        <w:rFonts w:ascii="Symbol" w:hAnsi="Symbol" w:cs="Symbol" w:hint="default"/>
      </w:rPr>
    </w:lvl>
    <w:lvl w:ilvl="8" w:tplc="7BD4028A">
      <w:numFmt w:val="bullet"/>
      <w:lvlText w:val=""/>
      <w:lvlJc w:val="left"/>
      <w:pPr>
        <w:tabs>
          <w:tab w:val="num" w:pos="0"/>
        </w:tabs>
        <w:ind w:left="4537" w:hanging="272"/>
      </w:pPr>
      <w:rPr>
        <w:rFonts w:ascii="Symbol" w:hAnsi="Symbol" w:cs="Symbol" w:hint="default"/>
      </w:rPr>
    </w:lvl>
  </w:abstractNum>
  <w:abstractNum w:abstractNumId="13" w15:restartNumberingAfterBreak="0">
    <w:nsid w:val="36AE6B23"/>
    <w:multiLevelType w:val="multilevel"/>
    <w:tmpl w:val="0ACEF5EA"/>
    <w:lvl w:ilvl="0">
      <w:start w:val="1"/>
      <w:numFmt w:val="decimal"/>
      <w:lvlText w:val="%1."/>
      <w:lvlJc w:val="left"/>
      <w:pPr>
        <w:tabs>
          <w:tab w:val="num" w:pos="0"/>
        </w:tabs>
        <w:ind w:left="644" w:hanging="360"/>
      </w:pPr>
      <w:rPr>
        <w:b/>
        <w:bCs/>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 w15:restartNumberingAfterBreak="0">
    <w:nsid w:val="426F6A29"/>
    <w:multiLevelType w:val="hybridMultilevel"/>
    <w:tmpl w:val="D0CE28B2"/>
    <w:lvl w:ilvl="0" w:tplc="859C4F2E">
      <w:start w:val="1"/>
      <w:numFmt w:val="bullet"/>
      <w:lvlText w:val=""/>
      <w:lvlJc w:val="left"/>
      <w:pPr>
        <w:tabs>
          <w:tab w:val="num" w:pos="0"/>
        </w:tabs>
        <w:ind w:left="720" w:hanging="360"/>
      </w:pPr>
      <w:rPr>
        <w:rFonts w:ascii="Symbol" w:hAnsi="Symbol" w:cs="Symbol" w:hint="default"/>
      </w:rPr>
    </w:lvl>
    <w:lvl w:ilvl="1" w:tplc="FF0AB732">
      <w:start w:val="1"/>
      <w:numFmt w:val="bullet"/>
      <w:lvlText w:val="o"/>
      <w:lvlJc w:val="left"/>
      <w:pPr>
        <w:tabs>
          <w:tab w:val="num" w:pos="0"/>
        </w:tabs>
        <w:ind w:left="1440" w:hanging="360"/>
      </w:pPr>
      <w:rPr>
        <w:rFonts w:ascii="Courier New" w:hAnsi="Courier New" w:cs="Courier New" w:hint="default"/>
      </w:rPr>
    </w:lvl>
    <w:lvl w:ilvl="2" w:tplc="AB42B118">
      <w:start w:val="1"/>
      <w:numFmt w:val="bullet"/>
      <w:lvlText w:val=""/>
      <w:lvlJc w:val="left"/>
      <w:pPr>
        <w:tabs>
          <w:tab w:val="num" w:pos="0"/>
        </w:tabs>
        <w:ind w:left="2160" w:hanging="360"/>
      </w:pPr>
      <w:rPr>
        <w:rFonts w:ascii="Wingdings" w:hAnsi="Wingdings" w:cs="Wingdings" w:hint="default"/>
      </w:rPr>
    </w:lvl>
    <w:lvl w:ilvl="3" w:tplc="6032F10E">
      <w:start w:val="1"/>
      <w:numFmt w:val="bullet"/>
      <w:lvlText w:val=""/>
      <w:lvlJc w:val="left"/>
      <w:pPr>
        <w:tabs>
          <w:tab w:val="num" w:pos="0"/>
        </w:tabs>
        <w:ind w:left="2880" w:hanging="360"/>
      </w:pPr>
      <w:rPr>
        <w:rFonts w:ascii="Symbol" w:hAnsi="Symbol" w:cs="Symbol" w:hint="default"/>
      </w:rPr>
    </w:lvl>
    <w:lvl w:ilvl="4" w:tplc="580AEB82">
      <w:start w:val="1"/>
      <w:numFmt w:val="bullet"/>
      <w:lvlText w:val="o"/>
      <w:lvlJc w:val="left"/>
      <w:pPr>
        <w:tabs>
          <w:tab w:val="num" w:pos="0"/>
        </w:tabs>
        <w:ind w:left="3600" w:hanging="360"/>
      </w:pPr>
      <w:rPr>
        <w:rFonts w:ascii="Courier New" w:hAnsi="Courier New" w:cs="Courier New" w:hint="default"/>
      </w:rPr>
    </w:lvl>
    <w:lvl w:ilvl="5" w:tplc="981622BA">
      <w:start w:val="1"/>
      <w:numFmt w:val="bullet"/>
      <w:lvlText w:val=""/>
      <w:lvlJc w:val="left"/>
      <w:pPr>
        <w:tabs>
          <w:tab w:val="num" w:pos="0"/>
        </w:tabs>
        <w:ind w:left="4320" w:hanging="360"/>
      </w:pPr>
      <w:rPr>
        <w:rFonts w:ascii="Wingdings" w:hAnsi="Wingdings" w:cs="Wingdings" w:hint="default"/>
      </w:rPr>
    </w:lvl>
    <w:lvl w:ilvl="6" w:tplc="970E9B14">
      <w:start w:val="1"/>
      <w:numFmt w:val="bullet"/>
      <w:lvlText w:val=""/>
      <w:lvlJc w:val="left"/>
      <w:pPr>
        <w:tabs>
          <w:tab w:val="num" w:pos="0"/>
        </w:tabs>
        <w:ind w:left="5040" w:hanging="360"/>
      </w:pPr>
      <w:rPr>
        <w:rFonts w:ascii="Symbol" w:hAnsi="Symbol" w:cs="Symbol" w:hint="default"/>
      </w:rPr>
    </w:lvl>
    <w:lvl w:ilvl="7" w:tplc="CDB2AEB0">
      <w:start w:val="1"/>
      <w:numFmt w:val="bullet"/>
      <w:lvlText w:val="o"/>
      <w:lvlJc w:val="left"/>
      <w:pPr>
        <w:tabs>
          <w:tab w:val="num" w:pos="0"/>
        </w:tabs>
        <w:ind w:left="5760" w:hanging="360"/>
      </w:pPr>
      <w:rPr>
        <w:rFonts w:ascii="Courier New" w:hAnsi="Courier New" w:cs="Courier New" w:hint="default"/>
      </w:rPr>
    </w:lvl>
    <w:lvl w:ilvl="8" w:tplc="136A3C70">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2A31698"/>
    <w:multiLevelType w:val="hybridMultilevel"/>
    <w:tmpl w:val="006456A0"/>
    <w:lvl w:ilvl="0" w:tplc="A6E88F74">
      <w:start w:val="1"/>
      <w:numFmt w:val="bullet"/>
      <w:lvlText w:val="-"/>
      <w:lvlJc w:val="left"/>
      <w:pPr>
        <w:tabs>
          <w:tab w:val="num" w:pos="0"/>
        </w:tabs>
        <w:ind w:left="720" w:hanging="360"/>
      </w:pPr>
      <w:rPr>
        <w:rFonts w:ascii="OpenSymbol" w:hAnsi="OpenSymbol" w:cs="OpenSymbol" w:hint="default"/>
      </w:rPr>
    </w:lvl>
    <w:lvl w:ilvl="1" w:tplc="E9282606">
      <w:start w:val="1"/>
      <w:numFmt w:val="bullet"/>
      <w:lvlText w:val="o"/>
      <w:lvlJc w:val="left"/>
      <w:pPr>
        <w:tabs>
          <w:tab w:val="num" w:pos="0"/>
        </w:tabs>
        <w:ind w:left="1440" w:hanging="360"/>
      </w:pPr>
      <w:rPr>
        <w:rFonts w:ascii="Courier New" w:hAnsi="Courier New" w:cs="Courier New" w:hint="default"/>
      </w:rPr>
    </w:lvl>
    <w:lvl w:ilvl="2" w:tplc="2058187C">
      <w:start w:val="1"/>
      <w:numFmt w:val="bullet"/>
      <w:lvlText w:val=""/>
      <w:lvlJc w:val="left"/>
      <w:pPr>
        <w:tabs>
          <w:tab w:val="num" w:pos="0"/>
        </w:tabs>
        <w:ind w:left="2160" w:hanging="360"/>
      </w:pPr>
      <w:rPr>
        <w:rFonts w:ascii="Wingdings" w:hAnsi="Wingdings" w:cs="Wingdings" w:hint="default"/>
      </w:rPr>
    </w:lvl>
    <w:lvl w:ilvl="3" w:tplc="C15C7614">
      <w:start w:val="1"/>
      <w:numFmt w:val="bullet"/>
      <w:lvlText w:val=""/>
      <w:lvlJc w:val="left"/>
      <w:pPr>
        <w:tabs>
          <w:tab w:val="num" w:pos="0"/>
        </w:tabs>
        <w:ind w:left="2880" w:hanging="360"/>
      </w:pPr>
      <w:rPr>
        <w:rFonts w:ascii="Symbol" w:hAnsi="Symbol" w:cs="Symbol" w:hint="default"/>
      </w:rPr>
    </w:lvl>
    <w:lvl w:ilvl="4" w:tplc="4CB66DA4">
      <w:start w:val="1"/>
      <w:numFmt w:val="bullet"/>
      <w:lvlText w:val="o"/>
      <w:lvlJc w:val="left"/>
      <w:pPr>
        <w:tabs>
          <w:tab w:val="num" w:pos="0"/>
        </w:tabs>
        <w:ind w:left="3600" w:hanging="360"/>
      </w:pPr>
      <w:rPr>
        <w:rFonts w:ascii="Courier New" w:hAnsi="Courier New" w:cs="Courier New" w:hint="default"/>
      </w:rPr>
    </w:lvl>
    <w:lvl w:ilvl="5" w:tplc="A69E656A">
      <w:start w:val="1"/>
      <w:numFmt w:val="bullet"/>
      <w:lvlText w:val=""/>
      <w:lvlJc w:val="left"/>
      <w:pPr>
        <w:tabs>
          <w:tab w:val="num" w:pos="0"/>
        </w:tabs>
        <w:ind w:left="4320" w:hanging="360"/>
      </w:pPr>
      <w:rPr>
        <w:rFonts w:ascii="Wingdings" w:hAnsi="Wingdings" w:cs="Wingdings" w:hint="default"/>
      </w:rPr>
    </w:lvl>
    <w:lvl w:ilvl="6" w:tplc="11B46640">
      <w:start w:val="1"/>
      <w:numFmt w:val="bullet"/>
      <w:lvlText w:val=""/>
      <w:lvlJc w:val="left"/>
      <w:pPr>
        <w:tabs>
          <w:tab w:val="num" w:pos="0"/>
        </w:tabs>
        <w:ind w:left="5040" w:hanging="360"/>
      </w:pPr>
      <w:rPr>
        <w:rFonts w:ascii="Symbol" w:hAnsi="Symbol" w:cs="Symbol" w:hint="default"/>
      </w:rPr>
    </w:lvl>
    <w:lvl w:ilvl="7" w:tplc="FAB0C90E">
      <w:start w:val="1"/>
      <w:numFmt w:val="bullet"/>
      <w:lvlText w:val="o"/>
      <w:lvlJc w:val="left"/>
      <w:pPr>
        <w:tabs>
          <w:tab w:val="num" w:pos="0"/>
        </w:tabs>
        <w:ind w:left="5760" w:hanging="360"/>
      </w:pPr>
      <w:rPr>
        <w:rFonts w:ascii="Courier New" w:hAnsi="Courier New" w:cs="Courier New" w:hint="default"/>
      </w:rPr>
    </w:lvl>
    <w:lvl w:ilvl="8" w:tplc="D79C07D0">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4455CB0"/>
    <w:multiLevelType w:val="hybridMultilevel"/>
    <w:tmpl w:val="19F0855E"/>
    <w:lvl w:ilvl="0" w:tplc="106EA87E">
      <w:start w:val="1"/>
      <w:numFmt w:val="bullet"/>
      <w:lvlText w:val=""/>
      <w:lvlJc w:val="left"/>
      <w:pPr>
        <w:tabs>
          <w:tab w:val="num" w:pos="0"/>
        </w:tabs>
        <w:ind w:left="720" w:hanging="360"/>
      </w:pPr>
      <w:rPr>
        <w:rFonts w:ascii="Symbol" w:hAnsi="Symbol" w:cs="Symbol" w:hint="default"/>
      </w:rPr>
    </w:lvl>
    <w:lvl w:ilvl="1" w:tplc="8B3A982E">
      <w:start w:val="1"/>
      <w:numFmt w:val="bullet"/>
      <w:lvlText w:val="o"/>
      <w:lvlJc w:val="left"/>
      <w:pPr>
        <w:tabs>
          <w:tab w:val="num" w:pos="0"/>
        </w:tabs>
        <w:ind w:left="1440" w:hanging="360"/>
      </w:pPr>
      <w:rPr>
        <w:rFonts w:ascii="Courier New" w:hAnsi="Courier New" w:cs="Courier New" w:hint="default"/>
      </w:rPr>
    </w:lvl>
    <w:lvl w:ilvl="2" w:tplc="B950E1D4">
      <w:start w:val="1"/>
      <w:numFmt w:val="bullet"/>
      <w:lvlText w:val=""/>
      <w:lvlJc w:val="left"/>
      <w:pPr>
        <w:tabs>
          <w:tab w:val="num" w:pos="0"/>
        </w:tabs>
        <w:ind w:left="2160" w:hanging="360"/>
      </w:pPr>
      <w:rPr>
        <w:rFonts w:ascii="Wingdings" w:hAnsi="Wingdings" w:cs="Wingdings" w:hint="default"/>
      </w:rPr>
    </w:lvl>
    <w:lvl w:ilvl="3" w:tplc="1D2ECD2E">
      <w:start w:val="1"/>
      <w:numFmt w:val="bullet"/>
      <w:lvlText w:val=""/>
      <w:lvlJc w:val="left"/>
      <w:pPr>
        <w:tabs>
          <w:tab w:val="num" w:pos="0"/>
        </w:tabs>
        <w:ind w:left="2880" w:hanging="360"/>
      </w:pPr>
      <w:rPr>
        <w:rFonts w:ascii="Symbol" w:hAnsi="Symbol" w:cs="Symbol" w:hint="default"/>
      </w:rPr>
    </w:lvl>
    <w:lvl w:ilvl="4" w:tplc="03984A40">
      <w:start w:val="1"/>
      <w:numFmt w:val="bullet"/>
      <w:lvlText w:val="o"/>
      <w:lvlJc w:val="left"/>
      <w:pPr>
        <w:tabs>
          <w:tab w:val="num" w:pos="0"/>
        </w:tabs>
        <w:ind w:left="3600" w:hanging="360"/>
      </w:pPr>
      <w:rPr>
        <w:rFonts w:ascii="Courier New" w:hAnsi="Courier New" w:cs="Courier New" w:hint="default"/>
      </w:rPr>
    </w:lvl>
    <w:lvl w:ilvl="5" w:tplc="0DFE20FE">
      <w:start w:val="1"/>
      <w:numFmt w:val="bullet"/>
      <w:lvlText w:val=""/>
      <w:lvlJc w:val="left"/>
      <w:pPr>
        <w:tabs>
          <w:tab w:val="num" w:pos="0"/>
        </w:tabs>
        <w:ind w:left="4320" w:hanging="360"/>
      </w:pPr>
      <w:rPr>
        <w:rFonts w:ascii="Wingdings" w:hAnsi="Wingdings" w:cs="Wingdings" w:hint="default"/>
      </w:rPr>
    </w:lvl>
    <w:lvl w:ilvl="6" w:tplc="02503252">
      <w:start w:val="1"/>
      <w:numFmt w:val="bullet"/>
      <w:lvlText w:val=""/>
      <w:lvlJc w:val="left"/>
      <w:pPr>
        <w:tabs>
          <w:tab w:val="num" w:pos="0"/>
        </w:tabs>
        <w:ind w:left="5040" w:hanging="360"/>
      </w:pPr>
      <w:rPr>
        <w:rFonts w:ascii="Symbol" w:hAnsi="Symbol" w:cs="Symbol" w:hint="default"/>
      </w:rPr>
    </w:lvl>
    <w:lvl w:ilvl="7" w:tplc="EEC465AA">
      <w:start w:val="1"/>
      <w:numFmt w:val="bullet"/>
      <w:lvlText w:val="o"/>
      <w:lvlJc w:val="left"/>
      <w:pPr>
        <w:tabs>
          <w:tab w:val="num" w:pos="0"/>
        </w:tabs>
        <w:ind w:left="5760" w:hanging="360"/>
      </w:pPr>
      <w:rPr>
        <w:rFonts w:ascii="Courier New" w:hAnsi="Courier New" w:cs="Courier New" w:hint="default"/>
      </w:rPr>
    </w:lvl>
    <w:lvl w:ilvl="8" w:tplc="AD9A59B0">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48143A3"/>
    <w:multiLevelType w:val="hybridMultilevel"/>
    <w:tmpl w:val="23062364"/>
    <w:lvl w:ilvl="0" w:tplc="0C905D62">
      <w:start w:val="1"/>
      <w:numFmt w:val="bullet"/>
      <w:lvlText w:val=""/>
      <w:lvlJc w:val="left"/>
      <w:pPr>
        <w:tabs>
          <w:tab w:val="num" w:pos="0"/>
        </w:tabs>
        <w:ind w:left="720" w:hanging="360"/>
      </w:pPr>
      <w:rPr>
        <w:rFonts w:ascii="Symbol" w:hAnsi="Symbol" w:cs="Symbol" w:hint="default"/>
      </w:rPr>
    </w:lvl>
    <w:lvl w:ilvl="1" w:tplc="D13EF28C">
      <w:start w:val="1"/>
      <w:numFmt w:val="bullet"/>
      <w:lvlText w:val="o"/>
      <w:lvlJc w:val="left"/>
      <w:pPr>
        <w:tabs>
          <w:tab w:val="num" w:pos="0"/>
        </w:tabs>
        <w:ind w:left="1440" w:hanging="360"/>
      </w:pPr>
      <w:rPr>
        <w:rFonts w:ascii="Courier New" w:hAnsi="Courier New" w:cs="Courier New" w:hint="default"/>
      </w:rPr>
    </w:lvl>
    <w:lvl w:ilvl="2" w:tplc="976A650E">
      <w:start w:val="1"/>
      <w:numFmt w:val="bullet"/>
      <w:lvlText w:val=""/>
      <w:lvlJc w:val="left"/>
      <w:pPr>
        <w:tabs>
          <w:tab w:val="num" w:pos="0"/>
        </w:tabs>
        <w:ind w:left="2160" w:hanging="360"/>
      </w:pPr>
      <w:rPr>
        <w:rFonts w:ascii="Wingdings" w:hAnsi="Wingdings" w:cs="Wingdings" w:hint="default"/>
      </w:rPr>
    </w:lvl>
    <w:lvl w:ilvl="3" w:tplc="66400C5E">
      <w:start w:val="1"/>
      <w:numFmt w:val="bullet"/>
      <w:lvlText w:val=""/>
      <w:lvlJc w:val="left"/>
      <w:pPr>
        <w:tabs>
          <w:tab w:val="num" w:pos="0"/>
        </w:tabs>
        <w:ind w:left="2880" w:hanging="360"/>
      </w:pPr>
      <w:rPr>
        <w:rFonts w:ascii="Symbol" w:hAnsi="Symbol" w:cs="Symbol" w:hint="default"/>
      </w:rPr>
    </w:lvl>
    <w:lvl w:ilvl="4" w:tplc="BA12F2DE">
      <w:start w:val="1"/>
      <w:numFmt w:val="bullet"/>
      <w:lvlText w:val="o"/>
      <w:lvlJc w:val="left"/>
      <w:pPr>
        <w:tabs>
          <w:tab w:val="num" w:pos="0"/>
        </w:tabs>
        <w:ind w:left="3600" w:hanging="360"/>
      </w:pPr>
      <w:rPr>
        <w:rFonts w:ascii="Courier New" w:hAnsi="Courier New" w:cs="Courier New" w:hint="default"/>
      </w:rPr>
    </w:lvl>
    <w:lvl w:ilvl="5" w:tplc="EDE86E54">
      <w:start w:val="1"/>
      <w:numFmt w:val="bullet"/>
      <w:lvlText w:val=""/>
      <w:lvlJc w:val="left"/>
      <w:pPr>
        <w:tabs>
          <w:tab w:val="num" w:pos="0"/>
        </w:tabs>
        <w:ind w:left="4320" w:hanging="360"/>
      </w:pPr>
      <w:rPr>
        <w:rFonts w:ascii="Wingdings" w:hAnsi="Wingdings" w:cs="Wingdings" w:hint="default"/>
      </w:rPr>
    </w:lvl>
    <w:lvl w:ilvl="6" w:tplc="F214A462">
      <w:start w:val="1"/>
      <w:numFmt w:val="bullet"/>
      <w:lvlText w:val=""/>
      <w:lvlJc w:val="left"/>
      <w:pPr>
        <w:tabs>
          <w:tab w:val="num" w:pos="0"/>
        </w:tabs>
        <w:ind w:left="5040" w:hanging="360"/>
      </w:pPr>
      <w:rPr>
        <w:rFonts w:ascii="Symbol" w:hAnsi="Symbol" w:cs="Symbol" w:hint="default"/>
      </w:rPr>
    </w:lvl>
    <w:lvl w:ilvl="7" w:tplc="D5AE13A6">
      <w:start w:val="1"/>
      <w:numFmt w:val="bullet"/>
      <w:lvlText w:val="o"/>
      <w:lvlJc w:val="left"/>
      <w:pPr>
        <w:tabs>
          <w:tab w:val="num" w:pos="0"/>
        </w:tabs>
        <w:ind w:left="5760" w:hanging="360"/>
      </w:pPr>
      <w:rPr>
        <w:rFonts w:ascii="Courier New" w:hAnsi="Courier New" w:cs="Courier New" w:hint="default"/>
      </w:rPr>
    </w:lvl>
    <w:lvl w:ilvl="8" w:tplc="2B76D8EE">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E460DA7"/>
    <w:multiLevelType w:val="hybridMultilevel"/>
    <w:tmpl w:val="CDBAD1B4"/>
    <w:lvl w:ilvl="0" w:tplc="5E80DE12">
      <w:start w:val="1"/>
      <w:numFmt w:val="bullet"/>
      <w:pStyle w:val="a"/>
      <w:lvlText w:val=""/>
      <w:lvlJc w:val="left"/>
      <w:pPr>
        <w:tabs>
          <w:tab w:val="num" w:pos="1260"/>
        </w:tabs>
        <w:ind w:left="1260" w:hanging="360"/>
      </w:pPr>
      <w:rPr>
        <w:rFonts w:ascii="Symbol" w:hAnsi="Symbol" w:cs="Symbol" w:hint="default"/>
      </w:rPr>
    </w:lvl>
    <w:lvl w:ilvl="1" w:tplc="FC0277D0">
      <w:start w:val="1"/>
      <w:numFmt w:val="bullet"/>
      <w:lvlText w:val="o"/>
      <w:lvlJc w:val="left"/>
      <w:pPr>
        <w:tabs>
          <w:tab w:val="num" w:pos="1980"/>
        </w:tabs>
        <w:ind w:left="1980" w:hanging="360"/>
      </w:pPr>
      <w:rPr>
        <w:rFonts w:ascii="Courier New" w:hAnsi="Courier New" w:cs="Courier New" w:hint="default"/>
      </w:rPr>
    </w:lvl>
    <w:lvl w:ilvl="2" w:tplc="096CE336">
      <w:start w:val="1"/>
      <w:numFmt w:val="bullet"/>
      <w:lvlText w:val=""/>
      <w:lvlJc w:val="left"/>
      <w:pPr>
        <w:tabs>
          <w:tab w:val="num" w:pos="2700"/>
        </w:tabs>
        <w:ind w:left="2700" w:hanging="360"/>
      </w:pPr>
      <w:rPr>
        <w:rFonts w:ascii="Wingdings" w:hAnsi="Wingdings" w:cs="Wingdings" w:hint="default"/>
      </w:rPr>
    </w:lvl>
    <w:lvl w:ilvl="3" w:tplc="4B2A0A94">
      <w:start w:val="1"/>
      <w:numFmt w:val="bullet"/>
      <w:lvlText w:val=""/>
      <w:lvlJc w:val="left"/>
      <w:pPr>
        <w:tabs>
          <w:tab w:val="num" w:pos="3420"/>
        </w:tabs>
        <w:ind w:left="3420" w:hanging="360"/>
      </w:pPr>
      <w:rPr>
        <w:rFonts w:ascii="Symbol" w:hAnsi="Symbol" w:cs="Symbol" w:hint="default"/>
      </w:rPr>
    </w:lvl>
    <w:lvl w:ilvl="4" w:tplc="55A89978">
      <w:start w:val="1"/>
      <w:numFmt w:val="bullet"/>
      <w:lvlText w:val="o"/>
      <w:lvlJc w:val="left"/>
      <w:pPr>
        <w:tabs>
          <w:tab w:val="num" w:pos="4140"/>
        </w:tabs>
        <w:ind w:left="4140" w:hanging="360"/>
      </w:pPr>
      <w:rPr>
        <w:rFonts w:ascii="Courier New" w:hAnsi="Courier New" w:cs="Courier New" w:hint="default"/>
      </w:rPr>
    </w:lvl>
    <w:lvl w:ilvl="5" w:tplc="11B83952">
      <w:start w:val="1"/>
      <w:numFmt w:val="bullet"/>
      <w:lvlText w:val=""/>
      <w:lvlJc w:val="left"/>
      <w:pPr>
        <w:tabs>
          <w:tab w:val="num" w:pos="4860"/>
        </w:tabs>
        <w:ind w:left="4860" w:hanging="360"/>
      </w:pPr>
      <w:rPr>
        <w:rFonts w:ascii="Wingdings" w:hAnsi="Wingdings" w:cs="Wingdings" w:hint="default"/>
      </w:rPr>
    </w:lvl>
    <w:lvl w:ilvl="6" w:tplc="80C69598">
      <w:start w:val="1"/>
      <w:numFmt w:val="bullet"/>
      <w:lvlText w:val=""/>
      <w:lvlJc w:val="left"/>
      <w:pPr>
        <w:tabs>
          <w:tab w:val="num" w:pos="5580"/>
        </w:tabs>
        <w:ind w:left="5580" w:hanging="360"/>
      </w:pPr>
      <w:rPr>
        <w:rFonts w:ascii="Symbol" w:hAnsi="Symbol" w:cs="Symbol" w:hint="default"/>
      </w:rPr>
    </w:lvl>
    <w:lvl w:ilvl="7" w:tplc="7D165768">
      <w:start w:val="1"/>
      <w:numFmt w:val="bullet"/>
      <w:lvlText w:val="o"/>
      <w:lvlJc w:val="left"/>
      <w:pPr>
        <w:tabs>
          <w:tab w:val="num" w:pos="6300"/>
        </w:tabs>
        <w:ind w:left="6300" w:hanging="360"/>
      </w:pPr>
      <w:rPr>
        <w:rFonts w:ascii="Courier New" w:hAnsi="Courier New" w:cs="Courier New" w:hint="default"/>
      </w:rPr>
    </w:lvl>
    <w:lvl w:ilvl="8" w:tplc="B1EADEF8">
      <w:start w:val="1"/>
      <w:numFmt w:val="bullet"/>
      <w:lvlText w:val=""/>
      <w:lvlJc w:val="left"/>
      <w:pPr>
        <w:tabs>
          <w:tab w:val="num" w:pos="7020"/>
        </w:tabs>
        <w:ind w:left="7020" w:hanging="360"/>
      </w:pPr>
      <w:rPr>
        <w:rFonts w:ascii="Wingdings" w:hAnsi="Wingdings" w:cs="Wingdings" w:hint="default"/>
      </w:rPr>
    </w:lvl>
  </w:abstractNum>
  <w:abstractNum w:abstractNumId="19" w15:restartNumberingAfterBreak="0">
    <w:nsid w:val="4E487354"/>
    <w:multiLevelType w:val="hybridMultilevel"/>
    <w:tmpl w:val="520ABDBA"/>
    <w:lvl w:ilvl="0" w:tplc="260884DC">
      <w:start w:val="1"/>
      <w:numFmt w:val="decimal"/>
      <w:lvlText w:val="%1."/>
      <w:lvlJc w:val="left"/>
      <w:pPr>
        <w:tabs>
          <w:tab w:val="num" w:pos="0"/>
        </w:tabs>
        <w:ind w:left="720" w:hanging="360"/>
      </w:pPr>
    </w:lvl>
    <w:lvl w:ilvl="1" w:tplc="73FE31DC">
      <w:start w:val="1"/>
      <w:numFmt w:val="lowerLetter"/>
      <w:lvlText w:val="%2."/>
      <w:lvlJc w:val="left"/>
      <w:pPr>
        <w:tabs>
          <w:tab w:val="num" w:pos="0"/>
        </w:tabs>
        <w:ind w:left="1440" w:hanging="360"/>
      </w:pPr>
    </w:lvl>
    <w:lvl w:ilvl="2" w:tplc="233E4F66">
      <w:start w:val="1"/>
      <w:numFmt w:val="lowerRoman"/>
      <w:lvlText w:val="%3."/>
      <w:lvlJc w:val="right"/>
      <w:pPr>
        <w:tabs>
          <w:tab w:val="num" w:pos="0"/>
        </w:tabs>
        <w:ind w:left="2160" w:hanging="180"/>
      </w:pPr>
    </w:lvl>
    <w:lvl w:ilvl="3" w:tplc="94480D44">
      <w:start w:val="1"/>
      <w:numFmt w:val="decimal"/>
      <w:lvlText w:val="%4."/>
      <w:lvlJc w:val="left"/>
      <w:pPr>
        <w:tabs>
          <w:tab w:val="num" w:pos="0"/>
        </w:tabs>
        <w:ind w:left="2880" w:hanging="360"/>
      </w:pPr>
    </w:lvl>
    <w:lvl w:ilvl="4" w:tplc="60925578">
      <w:start w:val="1"/>
      <w:numFmt w:val="lowerLetter"/>
      <w:lvlText w:val="%5."/>
      <w:lvlJc w:val="left"/>
      <w:pPr>
        <w:tabs>
          <w:tab w:val="num" w:pos="0"/>
        </w:tabs>
        <w:ind w:left="3600" w:hanging="360"/>
      </w:pPr>
    </w:lvl>
    <w:lvl w:ilvl="5" w:tplc="68342A90">
      <w:start w:val="1"/>
      <w:numFmt w:val="lowerRoman"/>
      <w:lvlText w:val="%6."/>
      <w:lvlJc w:val="right"/>
      <w:pPr>
        <w:tabs>
          <w:tab w:val="num" w:pos="0"/>
        </w:tabs>
        <w:ind w:left="4320" w:hanging="180"/>
      </w:pPr>
    </w:lvl>
    <w:lvl w:ilvl="6" w:tplc="2174A35C">
      <w:start w:val="1"/>
      <w:numFmt w:val="decimal"/>
      <w:lvlText w:val="%7."/>
      <w:lvlJc w:val="left"/>
      <w:pPr>
        <w:tabs>
          <w:tab w:val="num" w:pos="0"/>
        </w:tabs>
        <w:ind w:left="5040" w:hanging="360"/>
      </w:pPr>
    </w:lvl>
    <w:lvl w:ilvl="7" w:tplc="75083D1A">
      <w:start w:val="1"/>
      <w:numFmt w:val="lowerLetter"/>
      <w:lvlText w:val="%8."/>
      <w:lvlJc w:val="left"/>
      <w:pPr>
        <w:tabs>
          <w:tab w:val="num" w:pos="0"/>
        </w:tabs>
        <w:ind w:left="5760" w:hanging="360"/>
      </w:pPr>
    </w:lvl>
    <w:lvl w:ilvl="8" w:tplc="658AC9BC">
      <w:start w:val="1"/>
      <w:numFmt w:val="lowerRoman"/>
      <w:lvlText w:val="%9."/>
      <w:lvlJc w:val="right"/>
      <w:pPr>
        <w:tabs>
          <w:tab w:val="num" w:pos="0"/>
        </w:tabs>
        <w:ind w:left="6480" w:hanging="180"/>
      </w:pPr>
    </w:lvl>
  </w:abstractNum>
  <w:abstractNum w:abstractNumId="20" w15:restartNumberingAfterBreak="0">
    <w:nsid w:val="4F83230D"/>
    <w:multiLevelType w:val="hybridMultilevel"/>
    <w:tmpl w:val="C2AE19DE"/>
    <w:lvl w:ilvl="0" w:tplc="A0020818">
      <w:start w:val="1"/>
      <w:numFmt w:val="bullet"/>
      <w:lvlText w:val=""/>
      <w:lvlJc w:val="left"/>
      <w:pPr>
        <w:tabs>
          <w:tab w:val="num" w:pos="0"/>
        </w:tabs>
        <w:ind w:left="720" w:hanging="360"/>
      </w:pPr>
      <w:rPr>
        <w:rFonts w:ascii="Symbol" w:hAnsi="Symbol" w:cs="Symbol" w:hint="default"/>
      </w:rPr>
    </w:lvl>
    <w:lvl w:ilvl="1" w:tplc="B9C67C4C">
      <w:start w:val="1"/>
      <w:numFmt w:val="bullet"/>
      <w:lvlText w:val="o"/>
      <w:lvlJc w:val="left"/>
      <w:pPr>
        <w:tabs>
          <w:tab w:val="num" w:pos="0"/>
        </w:tabs>
        <w:ind w:left="1440" w:hanging="360"/>
      </w:pPr>
      <w:rPr>
        <w:rFonts w:ascii="Courier New" w:hAnsi="Courier New" w:cs="Courier New" w:hint="default"/>
      </w:rPr>
    </w:lvl>
    <w:lvl w:ilvl="2" w:tplc="FE964DD6">
      <w:start w:val="1"/>
      <w:numFmt w:val="bullet"/>
      <w:lvlText w:val=""/>
      <w:lvlJc w:val="left"/>
      <w:pPr>
        <w:tabs>
          <w:tab w:val="num" w:pos="0"/>
        </w:tabs>
        <w:ind w:left="2160" w:hanging="360"/>
      </w:pPr>
      <w:rPr>
        <w:rFonts w:ascii="Wingdings" w:hAnsi="Wingdings" w:cs="Wingdings" w:hint="default"/>
      </w:rPr>
    </w:lvl>
    <w:lvl w:ilvl="3" w:tplc="78A837FC">
      <w:start w:val="1"/>
      <w:numFmt w:val="bullet"/>
      <w:lvlText w:val=""/>
      <w:lvlJc w:val="left"/>
      <w:pPr>
        <w:tabs>
          <w:tab w:val="num" w:pos="0"/>
        </w:tabs>
        <w:ind w:left="2880" w:hanging="360"/>
      </w:pPr>
      <w:rPr>
        <w:rFonts w:ascii="Symbol" w:hAnsi="Symbol" w:cs="Symbol" w:hint="default"/>
      </w:rPr>
    </w:lvl>
    <w:lvl w:ilvl="4" w:tplc="068ED674">
      <w:start w:val="1"/>
      <w:numFmt w:val="bullet"/>
      <w:lvlText w:val="o"/>
      <w:lvlJc w:val="left"/>
      <w:pPr>
        <w:tabs>
          <w:tab w:val="num" w:pos="0"/>
        </w:tabs>
        <w:ind w:left="3600" w:hanging="360"/>
      </w:pPr>
      <w:rPr>
        <w:rFonts w:ascii="Courier New" w:hAnsi="Courier New" w:cs="Courier New" w:hint="default"/>
      </w:rPr>
    </w:lvl>
    <w:lvl w:ilvl="5" w:tplc="9CC81856">
      <w:start w:val="1"/>
      <w:numFmt w:val="bullet"/>
      <w:lvlText w:val=""/>
      <w:lvlJc w:val="left"/>
      <w:pPr>
        <w:tabs>
          <w:tab w:val="num" w:pos="0"/>
        </w:tabs>
        <w:ind w:left="4320" w:hanging="360"/>
      </w:pPr>
      <w:rPr>
        <w:rFonts w:ascii="Wingdings" w:hAnsi="Wingdings" w:cs="Wingdings" w:hint="default"/>
      </w:rPr>
    </w:lvl>
    <w:lvl w:ilvl="6" w:tplc="E8CC6000">
      <w:start w:val="1"/>
      <w:numFmt w:val="bullet"/>
      <w:lvlText w:val=""/>
      <w:lvlJc w:val="left"/>
      <w:pPr>
        <w:tabs>
          <w:tab w:val="num" w:pos="0"/>
        </w:tabs>
        <w:ind w:left="5040" w:hanging="360"/>
      </w:pPr>
      <w:rPr>
        <w:rFonts w:ascii="Symbol" w:hAnsi="Symbol" w:cs="Symbol" w:hint="default"/>
      </w:rPr>
    </w:lvl>
    <w:lvl w:ilvl="7" w:tplc="7660B8BC">
      <w:start w:val="1"/>
      <w:numFmt w:val="bullet"/>
      <w:lvlText w:val="o"/>
      <w:lvlJc w:val="left"/>
      <w:pPr>
        <w:tabs>
          <w:tab w:val="num" w:pos="0"/>
        </w:tabs>
        <w:ind w:left="5760" w:hanging="360"/>
      </w:pPr>
      <w:rPr>
        <w:rFonts w:ascii="Courier New" w:hAnsi="Courier New" w:cs="Courier New" w:hint="default"/>
      </w:rPr>
    </w:lvl>
    <w:lvl w:ilvl="8" w:tplc="95F0992A">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1126FA8"/>
    <w:multiLevelType w:val="hybridMultilevel"/>
    <w:tmpl w:val="AD320350"/>
    <w:lvl w:ilvl="0" w:tplc="75B63DF6">
      <w:start w:val="1"/>
      <w:numFmt w:val="bullet"/>
      <w:lvlText w:val=""/>
      <w:lvlJc w:val="left"/>
      <w:pPr>
        <w:tabs>
          <w:tab w:val="num" w:pos="0"/>
        </w:tabs>
        <w:ind w:left="720" w:hanging="360"/>
      </w:pPr>
      <w:rPr>
        <w:rFonts w:ascii="Symbol" w:hAnsi="Symbol" w:cs="Symbol" w:hint="default"/>
      </w:rPr>
    </w:lvl>
    <w:lvl w:ilvl="1" w:tplc="8F9600C6">
      <w:start w:val="1"/>
      <w:numFmt w:val="bullet"/>
      <w:lvlText w:val="o"/>
      <w:lvlJc w:val="left"/>
      <w:pPr>
        <w:tabs>
          <w:tab w:val="num" w:pos="0"/>
        </w:tabs>
        <w:ind w:left="1440" w:hanging="360"/>
      </w:pPr>
      <w:rPr>
        <w:rFonts w:ascii="Courier New" w:hAnsi="Courier New" w:cs="Courier New" w:hint="default"/>
      </w:rPr>
    </w:lvl>
    <w:lvl w:ilvl="2" w:tplc="2744DD4E">
      <w:start w:val="1"/>
      <w:numFmt w:val="bullet"/>
      <w:lvlText w:val=""/>
      <w:lvlJc w:val="left"/>
      <w:pPr>
        <w:tabs>
          <w:tab w:val="num" w:pos="0"/>
        </w:tabs>
        <w:ind w:left="2160" w:hanging="360"/>
      </w:pPr>
      <w:rPr>
        <w:rFonts w:ascii="Wingdings" w:hAnsi="Wingdings" w:cs="Wingdings" w:hint="default"/>
      </w:rPr>
    </w:lvl>
    <w:lvl w:ilvl="3" w:tplc="8730D65C">
      <w:start w:val="1"/>
      <w:numFmt w:val="bullet"/>
      <w:lvlText w:val=""/>
      <w:lvlJc w:val="left"/>
      <w:pPr>
        <w:tabs>
          <w:tab w:val="num" w:pos="0"/>
        </w:tabs>
        <w:ind w:left="2880" w:hanging="360"/>
      </w:pPr>
      <w:rPr>
        <w:rFonts w:ascii="Symbol" w:hAnsi="Symbol" w:cs="Symbol" w:hint="default"/>
      </w:rPr>
    </w:lvl>
    <w:lvl w:ilvl="4" w:tplc="0BB8CCAC">
      <w:start w:val="1"/>
      <w:numFmt w:val="bullet"/>
      <w:lvlText w:val="o"/>
      <w:lvlJc w:val="left"/>
      <w:pPr>
        <w:tabs>
          <w:tab w:val="num" w:pos="0"/>
        </w:tabs>
        <w:ind w:left="3600" w:hanging="360"/>
      </w:pPr>
      <w:rPr>
        <w:rFonts w:ascii="Courier New" w:hAnsi="Courier New" w:cs="Courier New" w:hint="default"/>
      </w:rPr>
    </w:lvl>
    <w:lvl w:ilvl="5" w:tplc="5D32BDE0">
      <w:start w:val="1"/>
      <w:numFmt w:val="bullet"/>
      <w:lvlText w:val=""/>
      <w:lvlJc w:val="left"/>
      <w:pPr>
        <w:tabs>
          <w:tab w:val="num" w:pos="0"/>
        </w:tabs>
        <w:ind w:left="4320" w:hanging="360"/>
      </w:pPr>
      <w:rPr>
        <w:rFonts w:ascii="Wingdings" w:hAnsi="Wingdings" w:cs="Wingdings" w:hint="default"/>
      </w:rPr>
    </w:lvl>
    <w:lvl w:ilvl="6" w:tplc="C45CA62C">
      <w:start w:val="1"/>
      <w:numFmt w:val="bullet"/>
      <w:lvlText w:val=""/>
      <w:lvlJc w:val="left"/>
      <w:pPr>
        <w:tabs>
          <w:tab w:val="num" w:pos="0"/>
        </w:tabs>
        <w:ind w:left="5040" w:hanging="360"/>
      </w:pPr>
      <w:rPr>
        <w:rFonts w:ascii="Symbol" w:hAnsi="Symbol" w:cs="Symbol" w:hint="default"/>
      </w:rPr>
    </w:lvl>
    <w:lvl w:ilvl="7" w:tplc="87425C5C">
      <w:start w:val="1"/>
      <w:numFmt w:val="bullet"/>
      <w:lvlText w:val="o"/>
      <w:lvlJc w:val="left"/>
      <w:pPr>
        <w:tabs>
          <w:tab w:val="num" w:pos="0"/>
        </w:tabs>
        <w:ind w:left="5760" w:hanging="360"/>
      </w:pPr>
      <w:rPr>
        <w:rFonts w:ascii="Courier New" w:hAnsi="Courier New" w:cs="Courier New" w:hint="default"/>
      </w:rPr>
    </w:lvl>
    <w:lvl w:ilvl="8" w:tplc="CE84469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183657F"/>
    <w:multiLevelType w:val="hybridMultilevel"/>
    <w:tmpl w:val="2ED02DB6"/>
    <w:lvl w:ilvl="0" w:tplc="F6EE8906">
      <w:start w:val="1"/>
      <w:numFmt w:val="bullet"/>
      <w:lvlText w:val=""/>
      <w:lvlJc w:val="left"/>
      <w:pPr>
        <w:tabs>
          <w:tab w:val="num" w:pos="0"/>
        </w:tabs>
        <w:ind w:left="720" w:hanging="360"/>
      </w:pPr>
      <w:rPr>
        <w:rFonts w:ascii="Symbol" w:hAnsi="Symbol" w:cs="Symbol" w:hint="default"/>
      </w:rPr>
    </w:lvl>
    <w:lvl w:ilvl="1" w:tplc="428EA4DC">
      <w:start w:val="1"/>
      <w:numFmt w:val="bullet"/>
      <w:lvlText w:val="o"/>
      <w:lvlJc w:val="left"/>
      <w:pPr>
        <w:tabs>
          <w:tab w:val="num" w:pos="0"/>
        </w:tabs>
        <w:ind w:left="1440" w:hanging="360"/>
      </w:pPr>
      <w:rPr>
        <w:rFonts w:ascii="Courier New" w:hAnsi="Courier New" w:cs="Courier New" w:hint="default"/>
      </w:rPr>
    </w:lvl>
    <w:lvl w:ilvl="2" w:tplc="F9F02A76">
      <w:start w:val="1"/>
      <w:numFmt w:val="bullet"/>
      <w:lvlText w:val=""/>
      <w:lvlJc w:val="left"/>
      <w:pPr>
        <w:tabs>
          <w:tab w:val="num" w:pos="0"/>
        </w:tabs>
        <w:ind w:left="2160" w:hanging="360"/>
      </w:pPr>
      <w:rPr>
        <w:rFonts w:ascii="Wingdings" w:hAnsi="Wingdings" w:cs="Wingdings" w:hint="default"/>
      </w:rPr>
    </w:lvl>
    <w:lvl w:ilvl="3" w:tplc="684228B6">
      <w:start w:val="1"/>
      <w:numFmt w:val="bullet"/>
      <w:lvlText w:val=""/>
      <w:lvlJc w:val="left"/>
      <w:pPr>
        <w:tabs>
          <w:tab w:val="num" w:pos="0"/>
        </w:tabs>
        <w:ind w:left="2880" w:hanging="360"/>
      </w:pPr>
      <w:rPr>
        <w:rFonts w:ascii="Symbol" w:hAnsi="Symbol" w:cs="Symbol" w:hint="default"/>
      </w:rPr>
    </w:lvl>
    <w:lvl w:ilvl="4" w:tplc="47CE2C2C">
      <w:start w:val="1"/>
      <w:numFmt w:val="bullet"/>
      <w:lvlText w:val="o"/>
      <w:lvlJc w:val="left"/>
      <w:pPr>
        <w:tabs>
          <w:tab w:val="num" w:pos="0"/>
        </w:tabs>
        <w:ind w:left="3600" w:hanging="360"/>
      </w:pPr>
      <w:rPr>
        <w:rFonts w:ascii="Courier New" w:hAnsi="Courier New" w:cs="Courier New" w:hint="default"/>
      </w:rPr>
    </w:lvl>
    <w:lvl w:ilvl="5" w:tplc="1B96C408">
      <w:start w:val="1"/>
      <w:numFmt w:val="bullet"/>
      <w:lvlText w:val=""/>
      <w:lvlJc w:val="left"/>
      <w:pPr>
        <w:tabs>
          <w:tab w:val="num" w:pos="0"/>
        </w:tabs>
        <w:ind w:left="4320" w:hanging="360"/>
      </w:pPr>
      <w:rPr>
        <w:rFonts w:ascii="Wingdings" w:hAnsi="Wingdings" w:cs="Wingdings" w:hint="default"/>
      </w:rPr>
    </w:lvl>
    <w:lvl w:ilvl="6" w:tplc="E8F6BFFA">
      <w:start w:val="1"/>
      <w:numFmt w:val="bullet"/>
      <w:lvlText w:val=""/>
      <w:lvlJc w:val="left"/>
      <w:pPr>
        <w:tabs>
          <w:tab w:val="num" w:pos="0"/>
        </w:tabs>
        <w:ind w:left="5040" w:hanging="360"/>
      </w:pPr>
      <w:rPr>
        <w:rFonts w:ascii="Symbol" w:hAnsi="Symbol" w:cs="Symbol" w:hint="default"/>
      </w:rPr>
    </w:lvl>
    <w:lvl w:ilvl="7" w:tplc="811A4630">
      <w:start w:val="1"/>
      <w:numFmt w:val="bullet"/>
      <w:lvlText w:val="o"/>
      <w:lvlJc w:val="left"/>
      <w:pPr>
        <w:tabs>
          <w:tab w:val="num" w:pos="0"/>
        </w:tabs>
        <w:ind w:left="5760" w:hanging="360"/>
      </w:pPr>
      <w:rPr>
        <w:rFonts w:ascii="Courier New" w:hAnsi="Courier New" w:cs="Courier New" w:hint="default"/>
      </w:rPr>
    </w:lvl>
    <w:lvl w:ilvl="8" w:tplc="F2149E46">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42C579C"/>
    <w:multiLevelType w:val="hybridMultilevel"/>
    <w:tmpl w:val="9304A044"/>
    <w:lvl w:ilvl="0" w:tplc="C5AE576A">
      <w:start w:val="1"/>
      <w:numFmt w:val="decimal"/>
      <w:lvlText w:val="%1."/>
      <w:lvlJc w:val="left"/>
      <w:pPr>
        <w:tabs>
          <w:tab w:val="num" w:pos="0"/>
        </w:tabs>
        <w:ind w:left="360" w:hanging="360"/>
      </w:pPr>
    </w:lvl>
    <w:lvl w:ilvl="1" w:tplc="FF6C620A">
      <w:start w:val="1"/>
      <w:numFmt w:val="decimal"/>
      <w:lvlText w:val="%2."/>
      <w:lvlJc w:val="left"/>
      <w:pPr>
        <w:tabs>
          <w:tab w:val="num" w:pos="1080"/>
        </w:tabs>
        <w:ind w:left="1080" w:hanging="360"/>
      </w:pPr>
      <w:rPr>
        <w:sz w:val="24"/>
        <w:szCs w:val="24"/>
      </w:rPr>
    </w:lvl>
    <w:lvl w:ilvl="2" w:tplc="B26A06DE">
      <w:start w:val="1"/>
      <w:numFmt w:val="lowerRoman"/>
      <w:lvlText w:val="%3."/>
      <w:lvlJc w:val="right"/>
      <w:pPr>
        <w:tabs>
          <w:tab w:val="num" w:pos="0"/>
        </w:tabs>
        <w:ind w:left="1800" w:hanging="180"/>
      </w:pPr>
    </w:lvl>
    <w:lvl w:ilvl="3" w:tplc="D17075FC">
      <w:start w:val="1"/>
      <w:numFmt w:val="decimal"/>
      <w:lvlText w:val="%4."/>
      <w:lvlJc w:val="left"/>
      <w:pPr>
        <w:tabs>
          <w:tab w:val="num" w:pos="0"/>
        </w:tabs>
        <w:ind w:left="2520" w:hanging="360"/>
      </w:pPr>
    </w:lvl>
    <w:lvl w:ilvl="4" w:tplc="B5C00BA6">
      <w:start w:val="1"/>
      <w:numFmt w:val="lowerLetter"/>
      <w:lvlText w:val="%5."/>
      <w:lvlJc w:val="left"/>
      <w:pPr>
        <w:tabs>
          <w:tab w:val="num" w:pos="0"/>
        </w:tabs>
        <w:ind w:left="3240" w:hanging="360"/>
      </w:pPr>
    </w:lvl>
    <w:lvl w:ilvl="5" w:tplc="4A0297E6">
      <w:start w:val="1"/>
      <w:numFmt w:val="lowerRoman"/>
      <w:lvlText w:val="%6."/>
      <w:lvlJc w:val="right"/>
      <w:pPr>
        <w:tabs>
          <w:tab w:val="num" w:pos="0"/>
        </w:tabs>
        <w:ind w:left="3960" w:hanging="180"/>
      </w:pPr>
    </w:lvl>
    <w:lvl w:ilvl="6" w:tplc="DC14838C">
      <w:start w:val="1"/>
      <w:numFmt w:val="decimal"/>
      <w:lvlText w:val="%7."/>
      <w:lvlJc w:val="left"/>
      <w:pPr>
        <w:tabs>
          <w:tab w:val="num" w:pos="0"/>
        </w:tabs>
        <w:ind w:left="4680" w:hanging="360"/>
      </w:pPr>
    </w:lvl>
    <w:lvl w:ilvl="7" w:tplc="FFAAE4C8">
      <w:start w:val="1"/>
      <w:numFmt w:val="lowerLetter"/>
      <w:lvlText w:val="%8."/>
      <w:lvlJc w:val="left"/>
      <w:pPr>
        <w:tabs>
          <w:tab w:val="num" w:pos="0"/>
        </w:tabs>
        <w:ind w:left="5400" w:hanging="360"/>
      </w:pPr>
    </w:lvl>
    <w:lvl w:ilvl="8" w:tplc="4E380F28">
      <w:start w:val="1"/>
      <w:numFmt w:val="lowerRoman"/>
      <w:lvlText w:val="%9."/>
      <w:lvlJc w:val="right"/>
      <w:pPr>
        <w:tabs>
          <w:tab w:val="num" w:pos="0"/>
        </w:tabs>
        <w:ind w:left="6120" w:hanging="180"/>
      </w:pPr>
    </w:lvl>
  </w:abstractNum>
  <w:abstractNum w:abstractNumId="24" w15:restartNumberingAfterBreak="0">
    <w:nsid w:val="55492138"/>
    <w:multiLevelType w:val="hybridMultilevel"/>
    <w:tmpl w:val="55B0DB64"/>
    <w:lvl w:ilvl="0" w:tplc="0804C062">
      <w:start w:val="1"/>
      <w:numFmt w:val="bullet"/>
      <w:lvlText w:val=""/>
      <w:lvlJc w:val="left"/>
      <w:pPr>
        <w:tabs>
          <w:tab w:val="num" w:pos="1778"/>
        </w:tabs>
        <w:ind w:left="1778" w:hanging="360"/>
      </w:pPr>
      <w:rPr>
        <w:rFonts w:ascii="Symbol" w:hAnsi="Symbol" w:cs="Symbol" w:hint="default"/>
        <w:sz w:val="20"/>
        <w:szCs w:val="20"/>
      </w:rPr>
    </w:lvl>
    <w:lvl w:ilvl="1" w:tplc="FF9EE3BC">
      <w:start w:val="1"/>
      <w:numFmt w:val="bullet"/>
      <w:lvlText w:val="o"/>
      <w:lvlJc w:val="left"/>
      <w:pPr>
        <w:tabs>
          <w:tab w:val="num" w:pos="1440"/>
        </w:tabs>
        <w:ind w:left="1440" w:hanging="360"/>
      </w:pPr>
      <w:rPr>
        <w:rFonts w:ascii="Courier New" w:hAnsi="Courier New" w:cs="Courier New" w:hint="default"/>
        <w:sz w:val="20"/>
        <w:szCs w:val="20"/>
      </w:rPr>
    </w:lvl>
    <w:lvl w:ilvl="2" w:tplc="58C6FE0E">
      <w:start w:val="1"/>
      <w:numFmt w:val="bullet"/>
      <w:lvlText w:val=""/>
      <w:lvlJc w:val="left"/>
      <w:pPr>
        <w:tabs>
          <w:tab w:val="num" w:pos="2160"/>
        </w:tabs>
        <w:ind w:left="2160" w:hanging="360"/>
      </w:pPr>
      <w:rPr>
        <w:rFonts w:ascii="Wingdings" w:hAnsi="Wingdings" w:cs="Wingdings" w:hint="default"/>
        <w:sz w:val="20"/>
        <w:szCs w:val="20"/>
      </w:rPr>
    </w:lvl>
    <w:lvl w:ilvl="3" w:tplc="0284D210">
      <w:start w:val="1"/>
      <w:numFmt w:val="bullet"/>
      <w:lvlText w:val=""/>
      <w:lvlJc w:val="left"/>
      <w:pPr>
        <w:tabs>
          <w:tab w:val="num" w:pos="2880"/>
        </w:tabs>
        <w:ind w:left="2880" w:hanging="360"/>
      </w:pPr>
      <w:rPr>
        <w:rFonts w:ascii="Wingdings" w:hAnsi="Wingdings" w:cs="Wingdings" w:hint="default"/>
        <w:sz w:val="20"/>
        <w:szCs w:val="20"/>
      </w:rPr>
    </w:lvl>
    <w:lvl w:ilvl="4" w:tplc="25269A42">
      <w:start w:val="1"/>
      <w:numFmt w:val="bullet"/>
      <w:lvlText w:val=""/>
      <w:lvlJc w:val="left"/>
      <w:pPr>
        <w:tabs>
          <w:tab w:val="num" w:pos="3600"/>
        </w:tabs>
        <w:ind w:left="3600" w:hanging="360"/>
      </w:pPr>
      <w:rPr>
        <w:rFonts w:ascii="Wingdings" w:hAnsi="Wingdings" w:cs="Wingdings" w:hint="default"/>
        <w:sz w:val="20"/>
        <w:szCs w:val="20"/>
      </w:rPr>
    </w:lvl>
    <w:lvl w:ilvl="5" w:tplc="60F4EA12">
      <w:start w:val="1"/>
      <w:numFmt w:val="bullet"/>
      <w:lvlText w:val=""/>
      <w:lvlJc w:val="left"/>
      <w:pPr>
        <w:tabs>
          <w:tab w:val="num" w:pos="4320"/>
        </w:tabs>
        <w:ind w:left="4320" w:hanging="360"/>
      </w:pPr>
      <w:rPr>
        <w:rFonts w:ascii="Wingdings" w:hAnsi="Wingdings" w:cs="Wingdings" w:hint="default"/>
        <w:sz w:val="20"/>
        <w:szCs w:val="20"/>
      </w:rPr>
    </w:lvl>
    <w:lvl w:ilvl="6" w:tplc="41B8AB16">
      <w:start w:val="1"/>
      <w:numFmt w:val="bullet"/>
      <w:lvlText w:val=""/>
      <w:lvlJc w:val="left"/>
      <w:pPr>
        <w:tabs>
          <w:tab w:val="num" w:pos="5040"/>
        </w:tabs>
        <w:ind w:left="5040" w:hanging="360"/>
      </w:pPr>
      <w:rPr>
        <w:rFonts w:ascii="Wingdings" w:hAnsi="Wingdings" w:cs="Wingdings" w:hint="default"/>
        <w:sz w:val="20"/>
        <w:szCs w:val="20"/>
      </w:rPr>
    </w:lvl>
    <w:lvl w:ilvl="7" w:tplc="F68CE5CA">
      <w:start w:val="1"/>
      <w:numFmt w:val="bullet"/>
      <w:lvlText w:val=""/>
      <w:lvlJc w:val="left"/>
      <w:pPr>
        <w:tabs>
          <w:tab w:val="num" w:pos="5760"/>
        </w:tabs>
        <w:ind w:left="5760" w:hanging="360"/>
      </w:pPr>
      <w:rPr>
        <w:rFonts w:ascii="Wingdings" w:hAnsi="Wingdings" w:cs="Wingdings" w:hint="default"/>
        <w:sz w:val="20"/>
        <w:szCs w:val="20"/>
      </w:rPr>
    </w:lvl>
    <w:lvl w:ilvl="8" w:tplc="3A3C8FBA">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5" w15:restartNumberingAfterBreak="0">
    <w:nsid w:val="558513F6"/>
    <w:multiLevelType w:val="hybridMultilevel"/>
    <w:tmpl w:val="0E44A738"/>
    <w:lvl w:ilvl="0" w:tplc="7C3ECC08">
      <w:start w:val="1"/>
      <w:numFmt w:val="bullet"/>
      <w:lvlText w:val=""/>
      <w:lvlJc w:val="left"/>
      <w:pPr>
        <w:tabs>
          <w:tab w:val="num" w:pos="0"/>
        </w:tabs>
        <w:ind w:left="720" w:hanging="360"/>
      </w:pPr>
      <w:rPr>
        <w:rFonts w:ascii="Symbol" w:hAnsi="Symbol" w:cs="Symbol" w:hint="default"/>
      </w:rPr>
    </w:lvl>
    <w:lvl w:ilvl="1" w:tplc="D5F6D37E">
      <w:start w:val="1"/>
      <w:numFmt w:val="bullet"/>
      <w:lvlText w:val="o"/>
      <w:lvlJc w:val="left"/>
      <w:pPr>
        <w:tabs>
          <w:tab w:val="num" w:pos="0"/>
        </w:tabs>
        <w:ind w:left="1440" w:hanging="360"/>
      </w:pPr>
      <w:rPr>
        <w:rFonts w:ascii="Courier New" w:hAnsi="Courier New" w:cs="Courier New" w:hint="default"/>
      </w:rPr>
    </w:lvl>
    <w:lvl w:ilvl="2" w:tplc="2F04F0AC">
      <w:start w:val="1"/>
      <w:numFmt w:val="bullet"/>
      <w:lvlText w:val=""/>
      <w:lvlJc w:val="left"/>
      <w:pPr>
        <w:tabs>
          <w:tab w:val="num" w:pos="0"/>
        </w:tabs>
        <w:ind w:left="2160" w:hanging="360"/>
      </w:pPr>
      <w:rPr>
        <w:rFonts w:ascii="Wingdings" w:hAnsi="Wingdings" w:cs="Wingdings" w:hint="default"/>
      </w:rPr>
    </w:lvl>
    <w:lvl w:ilvl="3" w:tplc="BB26560A">
      <w:start w:val="1"/>
      <w:numFmt w:val="bullet"/>
      <w:lvlText w:val=""/>
      <w:lvlJc w:val="left"/>
      <w:pPr>
        <w:tabs>
          <w:tab w:val="num" w:pos="0"/>
        </w:tabs>
        <w:ind w:left="2880" w:hanging="360"/>
      </w:pPr>
      <w:rPr>
        <w:rFonts w:ascii="Symbol" w:hAnsi="Symbol" w:cs="Symbol" w:hint="default"/>
      </w:rPr>
    </w:lvl>
    <w:lvl w:ilvl="4" w:tplc="43929048">
      <w:start w:val="1"/>
      <w:numFmt w:val="bullet"/>
      <w:lvlText w:val="o"/>
      <w:lvlJc w:val="left"/>
      <w:pPr>
        <w:tabs>
          <w:tab w:val="num" w:pos="0"/>
        </w:tabs>
        <w:ind w:left="3600" w:hanging="360"/>
      </w:pPr>
      <w:rPr>
        <w:rFonts w:ascii="Courier New" w:hAnsi="Courier New" w:cs="Courier New" w:hint="default"/>
      </w:rPr>
    </w:lvl>
    <w:lvl w:ilvl="5" w:tplc="B1F6C560">
      <w:start w:val="1"/>
      <w:numFmt w:val="bullet"/>
      <w:lvlText w:val=""/>
      <w:lvlJc w:val="left"/>
      <w:pPr>
        <w:tabs>
          <w:tab w:val="num" w:pos="0"/>
        </w:tabs>
        <w:ind w:left="4320" w:hanging="360"/>
      </w:pPr>
      <w:rPr>
        <w:rFonts w:ascii="Wingdings" w:hAnsi="Wingdings" w:cs="Wingdings" w:hint="default"/>
      </w:rPr>
    </w:lvl>
    <w:lvl w:ilvl="6" w:tplc="83C47062">
      <w:start w:val="1"/>
      <w:numFmt w:val="bullet"/>
      <w:lvlText w:val=""/>
      <w:lvlJc w:val="left"/>
      <w:pPr>
        <w:tabs>
          <w:tab w:val="num" w:pos="0"/>
        </w:tabs>
        <w:ind w:left="5040" w:hanging="360"/>
      </w:pPr>
      <w:rPr>
        <w:rFonts w:ascii="Symbol" w:hAnsi="Symbol" w:cs="Symbol" w:hint="default"/>
      </w:rPr>
    </w:lvl>
    <w:lvl w:ilvl="7" w:tplc="E97CDBEC">
      <w:start w:val="1"/>
      <w:numFmt w:val="bullet"/>
      <w:lvlText w:val="o"/>
      <w:lvlJc w:val="left"/>
      <w:pPr>
        <w:tabs>
          <w:tab w:val="num" w:pos="0"/>
        </w:tabs>
        <w:ind w:left="5760" w:hanging="360"/>
      </w:pPr>
      <w:rPr>
        <w:rFonts w:ascii="Courier New" w:hAnsi="Courier New" w:cs="Courier New" w:hint="default"/>
      </w:rPr>
    </w:lvl>
    <w:lvl w:ilvl="8" w:tplc="81EE1360">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B7A1A66"/>
    <w:multiLevelType w:val="hybridMultilevel"/>
    <w:tmpl w:val="01A2F05E"/>
    <w:lvl w:ilvl="0" w:tplc="CEC62B2A">
      <w:start w:val="1"/>
      <w:numFmt w:val="bullet"/>
      <w:lvlText w:val="-"/>
      <w:lvlJc w:val="left"/>
      <w:pPr>
        <w:tabs>
          <w:tab w:val="num" w:pos="0"/>
        </w:tabs>
        <w:ind w:left="720" w:hanging="360"/>
      </w:pPr>
      <w:rPr>
        <w:rFonts w:ascii="OpenSymbol" w:hAnsi="OpenSymbol" w:cs="OpenSymbol" w:hint="default"/>
      </w:rPr>
    </w:lvl>
    <w:lvl w:ilvl="1" w:tplc="77068AB4">
      <w:start w:val="1"/>
      <w:numFmt w:val="bullet"/>
      <w:lvlText w:val="o"/>
      <w:lvlJc w:val="left"/>
      <w:pPr>
        <w:tabs>
          <w:tab w:val="num" w:pos="0"/>
        </w:tabs>
        <w:ind w:left="1440" w:hanging="360"/>
      </w:pPr>
      <w:rPr>
        <w:rFonts w:ascii="Courier New" w:hAnsi="Courier New" w:cs="Courier New" w:hint="default"/>
      </w:rPr>
    </w:lvl>
    <w:lvl w:ilvl="2" w:tplc="80ACB9FA">
      <w:start w:val="1"/>
      <w:numFmt w:val="bullet"/>
      <w:lvlText w:val=""/>
      <w:lvlJc w:val="left"/>
      <w:pPr>
        <w:tabs>
          <w:tab w:val="num" w:pos="0"/>
        </w:tabs>
        <w:ind w:left="2160" w:hanging="360"/>
      </w:pPr>
      <w:rPr>
        <w:rFonts w:ascii="Wingdings" w:hAnsi="Wingdings" w:cs="Wingdings" w:hint="default"/>
      </w:rPr>
    </w:lvl>
    <w:lvl w:ilvl="3" w:tplc="47447B96">
      <w:start w:val="1"/>
      <w:numFmt w:val="bullet"/>
      <w:lvlText w:val=""/>
      <w:lvlJc w:val="left"/>
      <w:pPr>
        <w:tabs>
          <w:tab w:val="num" w:pos="0"/>
        </w:tabs>
        <w:ind w:left="2880" w:hanging="360"/>
      </w:pPr>
      <w:rPr>
        <w:rFonts w:ascii="Symbol" w:hAnsi="Symbol" w:cs="Symbol" w:hint="default"/>
      </w:rPr>
    </w:lvl>
    <w:lvl w:ilvl="4" w:tplc="D01E9426">
      <w:start w:val="1"/>
      <w:numFmt w:val="bullet"/>
      <w:lvlText w:val="o"/>
      <w:lvlJc w:val="left"/>
      <w:pPr>
        <w:tabs>
          <w:tab w:val="num" w:pos="0"/>
        </w:tabs>
        <w:ind w:left="3600" w:hanging="360"/>
      </w:pPr>
      <w:rPr>
        <w:rFonts w:ascii="Courier New" w:hAnsi="Courier New" w:cs="Courier New" w:hint="default"/>
      </w:rPr>
    </w:lvl>
    <w:lvl w:ilvl="5" w:tplc="07B87974">
      <w:start w:val="1"/>
      <w:numFmt w:val="bullet"/>
      <w:lvlText w:val=""/>
      <w:lvlJc w:val="left"/>
      <w:pPr>
        <w:tabs>
          <w:tab w:val="num" w:pos="0"/>
        </w:tabs>
        <w:ind w:left="4320" w:hanging="360"/>
      </w:pPr>
      <w:rPr>
        <w:rFonts w:ascii="Wingdings" w:hAnsi="Wingdings" w:cs="Wingdings" w:hint="default"/>
      </w:rPr>
    </w:lvl>
    <w:lvl w:ilvl="6" w:tplc="B360ECCC">
      <w:start w:val="1"/>
      <w:numFmt w:val="bullet"/>
      <w:lvlText w:val=""/>
      <w:lvlJc w:val="left"/>
      <w:pPr>
        <w:tabs>
          <w:tab w:val="num" w:pos="0"/>
        </w:tabs>
        <w:ind w:left="5040" w:hanging="360"/>
      </w:pPr>
      <w:rPr>
        <w:rFonts w:ascii="Symbol" w:hAnsi="Symbol" w:cs="Symbol" w:hint="default"/>
      </w:rPr>
    </w:lvl>
    <w:lvl w:ilvl="7" w:tplc="04D4960E">
      <w:start w:val="1"/>
      <w:numFmt w:val="bullet"/>
      <w:lvlText w:val="o"/>
      <w:lvlJc w:val="left"/>
      <w:pPr>
        <w:tabs>
          <w:tab w:val="num" w:pos="0"/>
        </w:tabs>
        <w:ind w:left="5760" w:hanging="360"/>
      </w:pPr>
      <w:rPr>
        <w:rFonts w:ascii="Courier New" w:hAnsi="Courier New" w:cs="Courier New" w:hint="default"/>
      </w:rPr>
    </w:lvl>
    <w:lvl w:ilvl="8" w:tplc="0AAE2DF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2BD3DFD"/>
    <w:multiLevelType w:val="hybridMultilevel"/>
    <w:tmpl w:val="8B968650"/>
    <w:lvl w:ilvl="0" w:tplc="36ACC230">
      <w:start w:val="1"/>
      <w:numFmt w:val="decimal"/>
      <w:lvlText w:val="%1."/>
      <w:lvlJc w:val="left"/>
      <w:pPr>
        <w:tabs>
          <w:tab w:val="num" w:pos="0"/>
        </w:tabs>
        <w:ind w:left="480" w:hanging="480"/>
      </w:pPr>
    </w:lvl>
    <w:lvl w:ilvl="1" w:tplc="3DD8EAEA">
      <w:start w:val="1"/>
      <w:numFmt w:val="lowerLetter"/>
      <w:lvlText w:val="%2."/>
      <w:lvlJc w:val="left"/>
      <w:pPr>
        <w:tabs>
          <w:tab w:val="num" w:pos="0"/>
        </w:tabs>
        <w:ind w:left="1440" w:hanging="360"/>
      </w:pPr>
    </w:lvl>
    <w:lvl w:ilvl="2" w:tplc="A5CAA430">
      <w:start w:val="1"/>
      <w:numFmt w:val="lowerRoman"/>
      <w:lvlText w:val="%3."/>
      <w:lvlJc w:val="right"/>
      <w:pPr>
        <w:tabs>
          <w:tab w:val="num" w:pos="0"/>
        </w:tabs>
        <w:ind w:left="2160" w:hanging="180"/>
      </w:pPr>
    </w:lvl>
    <w:lvl w:ilvl="3" w:tplc="3EDE140E">
      <w:start w:val="1"/>
      <w:numFmt w:val="decimal"/>
      <w:lvlText w:val="%4."/>
      <w:lvlJc w:val="left"/>
      <w:pPr>
        <w:tabs>
          <w:tab w:val="num" w:pos="0"/>
        </w:tabs>
        <w:ind w:left="2880" w:hanging="360"/>
      </w:pPr>
    </w:lvl>
    <w:lvl w:ilvl="4" w:tplc="C7083B30">
      <w:start w:val="1"/>
      <w:numFmt w:val="lowerLetter"/>
      <w:lvlText w:val="%5."/>
      <w:lvlJc w:val="left"/>
      <w:pPr>
        <w:tabs>
          <w:tab w:val="num" w:pos="0"/>
        </w:tabs>
        <w:ind w:left="3600" w:hanging="360"/>
      </w:pPr>
    </w:lvl>
    <w:lvl w:ilvl="5" w:tplc="0F76795E">
      <w:start w:val="1"/>
      <w:numFmt w:val="lowerRoman"/>
      <w:lvlText w:val="%6."/>
      <w:lvlJc w:val="right"/>
      <w:pPr>
        <w:tabs>
          <w:tab w:val="num" w:pos="0"/>
        </w:tabs>
        <w:ind w:left="4320" w:hanging="180"/>
      </w:pPr>
    </w:lvl>
    <w:lvl w:ilvl="6" w:tplc="851C15D0">
      <w:start w:val="1"/>
      <w:numFmt w:val="decimal"/>
      <w:lvlText w:val="%7."/>
      <w:lvlJc w:val="left"/>
      <w:pPr>
        <w:tabs>
          <w:tab w:val="num" w:pos="0"/>
        </w:tabs>
        <w:ind w:left="5040" w:hanging="360"/>
      </w:pPr>
    </w:lvl>
    <w:lvl w:ilvl="7" w:tplc="488815F0">
      <w:start w:val="1"/>
      <w:numFmt w:val="lowerLetter"/>
      <w:lvlText w:val="%8."/>
      <w:lvlJc w:val="left"/>
      <w:pPr>
        <w:tabs>
          <w:tab w:val="num" w:pos="0"/>
        </w:tabs>
        <w:ind w:left="5760" w:hanging="360"/>
      </w:pPr>
    </w:lvl>
    <w:lvl w:ilvl="8" w:tplc="DEF643AC">
      <w:start w:val="1"/>
      <w:numFmt w:val="lowerRoman"/>
      <w:lvlText w:val="%9."/>
      <w:lvlJc w:val="right"/>
      <w:pPr>
        <w:tabs>
          <w:tab w:val="num" w:pos="0"/>
        </w:tabs>
        <w:ind w:left="6480" w:hanging="180"/>
      </w:pPr>
    </w:lvl>
  </w:abstractNum>
  <w:abstractNum w:abstractNumId="28" w15:restartNumberingAfterBreak="0">
    <w:nsid w:val="62BE6149"/>
    <w:multiLevelType w:val="hybridMultilevel"/>
    <w:tmpl w:val="D652BB28"/>
    <w:lvl w:ilvl="0" w:tplc="9EDCFC28">
      <w:start w:val="1"/>
      <w:numFmt w:val="upperLetter"/>
      <w:lvlText w:val="%1."/>
      <w:lvlJc w:val="left"/>
      <w:pPr>
        <w:tabs>
          <w:tab w:val="num" w:pos="0"/>
        </w:tabs>
        <w:ind w:left="720" w:hanging="360"/>
      </w:pPr>
      <w:rPr>
        <w:rFonts w:ascii="Times New Roman" w:eastAsia="Calibri" w:hAnsi="Times New Roman" w:cs="Times New Roman"/>
        <w:b/>
      </w:rPr>
    </w:lvl>
    <w:lvl w:ilvl="1" w:tplc="1890A654">
      <w:start w:val="1"/>
      <w:numFmt w:val="lowerLetter"/>
      <w:lvlText w:val="%2."/>
      <w:lvlJc w:val="left"/>
      <w:pPr>
        <w:tabs>
          <w:tab w:val="num" w:pos="0"/>
        </w:tabs>
        <w:ind w:left="1440" w:hanging="360"/>
      </w:pPr>
    </w:lvl>
    <w:lvl w:ilvl="2" w:tplc="8BFE0B56">
      <w:start w:val="1"/>
      <w:numFmt w:val="lowerRoman"/>
      <w:lvlText w:val="%3."/>
      <w:lvlJc w:val="right"/>
      <w:pPr>
        <w:tabs>
          <w:tab w:val="num" w:pos="0"/>
        </w:tabs>
        <w:ind w:left="2160" w:hanging="180"/>
      </w:pPr>
    </w:lvl>
    <w:lvl w:ilvl="3" w:tplc="2D0EEA12">
      <w:start w:val="1"/>
      <w:numFmt w:val="decimal"/>
      <w:lvlText w:val="%4."/>
      <w:lvlJc w:val="left"/>
      <w:pPr>
        <w:tabs>
          <w:tab w:val="num" w:pos="0"/>
        </w:tabs>
        <w:ind w:left="2880" w:hanging="360"/>
      </w:pPr>
    </w:lvl>
    <w:lvl w:ilvl="4" w:tplc="4242666A">
      <w:start w:val="1"/>
      <w:numFmt w:val="lowerLetter"/>
      <w:lvlText w:val="%5."/>
      <w:lvlJc w:val="left"/>
      <w:pPr>
        <w:tabs>
          <w:tab w:val="num" w:pos="0"/>
        </w:tabs>
        <w:ind w:left="3600" w:hanging="360"/>
      </w:pPr>
    </w:lvl>
    <w:lvl w:ilvl="5" w:tplc="7ADA7C6A">
      <w:start w:val="1"/>
      <w:numFmt w:val="lowerRoman"/>
      <w:lvlText w:val="%6."/>
      <w:lvlJc w:val="right"/>
      <w:pPr>
        <w:tabs>
          <w:tab w:val="num" w:pos="0"/>
        </w:tabs>
        <w:ind w:left="4320" w:hanging="180"/>
      </w:pPr>
    </w:lvl>
    <w:lvl w:ilvl="6" w:tplc="59325CDC">
      <w:start w:val="1"/>
      <w:numFmt w:val="decimal"/>
      <w:lvlText w:val="%7."/>
      <w:lvlJc w:val="left"/>
      <w:pPr>
        <w:tabs>
          <w:tab w:val="num" w:pos="0"/>
        </w:tabs>
        <w:ind w:left="5040" w:hanging="360"/>
      </w:pPr>
    </w:lvl>
    <w:lvl w:ilvl="7" w:tplc="E194AF08">
      <w:start w:val="1"/>
      <w:numFmt w:val="lowerLetter"/>
      <w:lvlText w:val="%8."/>
      <w:lvlJc w:val="left"/>
      <w:pPr>
        <w:tabs>
          <w:tab w:val="num" w:pos="0"/>
        </w:tabs>
        <w:ind w:left="5760" w:hanging="360"/>
      </w:pPr>
    </w:lvl>
    <w:lvl w:ilvl="8" w:tplc="7A7C49BC">
      <w:start w:val="1"/>
      <w:numFmt w:val="lowerRoman"/>
      <w:lvlText w:val="%9."/>
      <w:lvlJc w:val="right"/>
      <w:pPr>
        <w:tabs>
          <w:tab w:val="num" w:pos="0"/>
        </w:tabs>
        <w:ind w:left="6480" w:hanging="180"/>
      </w:pPr>
    </w:lvl>
  </w:abstractNum>
  <w:abstractNum w:abstractNumId="29" w15:restartNumberingAfterBreak="0">
    <w:nsid w:val="635759BD"/>
    <w:multiLevelType w:val="hybridMultilevel"/>
    <w:tmpl w:val="D3D29708"/>
    <w:lvl w:ilvl="0" w:tplc="75BC17B0">
      <w:start w:val="1"/>
      <w:numFmt w:val="bullet"/>
      <w:lvlText w:val="-"/>
      <w:lvlJc w:val="left"/>
      <w:pPr>
        <w:tabs>
          <w:tab w:val="num" w:pos="0"/>
        </w:tabs>
        <w:ind w:left="720" w:hanging="360"/>
      </w:pPr>
      <w:rPr>
        <w:rFonts w:ascii="OpenSymbol" w:hAnsi="OpenSymbol" w:cs="OpenSymbol" w:hint="default"/>
      </w:rPr>
    </w:lvl>
    <w:lvl w:ilvl="1" w:tplc="F8D0CE24">
      <w:start w:val="1"/>
      <w:numFmt w:val="bullet"/>
      <w:lvlText w:val="o"/>
      <w:lvlJc w:val="left"/>
      <w:pPr>
        <w:tabs>
          <w:tab w:val="num" w:pos="0"/>
        </w:tabs>
        <w:ind w:left="1440" w:hanging="360"/>
      </w:pPr>
      <w:rPr>
        <w:rFonts w:ascii="Courier New" w:hAnsi="Courier New" w:cs="Courier New" w:hint="default"/>
      </w:rPr>
    </w:lvl>
    <w:lvl w:ilvl="2" w:tplc="F5489728">
      <w:start w:val="1"/>
      <w:numFmt w:val="bullet"/>
      <w:lvlText w:val=""/>
      <w:lvlJc w:val="left"/>
      <w:pPr>
        <w:tabs>
          <w:tab w:val="num" w:pos="0"/>
        </w:tabs>
        <w:ind w:left="2160" w:hanging="360"/>
      </w:pPr>
      <w:rPr>
        <w:rFonts w:ascii="Wingdings" w:hAnsi="Wingdings" w:cs="Wingdings" w:hint="default"/>
      </w:rPr>
    </w:lvl>
    <w:lvl w:ilvl="3" w:tplc="79F415D8">
      <w:start w:val="1"/>
      <w:numFmt w:val="bullet"/>
      <w:lvlText w:val=""/>
      <w:lvlJc w:val="left"/>
      <w:pPr>
        <w:tabs>
          <w:tab w:val="num" w:pos="0"/>
        </w:tabs>
        <w:ind w:left="2880" w:hanging="360"/>
      </w:pPr>
      <w:rPr>
        <w:rFonts w:ascii="Symbol" w:hAnsi="Symbol" w:cs="Symbol" w:hint="default"/>
      </w:rPr>
    </w:lvl>
    <w:lvl w:ilvl="4" w:tplc="837CB514">
      <w:start w:val="1"/>
      <w:numFmt w:val="bullet"/>
      <w:lvlText w:val="o"/>
      <w:lvlJc w:val="left"/>
      <w:pPr>
        <w:tabs>
          <w:tab w:val="num" w:pos="0"/>
        </w:tabs>
        <w:ind w:left="3600" w:hanging="360"/>
      </w:pPr>
      <w:rPr>
        <w:rFonts w:ascii="Courier New" w:hAnsi="Courier New" w:cs="Courier New" w:hint="default"/>
      </w:rPr>
    </w:lvl>
    <w:lvl w:ilvl="5" w:tplc="74A2FD8E">
      <w:start w:val="1"/>
      <w:numFmt w:val="bullet"/>
      <w:lvlText w:val=""/>
      <w:lvlJc w:val="left"/>
      <w:pPr>
        <w:tabs>
          <w:tab w:val="num" w:pos="0"/>
        </w:tabs>
        <w:ind w:left="4320" w:hanging="360"/>
      </w:pPr>
      <w:rPr>
        <w:rFonts w:ascii="Wingdings" w:hAnsi="Wingdings" w:cs="Wingdings" w:hint="default"/>
      </w:rPr>
    </w:lvl>
    <w:lvl w:ilvl="6" w:tplc="B2E46EBE">
      <w:start w:val="1"/>
      <w:numFmt w:val="bullet"/>
      <w:lvlText w:val=""/>
      <w:lvlJc w:val="left"/>
      <w:pPr>
        <w:tabs>
          <w:tab w:val="num" w:pos="0"/>
        </w:tabs>
        <w:ind w:left="5040" w:hanging="360"/>
      </w:pPr>
      <w:rPr>
        <w:rFonts w:ascii="Symbol" w:hAnsi="Symbol" w:cs="Symbol" w:hint="default"/>
      </w:rPr>
    </w:lvl>
    <w:lvl w:ilvl="7" w:tplc="DF624788">
      <w:start w:val="1"/>
      <w:numFmt w:val="bullet"/>
      <w:lvlText w:val="o"/>
      <w:lvlJc w:val="left"/>
      <w:pPr>
        <w:tabs>
          <w:tab w:val="num" w:pos="0"/>
        </w:tabs>
        <w:ind w:left="5760" w:hanging="360"/>
      </w:pPr>
      <w:rPr>
        <w:rFonts w:ascii="Courier New" w:hAnsi="Courier New" w:cs="Courier New" w:hint="default"/>
      </w:rPr>
    </w:lvl>
    <w:lvl w:ilvl="8" w:tplc="911C8340">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5412976"/>
    <w:multiLevelType w:val="multilevel"/>
    <w:tmpl w:val="D22C6F10"/>
    <w:lvl w:ilvl="0">
      <w:start w:val="1"/>
      <w:numFmt w:val="decimal"/>
      <w:lvlText w:val="%1."/>
      <w:lvlJc w:val="left"/>
      <w:pPr>
        <w:tabs>
          <w:tab w:val="num" w:pos="0"/>
        </w:tabs>
        <w:ind w:left="1093" w:hanging="281"/>
      </w:pPr>
      <w:rPr>
        <w:rFonts w:ascii="Times New Roman" w:eastAsia="Times New Roman" w:hAnsi="Times New Roman"/>
        <w:b/>
        <w:bCs/>
        <w:sz w:val="28"/>
        <w:szCs w:val="28"/>
      </w:rPr>
    </w:lvl>
    <w:lvl w:ilvl="1">
      <w:start w:val="1"/>
      <w:numFmt w:val="decimal"/>
      <w:lvlText w:val="%1.%2."/>
      <w:lvlJc w:val="left"/>
      <w:pPr>
        <w:tabs>
          <w:tab w:val="num" w:pos="0"/>
        </w:tabs>
        <w:ind w:left="1305" w:hanging="493"/>
      </w:pPr>
      <w:rPr>
        <w:rFonts w:ascii="Times New Roman" w:eastAsia="Times New Roman" w:hAnsi="Times New Roman"/>
        <w:b/>
        <w:bCs/>
        <w:sz w:val="28"/>
        <w:szCs w:val="28"/>
      </w:rPr>
    </w:lvl>
    <w:lvl w:ilvl="2">
      <w:numFmt w:val="bullet"/>
      <w:lvlText w:val=""/>
      <w:lvlJc w:val="left"/>
      <w:pPr>
        <w:tabs>
          <w:tab w:val="num" w:pos="0"/>
        </w:tabs>
        <w:ind w:left="1300" w:hanging="493"/>
      </w:pPr>
      <w:rPr>
        <w:rFonts w:ascii="Symbol" w:hAnsi="Symbol" w:cs="Symbol" w:hint="default"/>
      </w:rPr>
    </w:lvl>
    <w:lvl w:ilvl="3">
      <w:numFmt w:val="bullet"/>
      <w:lvlText w:val=""/>
      <w:lvlJc w:val="left"/>
      <w:pPr>
        <w:tabs>
          <w:tab w:val="num" w:pos="0"/>
        </w:tabs>
        <w:ind w:left="2508" w:hanging="493"/>
      </w:pPr>
      <w:rPr>
        <w:rFonts w:ascii="Symbol" w:hAnsi="Symbol" w:cs="Symbol" w:hint="default"/>
      </w:rPr>
    </w:lvl>
    <w:lvl w:ilvl="4">
      <w:numFmt w:val="bullet"/>
      <w:lvlText w:val=""/>
      <w:lvlJc w:val="left"/>
      <w:pPr>
        <w:tabs>
          <w:tab w:val="num" w:pos="0"/>
        </w:tabs>
        <w:ind w:left="3716" w:hanging="493"/>
      </w:pPr>
      <w:rPr>
        <w:rFonts w:ascii="Symbol" w:hAnsi="Symbol" w:cs="Symbol" w:hint="default"/>
      </w:rPr>
    </w:lvl>
    <w:lvl w:ilvl="5">
      <w:numFmt w:val="bullet"/>
      <w:lvlText w:val=""/>
      <w:lvlJc w:val="left"/>
      <w:pPr>
        <w:tabs>
          <w:tab w:val="num" w:pos="0"/>
        </w:tabs>
        <w:ind w:left="4924" w:hanging="493"/>
      </w:pPr>
      <w:rPr>
        <w:rFonts w:ascii="Symbol" w:hAnsi="Symbol" w:cs="Symbol" w:hint="default"/>
      </w:rPr>
    </w:lvl>
    <w:lvl w:ilvl="6">
      <w:numFmt w:val="bullet"/>
      <w:lvlText w:val=""/>
      <w:lvlJc w:val="left"/>
      <w:pPr>
        <w:tabs>
          <w:tab w:val="num" w:pos="0"/>
        </w:tabs>
        <w:ind w:left="6133" w:hanging="493"/>
      </w:pPr>
      <w:rPr>
        <w:rFonts w:ascii="Symbol" w:hAnsi="Symbol" w:cs="Symbol" w:hint="default"/>
      </w:rPr>
    </w:lvl>
    <w:lvl w:ilvl="7">
      <w:numFmt w:val="bullet"/>
      <w:lvlText w:val=""/>
      <w:lvlJc w:val="left"/>
      <w:pPr>
        <w:tabs>
          <w:tab w:val="num" w:pos="0"/>
        </w:tabs>
        <w:ind w:left="7341" w:hanging="493"/>
      </w:pPr>
      <w:rPr>
        <w:rFonts w:ascii="Symbol" w:hAnsi="Symbol" w:cs="Symbol" w:hint="default"/>
      </w:rPr>
    </w:lvl>
    <w:lvl w:ilvl="8">
      <w:numFmt w:val="bullet"/>
      <w:lvlText w:val=""/>
      <w:lvlJc w:val="left"/>
      <w:pPr>
        <w:tabs>
          <w:tab w:val="num" w:pos="0"/>
        </w:tabs>
        <w:ind w:left="8549" w:hanging="493"/>
      </w:pPr>
      <w:rPr>
        <w:rFonts w:ascii="Symbol" w:hAnsi="Symbol" w:cs="Symbol" w:hint="default"/>
      </w:rPr>
    </w:lvl>
  </w:abstractNum>
  <w:abstractNum w:abstractNumId="31" w15:restartNumberingAfterBreak="0">
    <w:nsid w:val="6BF60E95"/>
    <w:multiLevelType w:val="multilevel"/>
    <w:tmpl w:val="31726DB0"/>
    <w:lvl w:ilvl="0">
      <w:start w:val="5"/>
      <w:numFmt w:val="decimal"/>
      <w:lvlText w:val="%1"/>
      <w:lvlJc w:val="left"/>
      <w:pPr>
        <w:tabs>
          <w:tab w:val="num" w:pos="0"/>
        </w:tabs>
        <w:ind w:left="375" w:hanging="375"/>
      </w:pPr>
    </w:lvl>
    <w:lvl w:ilvl="1">
      <w:start w:val="1"/>
      <w:numFmt w:val="decimal"/>
      <w:lvlText w:val="%1.%2"/>
      <w:lvlJc w:val="left"/>
      <w:pPr>
        <w:tabs>
          <w:tab w:val="num" w:pos="0"/>
        </w:tabs>
        <w:ind w:left="1019" w:hanging="375"/>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3012" w:hanging="108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660" w:hanging="144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6308" w:hanging="1800"/>
      </w:pPr>
    </w:lvl>
    <w:lvl w:ilvl="8">
      <w:start w:val="1"/>
      <w:numFmt w:val="decimal"/>
      <w:lvlText w:val="%1.%2.%3.%4.%5.%6.%7.%8.%9"/>
      <w:lvlJc w:val="left"/>
      <w:pPr>
        <w:tabs>
          <w:tab w:val="num" w:pos="0"/>
        </w:tabs>
        <w:ind w:left="7312" w:hanging="2160"/>
      </w:pPr>
    </w:lvl>
  </w:abstractNum>
  <w:abstractNum w:abstractNumId="32" w15:restartNumberingAfterBreak="0">
    <w:nsid w:val="6F665E21"/>
    <w:multiLevelType w:val="hybridMultilevel"/>
    <w:tmpl w:val="AA447194"/>
    <w:lvl w:ilvl="0" w:tplc="A98627FC">
      <w:start w:val="1"/>
      <w:numFmt w:val="decimal"/>
      <w:lvlText w:val="%1."/>
      <w:lvlJc w:val="left"/>
      <w:pPr>
        <w:tabs>
          <w:tab w:val="num" w:pos="425"/>
        </w:tabs>
        <w:ind w:left="425" w:hanging="425"/>
      </w:pPr>
    </w:lvl>
    <w:lvl w:ilvl="1" w:tplc="70A62F10">
      <w:start w:val="1"/>
      <w:numFmt w:val="decimal"/>
      <w:lvlText w:val="%2."/>
      <w:lvlJc w:val="left"/>
      <w:pPr>
        <w:tabs>
          <w:tab w:val="num" w:pos="1080"/>
        </w:tabs>
        <w:ind w:left="1080" w:hanging="360"/>
      </w:pPr>
    </w:lvl>
    <w:lvl w:ilvl="2" w:tplc="D7440024">
      <w:start w:val="1"/>
      <w:numFmt w:val="decimal"/>
      <w:lvlText w:val="%3."/>
      <w:lvlJc w:val="left"/>
      <w:pPr>
        <w:tabs>
          <w:tab w:val="num" w:pos="1440"/>
        </w:tabs>
        <w:ind w:left="1440" w:hanging="360"/>
      </w:pPr>
    </w:lvl>
    <w:lvl w:ilvl="3" w:tplc="C1ECEDF2">
      <w:start w:val="1"/>
      <w:numFmt w:val="decimal"/>
      <w:lvlText w:val="%4."/>
      <w:lvlJc w:val="left"/>
      <w:pPr>
        <w:tabs>
          <w:tab w:val="num" w:pos="1800"/>
        </w:tabs>
        <w:ind w:left="1800" w:hanging="360"/>
      </w:pPr>
    </w:lvl>
    <w:lvl w:ilvl="4" w:tplc="E1D2F42A">
      <w:start w:val="1"/>
      <w:numFmt w:val="decimal"/>
      <w:lvlText w:val="%5."/>
      <w:lvlJc w:val="left"/>
      <w:pPr>
        <w:tabs>
          <w:tab w:val="num" w:pos="2160"/>
        </w:tabs>
        <w:ind w:left="2160" w:hanging="360"/>
      </w:pPr>
    </w:lvl>
    <w:lvl w:ilvl="5" w:tplc="926A553A">
      <w:start w:val="1"/>
      <w:numFmt w:val="decimal"/>
      <w:lvlText w:val="%6."/>
      <w:lvlJc w:val="left"/>
      <w:pPr>
        <w:tabs>
          <w:tab w:val="num" w:pos="2520"/>
        </w:tabs>
        <w:ind w:left="2520" w:hanging="360"/>
      </w:pPr>
    </w:lvl>
    <w:lvl w:ilvl="6" w:tplc="2C58B932">
      <w:start w:val="1"/>
      <w:numFmt w:val="decimal"/>
      <w:lvlText w:val="%7."/>
      <w:lvlJc w:val="left"/>
      <w:pPr>
        <w:tabs>
          <w:tab w:val="num" w:pos="2880"/>
        </w:tabs>
        <w:ind w:left="2880" w:hanging="360"/>
      </w:pPr>
    </w:lvl>
    <w:lvl w:ilvl="7" w:tplc="3B0A5C3C">
      <w:start w:val="1"/>
      <w:numFmt w:val="decimal"/>
      <w:lvlText w:val="%8."/>
      <w:lvlJc w:val="left"/>
      <w:pPr>
        <w:tabs>
          <w:tab w:val="num" w:pos="3240"/>
        </w:tabs>
        <w:ind w:left="3240" w:hanging="360"/>
      </w:pPr>
    </w:lvl>
    <w:lvl w:ilvl="8" w:tplc="FF80A060">
      <w:start w:val="1"/>
      <w:numFmt w:val="decimal"/>
      <w:lvlText w:val="%9."/>
      <w:lvlJc w:val="left"/>
      <w:pPr>
        <w:tabs>
          <w:tab w:val="num" w:pos="3600"/>
        </w:tabs>
        <w:ind w:left="3600" w:hanging="360"/>
      </w:pPr>
    </w:lvl>
  </w:abstractNum>
  <w:abstractNum w:abstractNumId="33" w15:restartNumberingAfterBreak="0">
    <w:nsid w:val="708268CC"/>
    <w:multiLevelType w:val="hybridMultilevel"/>
    <w:tmpl w:val="436E5E76"/>
    <w:lvl w:ilvl="0" w:tplc="56DA5328">
      <w:start w:val="1"/>
      <w:numFmt w:val="bullet"/>
      <w:lvlText w:val="-"/>
      <w:lvlJc w:val="left"/>
      <w:pPr>
        <w:tabs>
          <w:tab w:val="num" w:pos="0"/>
        </w:tabs>
        <w:ind w:left="720" w:hanging="360"/>
      </w:pPr>
      <w:rPr>
        <w:rFonts w:ascii="OpenSymbol" w:hAnsi="OpenSymbol" w:cs="OpenSymbol" w:hint="default"/>
      </w:rPr>
    </w:lvl>
    <w:lvl w:ilvl="1" w:tplc="89F27B8C">
      <w:start w:val="1"/>
      <w:numFmt w:val="bullet"/>
      <w:lvlText w:val="o"/>
      <w:lvlJc w:val="left"/>
      <w:pPr>
        <w:tabs>
          <w:tab w:val="num" w:pos="0"/>
        </w:tabs>
        <w:ind w:left="1440" w:hanging="360"/>
      </w:pPr>
      <w:rPr>
        <w:rFonts w:ascii="Courier New" w:hAnsi="Courier New" w:cs="Courier New" w:hint="default"/>
      </w:rPr>
    </w:lvl>
    <w:lvl w:ilvl="2" w:tplc="309419E0">
      <w:start w:val="1"/>
      <w:numFmt w:val="bullet"/>
      <w:lvlText w:val=""/>
      <w:lvlJc w:val="left"/>
      <w:pPr>
        <w:tabs>
          <w:tab w:val="num" w:pos="0"/>
        </w:tabs>
        <w:ind w:left="2160" w:hanging="360"/>
      </w:pPr>
      <w:rPr>
        <w:rFonts w:ascii="Wingdings" w:hAnsi="Wingdings" w:cs="Wingdings" w:hint="default"/>
      </w:rPr>
    </w:lvl>
    <w:lvl w:ilvl="3" w:tplc="156C3182">
      <w:start w:val="1"/>
      <w:numFmt w:val="bullet"/>
      <w:lvlText w:val=""/>
      <w:lvlJc w:val="left"/>
      <w:pPr>
        <w:tabs>
          <w:tab w:val="num" w:pos="0"/>
        </w:tabs>
        <w:ind w:left="2880" w:hanging="360"/>
      </w:pPr>
      <w:rPr>
        <w:rFonts w:ascii="Symbol" w:hAnsi="Symbol" w:cs="Symbol" w:hint="default"/>
      </w:rPr>
    </w:lvl>
    <w:lvl w:ilvl="4" w:tplc="C07003E0">
      <w:start w:val="1"/>
      <w:numFmt w:val="bullet"/>
      <w:lvlText w:val="o"/>
      <w:lvlJc w:val="left"/>
      <w:pPr>
        <w:tabs>
          <w:tab w:val="num" w:pos="0"/>
        </w:tabs>
        <w:ind w:left="3600" w:hanging="360"/>
      </w:pPr>
      <w:rPr>
        <w:rFonts w:ascii="Courier New" w:hAnsi="Courier New" w:cs="Courier New" w:hint="default"/>
      </w:rPr>
    </w:lvl>
    <w:lvl w:ilvl="5" w:tplc="FFF27D8C">
      <w:start w:val="1"/>
      <w:numFmt w:val="bullet"/>
      <w:lvlText w:val=""/>
      <w:lvlJc w:val="left"/>
      <w:pPr>
        <w:tabs>
          <w:tab w:val="num" w:pos="0"/>
        </w:tabs>
        <w:ind w:left="4320" w:hanging="360"/>
      </w:pPr>
      <w:rPr>
        <w:rFonts w:ascii="Wingdings" w:hAnsi="Wingdings" w:cs="Wingdings" w:hint="default"/>
      </w:rPr>
    </w:lvl>
    <w:lvl w:ilvl="6" w:tplc="D598B1D0">
      <w:start w:val="1"/>
      <w:numFmt w:val="bullet"/>
      <w:lvlText w:val=""/>
      <w:lvlJc w:val="left"/>
      <w:pPr>
        <w:tabs>
          <w:tab w:val="num" w:pos="0"/>
        </w:tabs>
        <w:ind w:left="5040" w:hanging="360"/>
      </w:pPr>
      <w:rPr>
        <w:rFonts w:ascii="Symbol" w:hAnsi="Symbol" w:cs="Symbol" w:hint="default"/>
      </w:rPr>
    </w:lvl>
    <w:lvl w:ilvl="7" w:tplc="F87C5F10">
      <w:start w:val="1"/>
      <w:numFmt w:val="bullet"/>
      <w:lvlText w:val="o"/>
      <w:lvlJc w:val="left"/>
      <w:pPr>
        <w:tabs>
          <w:tab w:val="num" w:pos="0"/>
        </w:tabs>
        <w:ind w:left="5760" w:hanging="360"/>
      </w:pPr>
      <w:rPr>
        <w:rFonts w:ascii="Courier New" w:hAnsi="Courier New" w:cs="Courier New" w:hint="default"/>
      </w:rPr>
    </w:lvl>
    <w:lvl w:ilvl="8" w:tplc="3D42932C">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41515B0"/>
    <w:multiLevelType w:val="hybridMultilevel"/>
    <w:tmpl w:val="58D2CF96"/>
    <w:lvl w:ilvl="0" w:tplc="381E3FDE">
      <w:start w:val="1"/>
      <w:numFmt w:val="decimal"/>
      <w:lvlText w:val="%1."/>
      <w:lvlJc w:val="left"/>
      <w:pPr>
        <w:tabs>
          <w:tab w:val="num" w:pos="425"/>
        </w:tabs>
        <w:ind w:left="425" w:hanging="425"/>
      </w:pPr>
    </w:lvl>
    <w:lvl w:ilvl="1" w:tplc="B7E69C10">
      <w:start w:val="1"/>
      <w:numFmt w:val="decimal"/>
      <w:lvlText w:val="%2."/>
      <w:lvlJc w:val="left"/>
      <w:pPr>
        <w:tabs>
          <w:tab w:val="num" w:pos="1080"/>
        </w:tabs>
        <w:ind w:left="1080" w:hanging="360"/>
      </w:pPr>
    </w:lvl>
    <w:lvl w:ilvl="2" w:tplc="81F865C8">
      <w:start w:val="1"/>
      <w:numFmt w:val="decimal"/>
      <w:lvlText w:val="%3."/>
      <w:lvlJc w:val="left"/>
      <w:pPr>
        <w:tabs>
          <w:tab w:val="num" w:pos="1440"/>
        </w:tabs>
        <w:ind w:left="1440" w:hanging="360"/>
      </w:pPr>
    </w:lvl>
    <w:lvl w:ilvl="3" w:tplc="0C2665EE">
      <w:start w:val="1"/>
      <w:numFmt w:val="decimal"/>
      <w:lvlText w:val="%4."/>
      <w:lvlJc w:val="left"/>
      <w:pPr>
        <w:tabs>
          <w:tab w:val="num" w:pos="1800"/>
        </w:tabs>
        <w:ind w:left="1800" w:hanging="360"/>
      </w:pPr>
    </w:lvl>
    <w:lvl w:ilvl="4" w:tplc="F0D60874">
      <w:start w:val="1"/>
      <w:numFmt w:val="decimal"/>
      <w:lvlText w:val="%5."/>
      <w:lvlJc w:val="left"/>
      <w:pPr>
        <w:tabs>
          <w:tab w:val="num" w:pos="2160"/>
        </w:tabs>
        <w:ind w:left="2160" w:hanging="360"/>
      </w:pPr>
    </w:lvl>
    <w:lvl w:ilvl="5" w:tplc="87AC5F9A">
      <w:start w:val="1"/>
      <w:numFmt w:val="decimal"/>
      <w:lvlText w:val="%6."/>
      <w:lvlJc w:val="left"/>
      <w:pPr>
        <w:tabs>
          <w:tab w:val="num" w:pos="2520"/>
        </w:tabs>
        <w:ind w:left="2520" w:hanging="360"/>
      </w:pPr>
    </w:lvl>
    <w:lvl w:ilvl="6" w:tplc="29F8985E">
      <w:start w:val="1"/>
      <w:numFmt w:val="decimal"/>
      <w:lvlText w:val="%7."/>
      <w:lvlJc w:val="left"/>
      <w:pPr>
        <w:tabs>
          <w:tab w:val="num" w:pos="2880"/>
        </w:tabs>
        <w:ind w:left="2880" w:hanging="360"/>
      </w:pPr>
    </w:lvl>
    <w:lvl w:ilvl="7" w:tplc="F796DA9A">
      <w:start w:val="1"/>
      <w:numFmt w:val="decimal"/>
      <w:lvlText w:val="%8."/>
      <w:lvlJc w:val="left"/>
      <w:pPr>
        <w:tabs>
          <w:tab w:val="num" w:pos="3240"/>
        </w:tabs>
        <w:ind w:left="3240" w:hanging="360"/>
      </w:pPr>
    </w:lvl>
    <w:lvl w:ilvl="8" w:tplc="020E0D84">
      <w:start w:val="1"/>
      <w:numFmt w:val="decimal"/>
      <w:lvlText w:val="%9."/>
      <w:lvlJc w:val="left"/>
      <w:pPr>
        <w:tabs>
          <w:tab w:val="num" w:pos="3600"/>
        </w:tabs>
        <w:ind w:left="3600" w:hanging="360"/>
      </w:pPr>
    </w:lvl>
  </w:abstractNum>
  <w:abstractNum w:abstractNumId="35" w15:restartNumberingAfterBreak="0">
    <w:nsid w:val="7A9B6DFD"/>
    <w:multiLevelType w:val="hybridMultilevel"/>
    <w:tmpl w:val="B9AA5CC6"/>
    <w:lvl w:ilvl="0" w:tplc="9C5AAF42">
      <w:start w:val="1"/>
      <w:numFmt w:val="bullet"/>
      <w:lvlText w:val=""/>
      <w:lvlJc w:val="left"/>
      <w:pPr>
        <w:tabs>
          <w:tab w:val="num" w:pos="0"/>
        </w:tabs>
        <w:ind w:left="720" w:hanging="360"/>
      </w:pPr>
      <w:rPr>
        <w:rFonts w:ascii="Symbol" w:hAnsi="Symbol" w:cs="Symbol" w:hint="default"/>
      </w:rPr>
    </w:lvl>
    <w:lvl w:ilvl="1" w:tplc="EC588E88">
      <w:start w:val="1"/>
      <w:numFmt w:val="bullet"/>
      <w:lvlText w:val="o"/>
      <w:lvlJc w:val="left"/>
      <w:pPr>
        <w:tabs>
          <w:tab w:val="num" w:pos="0"/>
        </w:tabs>
        <w:ind w:left="1440" w:hanging="360"/>
      </w:pPr>
      <w:rPr>
        <w:rFonts w:ascii="Courier New" w:hAnsi="Courier New" w:cs="Courier New" w:hint="default"/>
      </w:rPr>
    </w:lvl>
    <w:lvl w:ilvl="2" w:tplc="75746616">
      <w:start w:val="1"/>
      <w:numFmt w:val="bullet"/>
      <w:lvlText w:val=""/>
      <w:lvlJc w:val="left"/>
      <w:pPr>
        <w:tabs>
          <w:tab w:val="num" w:pos="0"/>
        </w:tabs>
        <w:ind w:left="2160" w:hanging="360"/>
      </w:pPr>
      <w:rPr>
        <w:rFonts w:ascii="Wingdings" w:hAnsi="Wingdings" w:cs="Wingdings" w:hint="default"/>
      </w:rPr>
    </w:lvl>
    <w:lvl w:ilvl="3" w:tplc="C546C33A">
      <w:start w:val="1"/>
      <w:numFmt w:val="bullet"/>
      <w:lvlText w:val=""/>
      <w:lvlJc w:val="left"/>
      <w:pPr>
        <w:tabs>
          <w:tab w:val="num" w:pos="0"/>
        </w:tabs>
        <w:ind w:left="2880" w:hanging="360"/>
      </w:pPr>
      <w:rPr>
        <w:rFonts w:ascii="Symbol" w:hAnsi="Symbol" w:cs="Symbol" w:hint="default"/>
      </w:rPr>
    </w:lvl>
    <w:lvl w:ilvl="4" w:tplc="175CA86C">
      <w:start w:val="1"/>
      <w:numFmt w:val="bullet"/>
      <w:lvlText w:val="o"/>
      <w:lvlJc w:val="left"/>
      <w:pPr>
        <w:tabs>
          <w:tab w:val="num" w:pos="0"/>
        </w:tabs>
        <w:ind w:left="3600" w:hanging="360"/>
      </w:pPr>
      <w:rPr>
        <w:rFonts w:ascii="Courier New" w:hAnsi="Courier New" w:cs="Courier New" w:hint="default"/>
      </w:rPr>
    </w:lvl>
    <w:lvl w:ilvl="5" w:tplc="B23880F8">
      <w:start w:val="1"/>
      <w:numFmt w:val="bullet"/>
      <w:lvlText w:val=""/>
      <w:lvlJc w:val="left"/>
      <w:pPr>
        <w:tabs>
          <w:tab w:val="num" w:pos="0"/>
        </w:tabs>
        <w:ind w:left="4320" w:hanging="360"/>
      </w:pPr>
      <w:rPr>
        <w:rFonts w:ascii="Wingdings" w:hAnsi="Wingdings" w:cs="Wingdings" w:hint="default"/>
      </w:rPr>
    </w:lvl>
    <w:lvl w:ilvl="6" w:tplc="254AC952">
      <w:start w:val="1"/>
      <w:numFmt w:val="bullet"/>
      <w:lvlText w:val=""/>
      <w:lvlJc w:val="left"/>
      <w:pPr>
        <w:tabs>
          <w:tab w:val="num" w:pos="0"/>
        </w:tabs>
        <w:ind w:left="5040" w:hanging="360"/>
      </w:pPr>
      <w:rPr>
        <w:rFonts w:ascii="Symbol" w:hAnsi="Symbol" w:cs="Symbol" w:hint="default"/>
      </w:rPr>
    </w:lvl>
    <w:lvl w:ilvl="7" w:tplc="DD825FFC">
      <w:start w:val="1"/>
      <w:numFmt w:val="bullet"/>
      <w:lvlText w:val="o"/>
      <w:lvlJc w:val="left"/>
      <w:pPr>
        <w:tabs>
          <w:tab w:val="num" w:pos="0"/>
        </w:tabs>
        <w:ind w:left="5760" w:hanging="360"/>
      </w:pPr>
      <w:rPr>
        <w:rFonts w:ascii="Courier New" w:hAnsi="Courier New" w:cs="Courier New" w:hint="default"/>
      </w:rPr>
    </w:lvl>
    <w:lvl w:ilvl="8" w:tplc="AB88F280">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B094F71"/>
    <w:multiLevelType w:val="hybridMultilevel"/>
    <w:tmpl w:val="F482D18E"/>
    <w:lvl w:ilvl="0" w:tplc="D3248266">
      <w:start w:val="1"/>
      <w:numFmt w:val="decimal"/>
      <w:lvlText w:val="%1."/>
      <w:lvlJc w:val="left"/>
      <w:pPr>
        <w:tabs>
          <w:tab w:val="num" w:pos="0"/>
        </w:tabs>
        <w:ind w:left="720" w:hanging="360"/>
      </w:pPr>
    </w:lvl>
    <w:lvl w:ilvl="1" w:tplc="0E60B9A8">
      <w:start w:val="1"/>
      <w:numFmt w:val="lowerLetter"/>
      <w:lvlText w:val="%2."/>
      <w:lvlJc w:val="left"/>
      <w:pPr>
        <w:tabs>
          <w:tab w:val="num" w:pos="0"/>
        </w:tabs>
        <w:ind w:left="1440" w:hanging="360"/>
      </w:pPr>
    </w:lvl>
    <w:lvl w:ilvl="2" w:tplc="08922742">
      <w:start w:val="1"/>
      <w:numFmt w:val="lowerRoman"/>
      <w:lvlText w:val="%3."/>
      <w:lvlJc w:val="right"/>
      <w:pPr>
        <w:tabs>
          <w:tab w:val="num" w:pos="0"/>
        </w:tabs>
        <w:ind w:left="2160" w:hanging="180"/>
      </w:pPr>
    </w:lvl>
    <w:lvl w:ilvl="3" w:tplc="53543B10">
      <w:start w:val="1"/>
      <w:numFmt w:val="decimal"/>
      <w:lvlText w:val="%4."/>
      <w:lvlJc w:val="left"/>
      <w:pPr>
        <w:tabs>
          <w:tab w:val="num" w:pos="0"/>
        </w:tabs>
        <w:ind w:left="2880" w:hanging="360"/>
      </w:pPr>
    </w:lvl>
    <w:lvl w:ilvl="4" w:tplc="345AD65A">
      <w:start w:val="1"/>
      <w:numFmt w:val="lowerLetter"/>
      <w:lvlText w:val="%5."/>
      <w:lvlJc w:val="left"/>
      <w:pPr>
        <w:tabs>
          <w:tab w:val="num" w:pos="0"/>
        </w:tabs>
        <w:ind w:left="3600" w:hanging="360"/>
      </w:pPr>
    </w:lvl>
    <w:lvl w:ilvl="5" w:tplc="BDD059F0">
      <w:start w:val="1"/>
      <w:numFmt w:val="lowerRoman"/>
      <w:lvlText w:val="%6."/>
      <w:lvlJc w:val="right"/>
      <w:pPr>
        <w:tabs>
          <w:tab w:val="num" w:pos="0"/>
        </w:tabs>
        <w:ind w:left="4320" w:hanging="180"/>
      </w:pPr>
    </w:lvl>
    <w:lvl w:ilvl="6" w:tplc="DFB845A8">
      <w:start w:val="1"/>
      <w:numFmt w:val="decimal"/>
      <w:lvlText w:val="%7."/>
      <w:lvlJc w:val="left"/>
      <w:pPr>
        <w:tabs>
          <w:tab w:val="num" w:pos="0"/>
        </w:tabs>
        <w:ind w:left="5040" w:hanging="360"/>
      </w:pPr>
    </w:lvl>
    <w:lvl w:ilvl="7" w:tplc="C65C38E2">
      <w:start w:val="1"/>
      <w:numFmt w:val="lowerLetter"/>
      <w:lvlText w:val="%8."/>
      <w:lvlJc w:val="left"/>
      <w:pPr>
        <w:tabs>
          <w:tab w:val="num" w:pos="0"/>
        </w:tabs>
        <w:ind w:left="5760" w:hanging="360"/>
      </w:pPr>
    </w:lvl>
    <w:lvl w:ilvl="8" w:tplc="AADE800E">
      <w:start w:val="1"/>
      <w:numFmt w:val="lowerRoman"/>
      <w:lvlText w:val="%9."/>
      <w:lvlJc w:val="right"/>
      <w:pPr>
        <w:tabs>
          <w:tab w:val="num" w:pos="0"/>
        </w:tabs>
        <w:ind w:left="6480" w:hanging="180"/>
      </w:pPr>
    </w:lvl>
  </w:abstractNum>
  <w:abstractNum w:abstractNumId="37" w15:restartNumberingAfterBreak="0">
    <w:nsid w:val="7B7476AD"/>
    <w:multiLevelType w:val="hybridMultilevel"/>
    <w:tmpl w:val="28CA4FA0"/>
    <w:lvl w:ilvl="0" w:tplc="1368EAC6">
      <w:start w:val="1"/>
      <w:numFmt w:val="decimal"/>
      <w:lvlText w:val="%1."/>
      <w:lvlJc w:val="left"/>
      <w:pPr>
        <w:tabs>
          <w:tab w:val="num" w:pos="360"/>
        </w:tabs>
        <w:ind w:left="360" w:hanging="360"/>
      </w:pPr>
    </w:lvl>
    <w:lvl w:ilvl="1" w:tplc="58702E4E">
      <w:start w:val="1"/>
      <w:numFmt w:val="lowerLetter"/>
      <w:lvlText w:val="%2."/>
      <w:lvlJc w:val="left"/>
      <w:pPr>
        <w:tabs>
          <w:tab w:val="num" w:pos="1080"/>
        </w:tabs>
        <w:ind w:left="1080" w:hanging="360"/>
      </w:pPr>
    </w:lvl>
    <w:lvl w:ilvl="2" w:tplc="F55ECEDC">
      <w:start w:val="1"/>
      <w:numFmt w:val="lowerRoman"/>
      <w:lvlText w:val="%3."/>
      <w:lvlJc w:val="right"/>
      <w:pPr>
        <w:tabs>
          <w:tab w:val="num" w:pos="1800"/>
        </w:tabs>
        <w:ind w:left="1800" w:hanging="180"/>
      </w:pPr>
    </w:lvl>
    <w:lvl w:ilvl="3" w:tplc="69183348">
      <w:start w:val="1"/>
      <w:numFmt w:val="decimal"/>
      <w:lvlText w:val="%4."/>
      <w:lvlJc w:val="left"/>
      <w:pPr>
        <w:tabs>
          <w:tab w:val="num" w:pos="2520"/>
        </w:tabs>
        <w:ind w:left="2520" w:hanging="360"/>
      </w:pPr>
    </w:lvl>
    <w:lvl w:ilvl="4" w:tplc="99328880">
      <w:start w:val="1"/>
      <w:numFmt w:val="lowerLetter"/>
      <w:lvlText w:val="%5."/>
      <w:lvlJc w:val="left"/>
      <w:pPr>
        <w:tabs>
          <w:tab w:val="num" w:pos="3240"/>
        </w:tabs>
        <w:ind w:left="3240" w:hanging="360"/>
      </w:pPr>
    </w:lvl>
    <w:lvl w:ilvl="5" w:tplc="30B874BE">
      <w:start w:val="1"/>
      <w:numFmt w:val="lowerRoman"/>
      <w:lvlText w:val="%6."/>
      <w:lvlJc w:val="right"/>
      <w:pPr>
        <w:tabs>
          <w:tab w:val="num" w:pos="3960"/>
        </w:tabs>
        <w:ind w:left="3960" w:hanging="180"/>
      </w:pPr>
    </w:lvl>
    <w:lvl w:ilvl="6" w:tplc="3D94CC26">
      <w:start w:val="1"/>
      <w:numFmt w:val="decimal"/>
      <w:lvlText w:val="%7."/>
      <w:lvlJc w:val="left"/>
      <w:pPr>
        <w:tabs>
          <w:tab w:val="num" w:pos="4680"/>
        </w:tabs>
        <w:ind w:left="4680" w:hanging="360"/>
      </w:pPr>
    </w:lvl>
    <w:lvl w:ilvl="7" w:tplc="65E0C308">
      <w:start w:val="1"/>
      <w:numFmt w:val="lowerLetter"/>
      <w:lvlText w:val="%8."/>
      <w:lvlJc w:val="left"/>
      <w:pPr>
        <w:tabs>
          <w:tab w:val="num" w:pos="5400"/>
        </w:tabs>
        <w:ind w:left="5400" w:hanging="360"/>
      </w:pPr>
    </w:lvl>
    <w:lvl w:ilvl="8" w:tplc="9C6689FC">
      <w:start w:val="1"/>
      <w:numFmt w:val="lowerRoman"/>
      <w:lvlText w:val="%9."/>
      <w:lvlJc w:val="right"/>
      <w:pPr>
        <w:tabs>
          <w:tab w:val="num" w:pos="6120"/>
        </w:tabs>
        <w:ind w:left="6120" w:hanging="180"/>
      </w:pPr>
    </w:lvl>
  </w:abstractNum>
  <w:abstractNum w:abstractNumId="38" w15:restartNumberingAfterBreak="0">
    <w:nsid w:val="7F5524FB"/>
    <w:multiLevelType w:val="hybridMultilevel"/>
    <w:tmpl w:val="E42E6748"/>
    <w:lvl w:ilvl="0" w:tplc="A7423B4A">
      <w:start w:val="1"/>
      <w:numFmt w:val="bullet"/>
      <w:lvlText w:val=""/>
      <w:lvlJc w:val="left"/>
      <w:pPr>
        <w:tabs>
          <w:tab w:val="num" w:pos="0"/>
        </w:tabs>
        <w:ind w:left="720" w:hanging="360"/>
      </w:pPr>
      <w:rPr>
        <w:rFonts w:ascii="Symbol" w:hAnsi="Symbol" w:cs="Symbol" w:hint="default"/>
      </w:rPr>
    </w:lvl>
    <w:lvl w:ilvl="1" w:tplc="D3BA3CAC">
      <w:start w:val="1"/>
      <w:numFmt w:val="bullet"/>
      <w:lvlText w:val="o"/>
      <w:lvlJc w:val="left"/>
      <w:pPr>
        <w:tabs>
          <w:tab w:val="num" w:pos="0"/>
        </w:tabs>
        <w:ind w:left="1440" w:hanging="360"/>
      </w:pPr>
      <w:rPr>
        <w:rFonts w:ascii="Courier New" w:hAnsi="Courier New" w:cs="Courier New" w:hint="default"/>
      </w:rPr>
    </w:lvl>
    <w:lvl w:ilvl="2" w:tplc="2364FBAC">
      <w:start w:val="1"/>
      <w:numFmt w:val="bullet"/>
      <w:lvlText w:val=""/>
      <w:lvlJc w:val="left"/>
      <w:pPr>
        <w:tabs>
          <w:tab w:val="num" w:pos="0"/>
        </w:tabs>
        <w:ind w:left="2160" w:hanging="360"/>
      </w:pPr>
      <w:rPr>
        <w:rFonts w:ascii="Wingdings" w:hAnsi="Wingdings" w:cs="Wingdings" w:hint="default"/>
      </w:rPr>
    </w:lvl>
    <w:lvl w:ilvl="3" w:tplc="9B8001F2">
      <w:start w:val="1"/>
      <w:numFmt w:val="bullet"/>
      <w:lvlText w:val=""/>
      <w:lvlJc w:val="left"/>
      <w:pPr>
        <w:tabs>
          <w:tab w:val="num" w:pos="0"/>
        </w:tabs>
        <w:ind w:left="2880" w:hanging="360"/>
      </w:pPr>
      <w:rPr>
        <w:rFonts w:ascii="Symbol" w:hAnsi="Symbol" w:cs="Symbol" w:hint="default"/>
      </w:rPr>
    </w:lvl>
    <w:lvl w:ilvl="4" w:tplc="E7B836D2">
      <w:start w:val="1"/>
      <w:numFmt w:val="bullet"/>
      <w:lvlText w:val="o"/>
      <w:lvlJc w:val="left"/>
      <w:pPr>
        <w:tabs>
          <w:tab w:val="num" w:pos="0"/>
        </w:tabs>
        <w:ind w:left="3600" w:hanging="360"/>
      </w:pPr>
      <w:rPr>
        <w:rFonts w:ascii="Courier New" w:hAnsi="Courier New" w:cs="Courier New" w:hint="default"/>
      </w:rPr>
    </w:lvl>
    <w:lvl w:ilvl="5" w:tplc="8ECEE796">
      <w:start w:val="1"/>
      <w:numFmt w:val="bullet"/>
      <w:lvlText w:val=""/>
      <w:lvlJc w:val="left"/>
      <w:pPr>
        <w:tabs>
          <w:tab w:val="num" w:pos="0"/>
        </w:tabs>
        <w:ind w:left="4320" w:hanging="360"/>
      </w:pPr>
      <w:rPr>
        <w:rFonts w:ascii="Wingdings" w:hAnsi="Wingdings" w:cs="Wingdings" w:hint="default"/>
      </w:rPr>
    </w:lvl>
    <w:lvl w:ilvl="6" w:tplc="0044A5D2">
      <w:start w:val="1"/>
      <w:numFmt w:val="bullet"/>
      <w:lvlText w:val=""/>
      <w:lvlJc w:val="left"/>
      <w:pPr>
        <w:tabs>
          <w:tab w:val="num" w:pos="0"/>
        </w:tabs>
        <w:ind w:left="5040" w:hanging="360"/>
      </w:pPr>
      <w:rPr>
        <w:rFonts w:ascii="Symbol" w:hAnsi="Symbol" w:cs="Symbol" w:hint="default"/>
      </w:rPr>
    </w:lvl>
    <w:lvl w:ilvl="7" w:tplc="13FE35F0">
      <w:start w:val="1"/>
      <w:numFmt w:val="bullet"/>
      <w:lvlText w:val="o"/>
      <w:lvlJc w:val="left"/>
      <w:pPr>
        <w:tabs>
          <w:tab w:val="num" w:pos="0"/>
        </w:tabs>
        <w:ind w:left="5760" w:hanging="360"/>
      </w:pPr>
      <w:rPr>
        <w:rFonts w:ascii="Courier New" w:hAnsi="Courier New" w:cs="Courier New" w:hint="default"/>
      </w:rPr>
    </w:lvl>
    <w:lvl w:ilvl="8" w:tplc="9DF2FDBE">
      <w:start w:val="1"/>
      <w:numFmt w:val="bullet"/>
      <w:lvlText w:val=""/>
      <w:lvlJc w:val="left"/>
      <w:pPr>
        <w:tabs>
          <w:tab w:val="num" w:pos="0"/>
        </w:tabs>
        <w:ind w:left="6480" w:hanging="360"/>
      </w:pPr>
      <w:rPr>
        <w:rFonts w:ascii="Wingdings" w:hAnsi="Wingdings" w:cs="Wingdings" w:hint="default"/>
      </w:rPr>
    </w:lvl>
  </w:abstractNum>
  <w:num w:numId="1">
    <w:abstractNumId w:val="18"/>
  </w:num>
  <w:num w:numId="2">
    <w:abstractNumId w:val="13"/>
  </w:num>
  <w:num w:numId="3">
    <w:abstractNumId w:val="31"/>
  </w:num>
  <w:num w:numId="4">
    <w:abstractNumId w:val="30"/>
  </w:num>
  <w:num w:numId="5">
    <w:abstractNumId w:val="10"/>
  </w:num>
  <w:num w:numId="6">
    <w:abstractNumId w:val="12"/>
  </w:num>
  <w:num w:numId="7">
    <w:abstractNumId w:val="27"/>
  </w:num>
  <w:num w:numId="8">
    <w:abstractNumId w:val="23"/>
  </w:num>
  <w:num w:numId="9">
    <w:abstractNumId w:val="37"/>
  </w:num>
  <w:num w:numId="10">
    <w:abstractNumId w:val="1"/>
  </w:num>
  <w:num w:numId="11">
    <w:abstractNumId w:val="25"/>
  </w:num>
  <w:num w:numId="12">
    <w:abstractNumId w:val="17"/>
  </w:num>
  <w:num w:numId="13">
    <w:abstractNumId w:val="21"/>
  </w:num>
  <w:num w:numId="14">
    <w:abstractNumId w:val="24"/>
  </w:num>
  <w:num w:numId="15">
    <w:abstractNumId w:val="11"/>
  </w:num>
  <w:num w:numId="16">
    <w:abstractNumId w:val="22"/>
  </w:num>
  <w:num w:numId="17">
    <w:abstractNumId w:val="16"/>
  </w:num>
  <w:num w:numId="18">
    <w:abstractNumId w:val="7"/>
  </w:num>
  <w:num w:numId="19">
    <w:abstractNumId w:val="20"/>
  </w:num>
  <w:num w:numId="20">
    <w:abstractNumId w:val="9"/>
  </w:num>
  <w:num w:numId="21">
    <w:abstractNumId w:val="35"/>
  </w:num>
  <w:num w:numId="22">
    <w:abstractNumId w:val="29"/>
  </w:num>
  <w:num w:numId="23">
    <w:abstractNumId w:val="26"/>
  </w:num>
  <w:num w:numId="24">
    <w:abstractNumId w:val="33"/>
  </w:num>
  <w:num w:numId="25">
    <w:abstractNumId w:val="15"/>
  </w:num>
  <w:num w:numId="26">
    <w:abstractNumId w:val="8"/>
  </w:num>
  <w:num w:numId="27">
    <w:abstractNumId w:val="5"/>
  </w:num>
  <w:num w:numId="28">
    <w:abstractNumId w:val="14"/>
  </w:num>
  <w:num w:numId="29">
    <w:abstractNumId w:val="38"/>
  </w:num>
  <w:num w:numId="30">
    <w:abstractNumId w:val="2"/>
  </w:num>
  <w:num w:numId="31">
    <w:abstractNumId w:val="6"/>
  </w:num>
  <w:num w:numId="32">
    <w:abstractNumId w:val="3"/>
  </w:num>
  <w:num w:numId="33">
    <w:abstractNumId w:val="34"/>
  </w:num>
  <w:num w:numId="34">
    <w:abstractNumId w:val="32"/>
  </w:num>
  <w:num w:numId="35">
    <w:abstractNumId w:val="36"/>
  </w:num>
  <w:num w:numId="36">
    <w:abstractNumId w:val="0"/>
  </w:num>
  <w:num w:numId="37">
    <w:abstractNumId w:val="28"/>
  </w:num>
  <w:num w:numId="38">
    <w:abstractNumId w:val="4"/>
  </w:num>
  <w:num w:numId="39">
    <w:abstractNumId w:val="19"/>
    <w:lvlOverride w:ilvl="0">
      <w:startOverride w:val="1"/>
    </w:lvlOverride>
  </w:num>
  <w:num w:numId="40">
    <w:abstractNumId w:val="19"/>
  </w:num>
  <w:num w:numId="41">
    <w:abstractNumId w:val="19"/>
  </w:num>
  <w:num w:numId="42">
    <w:abstractNumId w:val="19"/>
  </w:num>
  <w:num w:numId="43">
    <w:abstractNumId w:val="19"/>
  </w:num>
  <w:num w:numId="44">
    <w:abstractNumId w:val="19"/>
  </w:num>
  <w:num w:numId="45">
    <w:abstractNumId w:val="19"/>
  </w:num>
  <w:num w:numId="46">
    <w:abstractNumId w:val="19"/>
  </w:num>
  <w:num w:numId="47">
    <w:abstractNumId w:val="19"/>
  </w:num>
  <w:num w:numId="48">
    <w:abstractNumId w:val="1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2A4"/>
    <w:rsid w:val="0021197B"/>
    <w:rsid w:val="00362FB3"/>
    <w:rsid w:val="00381A61"/>
    <w:rsid w:val="003D4DDF"/>
    <w:rsid w:val="004B0C23"/>
    <w:rsid w:val="004D1303"/>
    <w:rsid w:val="0058078B"/>
    <w:rsid w:val="0061531F"/>
    <w:rsid w:val="006377DF"/>
    <w:rsid w:val="006F3406"/>
    <w:rsid w:val="00832DA8"/>
    <w:rsid w:val="008D6983"/>
    <w:rsid w:val="00962382"/>
    <w:rsid w:val="009B353E"/>
    <w:rsid w:val="00A20431"/>
    <w:rsid w:val="00A21583"/>
    <w:rsid w:val="00B47889"/>
    <w:rsid w:val="00BA2CF8"/>
    <w:rsid w:val="00CC12A4"/>
    <w:rsid w:val="00CF42A1"/>
    <w:rsid w:val="00D02FC6"/>
    <w:rsid w:val="00DA5DB6"/>
    <w:rsid w:val="00DC492B"/>
    <w:rsid w:val="00E6300F"/>
    <w:rsid w:val="00EB00EE"/>
    <w:rsid w:val="00FF2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439BD"/>
  <w15:docId w15:val="{00D2C31F-43F9-4E86-B78B-A638FEC82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rPr>
      <w:rFonts w:ascii="Times New Roman" w:eastAsia="Times New Roman" w:hAnsi="Times New Roman"/>
      <w:lang w:eastAsia="en-US"/>
    </w:rPr>
  </w:style>
  <w:style w:type="paragraph" w:styleId="1">
    <w:name w:val="heading 1"/>
    <w:basedOn w:val="a0"/>
    <w:next w:val="a0"/>
    <w:link w:val="10"/>
    <w:uiPriority w:val="99"/>
    <w:qFormat/>
    <w:pPr>
      <w:ind w:left="812"/>
      <w:outlineLvl w:val="0"/>
    </w:pPr>
    <w:rPr>
      <w:b/>
      <w:bCs/>
      <w:sz w:val="28"/>
      <w:szCs w:val="28"/>
    </w:rPr>
  </w:style>
  <w:style w:type="paragraph" w:styleId="2">
    <w:name w:val="heading 2"/>
    <w:basedOn w:val="a0"/>
    <w:next w:val="a0"/>
    <w:link w:val="20"/>
    <w:uiPriority w:val="99"/>
    <w:qFormat/>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1"/>
    <w:uiPriority w:val="99"/>
    <w:qFormat/>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pPr>
      <w:keepNext/>
      <w:keepLines/>
      <w:widowControl/>
      <w:spacing w:before="40" w:line="276" w:lineRule="auto"/>
      <w:outlineLvl w:val="3"/>
    </w:pPr>
    <w:rPr>
      <w:rFonts w:ascii="Calibri Light" w:eastAsia="等? Light" w:hAnsi="Calibri Light" w:cs="Calibri Light"/>
      <w:i/>
      <w:iCs/>
      <w:color w:val="2E74B5"/>
      <w:lang w:eastAsia="ru-RU"/>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Pr>
      <w:rFonts w:ascii="Arial" w:eastAsia="Arial" w:hAnsi="Arial" w:cs="Arial"/>
      <w:sz w:val="40"/>
      <w:szCs w:val="40"/>
    </w:rPr>
  </w:style>
  <w:style w:type="character" w:customStyle="1" w:styleId="20">
    <w:name w:val="Заголовок 2 Знак"/>
    <w:basedOn w:val="a1"/>
    <w:link w:val="2"/>
    <w:uiPriority w:val="9"/>
    <w:rPr>
      <w:rFonts w:ascii="Arial" w:eastAsia="Arial" w:hAnsi="Arial" w:cs="Arial"/>
      <w:sz w:val="34"/>
    </w:rPr>
  </w:style>
  <w:style w:type="character" w:customStyle="1" w:styleId="31">
    <w:name w:val="Заголовок 3 Знак1"/>
    <w:basedOn w:val="a1"/>
    <w:link w:val="3"/>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character" w:customStyle="1" w:styleId="a4">
    <w:name w:val="Заголовок Знак"/>
    <w:basedOn w:val="a1"/>
    <w:link w:val="a5"/>
    <w:uiPriority w:val="10"/>
    <w:rPr>
      <w:sz w:val="48"/>
      <w:szCs w:val="48"/>
    </w:rPr>
  </w:style>
  <w:style w:type="paragraph" w:styleId="a6">
    <w:name w:val="Subtitle"/>
    <w:basedOn w:val="a0"/>
    <w:next w:val="a0"/>
    <w:link w:val="a7"/>
    <w:uiPriority w:val="11"/>
    <w:qFormat/>
    <w:pPr>
      <w:spacing w:before="200" w:after="200"/>
    </w:pPr>
    <w:rPr>
      <w:sz w:val="24"/>
      <w:szCs w:val="24"/>
    </w:rPr>
  </w:style>
  <w:style w:type="character" w:customStyle="1" w:styleId="a7">
    <w:name w:val="Подзаголовок Знак"/>
    <w:basedOn w:val="a1"/>
    <w:link w:val="a6"/>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0"/>
    <w:next w:val="a0"/>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23">
    <w:name w:val="Верхний колонтитул Знак2"/>
    <w:basedOn w:val="a1"/>
    <w:link w:val="aa"/>
    <w:uiPriority w:val="99"/>
  </w:style>
  <w:style w:type="character" w:customStyle="1" w:styleId="FooterChar">
    <w:name w:val="Footer Char"/>
    <w:basedOn w:val="a1"/>
    <w:uiPriority w:val="99"/>
  </w:style>
  <w:style w:type="character" w:customStyle="1" w:styleId="24">
    <w:name w:val="Нижний колонтитул Знак2"/>
    <w:link w:val="ab"/>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character" w:customStyle="1" w:styleId="42">
    <w:name w:val="Текст сноски Знак4"/>
    <w:link w:val="ad"/>
    <w:uiPriority w:val="99"/>
    <w:rPr>
      <w:sz w:val="18"/>
    </w:rPr>
  </w:style>
  <w:style w:type="character" w:styleId="ae">
    <w:name w:val="footnote reference"/>
    <w:basedOn w:val="a1"/>
    <w:uiPriority w:val="99"/>
    <w:unhideWhenUsed/>
    <w:rPr>
      <w:vertAlign w:val="superscript"/>
    </w:rPr>
  </w:style>
  <w:style w:type="paragraph" w:styleId="af">
    <w:name w:val="endnote text"/>
    <w:basedOn w:val="a0"/>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1"/>
    <w:uiPriority w:val="99"/>
    <w:semiHidden/>
    <w:unhideWhenUsed/>
    <w:rPr>
      <w:vertAlign w:val="superscript"/>
    </w:rPr>
  </w:style>
  <w:style w:type="paragraph" w:styleId="32">
    <w:name w:val="toc 3"/>
    <w:basedOn w:val="a0"/>
    <w:next w:val="a0"/>
    <w:uiPriority w:val="39"/>
    <w:unhideWhenUsed/>
    <w:pPr>
      <w:spacing w:after="57"/>
      <w:ind w:left="567"/>
    </w:pPr>
  </w:style>
  <w:style w:type="paragraph" w:styleId="43">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2">
    <w:name w:val="TOC Heading"/>
    <w:uiPriority w:val="39"/>
    <w:unhideWhenUsed/>
  </w:style>
  <w:style w:type="paragraph" w:styleId="af3">
    <w:name w:val="table of figures"/>
    <w:basedOn w:val="a0"/>
    <w:next w:val="a0"/>
    <w:uiPriority w:val="99"/>
    <w:unhideWhenUsed/>
  </w:style>
  <w:style w:type="character" w:customStyle="1" w:styleId="33">
    <w:name w:val="Текст сноски Знак3"/>
    <w:basedOn w:val="a1"/>
    <w:uiPriority w:val="99"/>
    <w:qFormat/>
    <w:rPr>
      <w:rFonts w:ascii="Times New Roman" w:hAnsi="Times New Roman" w:cs="Times New Roman"/>
      <w:b/>
      <w:bCs/>
      <w:sz w:val="28"/>
      <w:szCs w:val="28"/>
    </w:rPr>
  </w:style>
  <w:style w:type="character" w:customStyle="1" w:styleId="220">
    <w:name w:val="Основной текст 2 Знак2"/>
    <w:basedOn w:val="a1"/>
    <w:link w:val="26"/>
    <w:uiPriority w:val="99"/>
    <w:qFormat/>
    <w:rPr>
      <w:rFonts w:ascii="Calibri Light" w:eastAsia="等? Light" w:hAnsi="Calibri Light" w:cs="Calibri Light"/>
      <w:color w:val="2E74B5"/>
      <w:sz w:val="26"/>
      <w:szCs w:val="26"/>
    </w:rPr>
  </w:style>
  <w:style w:type="character" w:customStyle="1" w:styleId="34">
    <w:name w:val="Заголовок 3 Знак"/>
    <w:basedOn w:val="a1"/>
    <w:uiPriority w:val="99"/>
    <w:qFormat/>
    <w:rPr>
      <w:rFonts w:ascii="Calibri Light" w:eastAsia="等? Light" w:hAnsi="Calibri Light" w:cs="Calibri Light"/>
      <w:color w:val="1F4E79"/>
      <w:sz w:val="24"/>
      <w:szCs w:val="24"/>
      <w:lang w:eastAsia="ru-RU"/>
    </w:rPr>
  </w:style>
  <w:style w:type="character" w:customStyle="1" w:styleId="af4">
    <w:name w:val="Текст выноски Знак"/>
    <w:basedOn w:val="a1"/>
    <w:uiPriority w:val="99"/>
    <w:qFormat/>
    <w:rPr>
      <w:rFonts w:ascii="Segoe UI" w:hAnsi="Segoe UI" w:cs="Segoe UI"/>
      <w:sz w:val="18"/>
      <w:szCs w:val="18"/>
    </w:rPr>
  </w:style>
  <w:style w:type="character" w:customStyle="1" w:styleId="af5">
    <w:name w:val="Основной текст Знак"/>
    <w:basedOn w:val="a1"/>
    <w:uiPriority w:val="99"/>
    <w:qFormat/>
    <w:rPr>
      <w:rFonts w:ascii="Times New Roman" w:hAnsi="Times New Roman" w:cs="Times New Roman"/>
      <w:sz w:val="24"/>
      <w:szCs w:val="24"/>
    </w:rPr>
  </w:style>
  <w:style w:type="character" w:customStyle="1" w:styleId="27">
    <w:name w:val="Основной текст 2 Знак"/>
    <w:basedOn w:val="a1"/>
    <w:link w:val="27"/>
    <w:uiPriority w:val="99"/>
    <w:qFormat/>
    <w:rPr>
      <w:rFonts w:ascii="Times New Roman" w:hAnsi="Times New Roman" w:cs="Times New Roman"/>
      <w:sz w:val="20"/>
      <w:szCs w:val="20"/>
      <w:lang w:eastAsia="ru-RU"/>
    </w:rPr>
  </w:style>
  <w:style w:type="character" w:customStyle="1" w:styleId="af6">
    <w:name w:val="Основной текст с отступом Знак"/>
    <w:basedOn w:val="a1"/>
    <w:uiPriority w:val="99"/>
    <w:semiHidden/>
    <w:qFormat/>
    <w:rPr>
      <w:rFonts w:ascii="Calibri" w:hAnsi="Calibri" w:cs="Calibri"/>
      <w:lang w:eastAsia="ru-RU"/>
    </w:rPr>
  </w:style>
  <w:style w:type="character" w:customStyle="1" w:styleId="af7">
    <w:name w:val="Текст примечания Знак"/>
    <w:basedOn w:val="a1"/>
    <w:uiPriority w:val="99"/>
    <w:semiHidden/>
    <w:qFormat/>
    <w:rPr>
      <w:rFonts w:ascii="Times New Roman" w:hAnsi="Times New Roman" w:cs="Times New Roman"/>
      <w:sz w:val="20"/>
      <w:szCs w:val="20"/>
    </w:rPr>
  </w:style>
  <w:style w:type="character" w:customStyle="1" w:styleId="af8">
    <w:name w:val="Тема примечания Знак"/>
    <w:basedOn w:val="af7"/>
    <w:uiPriority w:val="99"/>
    <w:semiHidden/>
    <w:qFormat/>
    <w:rPr>
      <w:rFonts w:ascii="Times New Roman" w:hAnsi="Times New Roman" w:cs="Times New Roman"/>
      <w:b/>
      <w:bCs/>
      <w:sz w:val="20"/>
      <w:szCs w:val="20"/>
    </w:rPr>
  </w:style>
  <w:style w:type="character" w:customStyle="1" w:styleId="af9">
    <w:name w:val="Нижний колонтитул Знак"/>
    <w:basedOn w:val="a1"/>
    <w:uiPriority w:val="99"/>
    <w:qFormat/>
    <w:rPr>
      <w:rFonts w:ascii="Calibri" w:hAnsi="Calibri" w:cs="Calibri"/>
      <w:lang w:eastAsia="ru-RU"/>
    </w:rPr>
  </w:style>
  <w:style w:type="character" w:customStyle="1" w:styleId="12">
    <w:name w:val="Текст сноски Знак1"/>
    <w:basedOn w:val="a1"/>
    <w:uiPriority w:val="99"/>
    <w:qFormat/>
    <w:rPr>
      <w:rFonts w:ascii="Times New Roman" w:hAnsi="Times New Roman" w:cs="Times New Roman"/>
      <w:sz w:val="20"/>
      <w:szCs w:val="20"/>
      <w:lang w:eastAsia="ru-RU"/>
    </w:rPr>
  </w:style>
  <w:style w:type="character" w:customStyle="1" w:styleId="afa">
    <w:name w:val="Верхний колонтитул Знак"/>
    <w:basedOn w:val="a1"/>
    <w:uiPriority w:val="99"/>
    <w:qFormat/>
    <w:rPr>
      <w:rFonts w:ascii="Calibri" w:hAnsi="Calibri" w:cs="Calibri"/>
      <w:lang w:eastAsia="ru-RU"/>
    </w:rPr>
  </w:style>
  <w:style w:type="character" w:styleId="afb">
    <w:name w:val="annotation reference"/>
    <w:basedOn w:val="a1"/>
    <w:uiPriority w:val="99"/>
    <w:semiHidden/>
    <w:qFormat/>
    <w:rPr>
      <w:sz w:val="16"/>
      <w:szCs w:val="16"/>
    </w:rPr>
  </w:style>
  <w:style w:type="character" w:styleId="afc">
    <w:name w:val="Emphasis"/>
    <w:basedOn w:val="a1"/>
    <w:uiPriority w:val="99"/>
    <w:qFormat/>
    <w:rPr>
      <w:b/>
      <w:bCs/>
    </w:rPr>
  </w:style>
  <w:style w:type="character" w:customStyle="1" w:styleId="afd">
    <w:name w:val="Посещённая гиперссылка"/>
    <w:basedOn w:val="a1"/>
    <w:uiPriority w:val="99"/>
    <w:semiHidden/>
    <w:rPr>
      <w:color w:val="auto"/>
      <w:u w:val="single"/>
    </w:rPr>
  </w:style>
  <w:style w:type="character" w:customStyle="1" w:styleId="afe">
    <w:name w:val="Привязка сноски"/>
    <w:rPr>
      <w:vertAlign w:val="superscript"/>
    </w:rPr>
  </w:style>
  <w:style w:type="character" w:customStyle="1" w:styleId="FootnoteCharacters">
    <w:name w:val="Footnote Characters"/>
    <w:basedOn w:val="a1"/>
    <w:uiPriority w:val="99"/>
    <w:semiHidden/>
    <w:qFormat/>
    <w:rPr>
      <w:vertAlign w:val="superscript"/>
    </w:rPr>
  </w:style>
  <w:style w:type="character" w:customStyle="1" w:styleId="-">
    <w:name w:val="Интернет-ссылка"/>
    <w:basedOn w:val="a1"/>
    <w:unhideWhenUsed/>
    <w:rPr>
      <w:color w:val="0000FF" w:themeColor="hyperlink"/>
      <w:u w:val="single"/>
    </w:rPr>
  </w:style>
  <w:style w:type="character" w:styleId="aff">
    <w:name w:val="page number"/>
    <w:basedOn w:val="a1"/>
    <w:uiPriority w:val="99"/>
    <w:qFormat/>
  </w:style>
  <w:style w:type="character" w:styleId="aff0">
    <w:name w:val="Strong"/>
    <w:basedOn w:val="a1"/>
    <w:uiPriority w:val="99"/>
    <w:qFormat/>
    <w:rPr>
      <w:b/>
      <w:bCs/>
    </w:rPr>
  </w:style>
  <w:style w:type="character" w:customStyle="1" w:styleId="aff1">
    <w:name w:val="Текст сноски Знак"/>
    <w:basedOn w:val="a1"/>
    <w:uiPriority w:val="99"/>
    <w:qFormat/>
    <w:rPr>
      <w:rFonts w:ascii="Times New Roman" w:hAnsi="Times New Roman" w:cs="Times New Roman"/>
      <w:sz w:val="20"/>
      <w:szCs w:val="20"/>
    </w:rPr>
  </w:style>
  <w:style w:type="character" w:customStyle="1" w:styleId="text-smallcaps">
    <w:name w:val="text-smallcaps"/>
    <w:basedOn w:val="a1"/>
    <w:uiPriority w:val="99"/>
    <w:qFormat/>
  </w:style>
  <w:style w:type="character" w:customStyle="1" w:styleId="mainheader1">
    <w:name w:val="mainheader1"/>
    <w:uiPriority w:val="99"/>
    <w:qFormat/>
    <w:rPr>
      <w:rFonts w:ascii="Arial" w:hAnsi="Arial" w:cs="Arial"/>
      <w:b/>
      <w:bCs/>
      <w:color w:val="333333"/>
      <w:sz w:val="21"/>
      <w:szCs w:val="21"/>
    </w:rPr>
  </w:style>
  <w:style w:type="character" w:customStyle="1" w:styleId="t24p0251">
    <w:name w:val="t24p0251"/>
    <w:uiPriority w:val="99"/>
    <w:qFormat/>
    <w:rPr>
      <w:rFonts w:ascii="Times New Roman" w:hAnsi="Times New Roman" w:cs="Times New Roman"/>
      <w:color w:val="auto"/>
      <w:sz w:val="36"/>
      <w:szCs w:val="36"/>
      <w:u w:val="none"/>
    </w:rPr>
  </w:style>
  <w:style w:type="character" w:customStyle="1" w:styleId="FontStyle40">
    <w:name w:val="Font Style40"/>
    <w:uiPriority w:val="99"/>
    <w:qFormat/>
    <w:rPr>
      <w:rFonts w:ascii="Angsana New" w:hAnsi="Angsana New" w:cs="Angsana New"/>
      <w:b/>
      <w:bCs/>
      <w:sz w:val="44"/>
      <w:szCs w:val="44"/>
    </w:rPr>
  </w:style>
  <w:style w:type="character" w:customStyle="1" w:styleId="FontStyle52">
    <w:name w:val="Font Style52"/>
    <w:uiPriority w:val="99"/>
    <w:qFormat/>
    <w:rPr>
      <w:rFonts w:ascii="Arial Unicode MS" w:eastAsia="Arial Unicode MS" w:hAnsi="Arial Unicode MS" w:cs="Arial Unicode MS"/>
      <w:sz w:val="26"/>
      <w:szCs w:val="26"/>
    </w:rPr>
  </w:style>
  <w:style w:type="character" w:customStyle="1" w:styleId="FontStyle63">
    <w:name w:val="Font Style63"/>
    <w:uiPriority w:val="99"/>
    <w:qFormat/>
    <w:rPr>
      <w:rFonts w:ascii="Angsana New" w:hAnsi="Angsana New" w:cs="Angsana New"/>
      <w:b/>
      <w:bCs/>
      <w:i/>
      <w:iCs/>
      <w:sz w:val="44"/>
      <w:szCs w:val="44"/>
    </w:rPr>
  </w:style>
  <w:style w:type="character" w:customStyle="1" w:styleId="13">
    <w:name w:val="Текст выноски Знак1"/>
    <w:basedOn w:val="a1"/>
    <w:uiPriority w:val="99"/>
    <w:semiHidden/>
    <w:qFormat/>
    <w:rPr>
      <w:rFonts w:ascii="Segoe UI" w:hAnsi="Segoe UI" w:cs="Segoe UI"/>
      <w:sz w:val="18"/>
      <w:szCs w:val="18"/>
    </w:rPr>
  </w:style>
  <w:style w:type="character" w:customStyle="1" w:styleId="apple-converted-space">
    <w:name w:val="apple-converted-space"/>
    <w:basedOn w:val="a1"/>
    <w:uiPriority w:val="99"/>
    <w:qFormat/>
  </w:style>
  <w:style w:type="character" w:customStyle="1" w:styleId="FontStyle25">
    <w:name w:val="Font Style25"/>
    <w:uiPriority w:val="99"/>
    <w:qFormat/>
    <w:rPr>
      <w:rFonts w:ascii="Arial" w:hAnsi="Arial" w:cs="Arial"/>
      <w:sz w:val="20"/>
      <w:szCs w:val="20"/>
    </w:rPr>
  </w:style>
  <w:style w:type="character" w:customStyle="1" w:styleId="FontStyle11">
    <w:name w:val="Font Style11"/>
    <w:uiPriority w:val="99"/>
    <w:qFormat/>
    <w:rPr>
      <w:rFonts w:ascii="Times New Roman" w:hAnsi="Times New Roman" w:cs="Times New Roman"/>
      <w:sz w:val="20"/>
      <w:szCs w:val="20"/>
    </w:rPr>
  </w:style>
  <w:style w:type="character" w:customStyle="1" w:styleId="FontStyle12">
    <w:name w:val="Font Style12"/>
    <w:uiPriority w:val="99"/>
    <w:qFormat/>
    <w:rPr>
      <w:rFonts w:ascii="Times New Roman" w:hAnsi="Times New Roman" w:cs="Times New Roman"/>
      <w:sz w:val="24"/>
      <w:szCs w:val="24"/>
    </w:rPr>
  </w:style>
  <w:style w:type="character" w:customStyle="1" w:styleId="1-1pt">
    <w:name w:val="Заголовок №1 + Интервал -1 pt"/>
    <w:uiPriority w:val="99"/>
    <w:qFormat/>
    <w:rPr>
      <w:rFonts w:ascii="Sylfaen" w:eastAsia="Times New Roman" w:hAnsi="Sylfaen" w:cs="Sylfaen"/>
      <w:spacing w:val="-20"/>
      <w:sz w:val="31"/>
      <w:szCs w:val="31"/>
      <w:shd w:val="clear" w:color="auto" w:fill="FFFFFF"/>
    </w:rPr>
  </w:style>
  <w:style w:type="character" w:customStyle="1" w:styleId="bookid1">
    <w:name w:val="bookid1"/>
    <w:uiPriority w:val="99"/>
    <w:qFormat/>
    <w:rPr>
      <w:vanish/>
    </w:rPr>
  </w:style>
  <w:style w:type="character" w:customStyle="1" w:styleId="161pt">
    <w:name w:val="Основной текст (16) + Интервал 1 pt"/>
    <w:basedOn w:val="a1"/>
    <w:uiPriority w:val="99"/>
    <w:qFormat/>
    <w:rPr>
      <w:rFonts w:ascii="Arial Narrow" w:eastAsia="Times New Roman" w:hAnsi="Arial Narrow" w:cs="Arial Narrow"/>
      <w:color w:val="000000"/>
      <w:spacing w:val="22"/>
      <w:sz w:val="20"/>
      <w:szCs w:val="20"/>
      <w:shd w:val="clear" w:color="auto" w:fill="FFFFFF"/>
      <w:lang w:val="es-ES" w:eastAsia="es-ES"/>
    </w:rPr>
  </w:style>
  <w:style w:type="character" w:customStyle="1" w:styleId="aff2">
    <w:name w:val="Основной текст_"/>
    <w:basedOn w:val="a1"/>
    <w:uiPriority w:val="99"/>
    <w:qFormat/>
    <w:rPr>
      <w:rFonts w:ascii="Arial" w:eastAsia="Times New Roman" w:hAnsi="Arial" w:cs="Arial"/>
      <w:sz w:val="19"/>
      <w:szCs w:val="19"/>
      <w:shd w:val="clear" w:color="auto" w:fill="FFFFFF"/>
    </w:rPr>
  </w:style>
  <w:style w:type="character" w:customStyle="1" w:styleId="28">
    <w:name w:val="Оглавление 2 Знак"/>
    <w:basedOn w:val="a1"/>
    <w:link w:val="29"/>
    <w:uiPriority w:val="99"/>
    <w:qFormat/>
    <w:rPr>
      <w:rFonts w:ascii="Arial" w:eastAsia="Times New Roman" w:hAnsi="Arial" w:cs="Arial"/>
      <w:sz w:val="18"/>
      <w:szCs w:val="18"/>
      <w:shd w:val="clear" w:color="auto" w:fill="FFFFFF"/>
    </w:rPr>
  </w:style>
  <w:style w:type="character" w:customStyle="1" w:styleId="a-size-small">
    <w:name w:val="a-size-small"/>
    <w:basedOn w:val="a1"/>
    <w:uiPriority w:val="99"/>
    <w:qFormat/>
  </w:style>
  <w:style w:type="character" w:customStyle="1" w:styleId="14">
    <w:name w:val="Основной текст Знак1"/>
    <w:basedOn w:val="a1"/>
    <w:uiPriority w:val="99"/>
    <w:semiHidden/>
    <w:qFormat/>
  </w:style>
  <w:style w:type="character" w:customStyle="1" w:styleId="210">
    <w:name w:val="Основной текст 2 Знак1"/>
    <w:basedOn w:val="a1"/>
    <w:uiPriority w:val="99"/>
    <w:semiHidden/>
    <w:qFormat/>
  </w:style>
  <w:style w:type="character" w:customStyle="1" w:styleId="15">
    <w:name w:val="Нижний колонтитул Знак1"/>
    <w:basedOn w:val="a1"/>
    <w:uiPriority w:val="99"/>
    <w:semiHidden/>
    <w:qFormat/>
  </w:style>
  <w:style w:type="character" w:customStyle="1" w:styleId="16">
    <w:name w:val="Верхний колонтитул Знак1"/>
    <w:basedOn w:val="a1"/>
    <w:uiPriority w:val="99"/>
    <w:semiHidden/>
    <w:qFormat/>
  </w:style>
  <w:style w:type="character" w:customStyle="1" w:styleId="17">
    <w:name w:val="Основной текст с отступом Знак1"/>
    <w:basedOn w:val="a1"/>
    <w:uiPriority w:val="99"/>
    <w:semiHidden/>
    <w:qFormat/>
  </w:style>
  <w:style w:type="character" w:customStyle="1" w:styleId="branding">
    <w:name w:val="branding"/>
    <w:basedOn w:val="a1"/>
    <w:uiPriority w:val="99"/>
    <w:qFormat/>
  </w:style>
  <w:style w:type="character" w:customStyle="1" w:styleId="fontstyle01">
    <w:name w:val="fontstyle0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Pr>
      <w:rFonts w:ascii="TimesNewRomanPSMT" w:hAnsi="TimesNewRomanPSMT" w:cs="TimesNewRomanPSMT"/>
      <w:color w:val="000000"/>
      <w:sz w:val="24"/>
      <w:szCs w:val="24"/>
    </w:rPr>
  </w:style>
  <w:style w:type="character" w:customStyle="1" w:styleId="fontstyle110">
    <w:name w:val="fontstyle1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Pr>
      <w:rFonts w:ascii="Calibri" w:hAnsi="Calibri" w:cs="Calibri"/>
      <w:color w:val="000000"/>
      <w:sz w:val="22"/>
      <w:szCs w:val="22"/>
    </w:rPr>
  </w:style>
  <w:style w:type="character" w:customStyle="1" w:styleId="fontstyle51">
    <w:name w:val="fontstyle51"/>
    <w:basedOn w:val="a1"/>
    <w:uiPriority w:val="99"/>
    <w:qFormat/>
    <w:rPr>
      <w:rFonts w:ascii="SymbolMT" w:hAnsi="SymbolMT" w:cs="SymbolMT"/>
      <w:color w:val="000000"/>
      <w:sz w:val="20"/>
      <w:szCs w:val="20"/>
    </w:rPr>
  </w:style>
  <w:style w:type="character" w:customStyle="1" w:styleId="fontstyle61">
    <w:name w:val="fontstyle61"/>
    <w:basedOn w:val="a1"/>
    <w:uiPriority w:val="99"/>
    <w:qFormat/>
    <w:rPr>
      <w:rFonts w:ascii="TimesNewRomanPS-ItalicMT" w:hAnsi="TimesNewRomanPS-ItalicMT" w:cs="TimesNewRomanPS-ItalicMT"/>
      <w:i/>
      <w:iCs/>
      <w:color w:val="000000"/>
      <w:sz w:val="24"/>
      <w:szCs w:val="24"/>
    </w:rPr>
  </w:style>
  <w:style w:type="character" w:customStyle="1" w:styleId="2a">
    <w:name w:val="Текст сноски Знак2"/>
    <w:link w:val="2b"/>
    <w:uiPriority w:val="99"/>
    <w:qFormat/>
    <w:rPr>
      <w:rFonts w:ascii="Times New Roman" w:hAnsi="Times New Roman" w:cs="Times New Roman"/>
      <w:sz w:val="20"/>
      <w:szCs w:val="20"/>
      <w:lang w:eastAsia="ru-RU"/>
    </w:rPr>
  </w:style>
  <w:style w:type="character" w:customStyle="1" w:styleId="aff3">
    <w:name w:val="Символ сноски"/>
    <w:qFormat/>
  </w:style>
  <w:style w:type="character" w:customStyle="1" w:styleId="aff4">
    <w:name w:val="Привязка концевой сноски"/>
    <w:qFormat/>
    <w:rPr>
      <w:vertAlign w:val="superscript"/>
    </w:rPr>
  </w:style>
  <w:style w:type="character" w:customStyle="1" w:styleId="aff5">
    <w:name w:val="Символ концевой сноски"/>
    <w:qFormat/>
  </w:style>
  <w:style w:type="character" w:customStyle="1" w:styleId="18">
    <w:name w:val="Неразрешенное упоминание1"/>
    <w:basedOn w:val="a1"/>
    <w:uiPriority w:val="99"/>
    <w:semiHidden/>
    <w:unhideWhenUsed/>
    <w:qFormat/>
    <w:rPr>
      <w:color w:val="605E5C"/>
      <w:shd w:val="clear" w:color="auto" w:fill="E1DFDD"/>
    </w:rPr>
  </w:style>
  <w:style w:type="paragraph" w:styleId="a5">
    <w:name w:val="Title"/>
    <w:basedOn w:val="a0"/>
    <w:next w:val="aff6"/>
    <w:link w:val="a4"/>
    <w:qFormat/>
    <w:pPr>
      <w:keepNext/>
      <w:spacing w:before="240" w:after="120"/>
    </w:pPr>
    <w:rPr>
      <w:rFonts w:ascii="PT Astra Serif" w:eastAsia="Tahoma" w:hAnsi="PT Astra Serif" w:cs="Noto Sans Devanagari"/>
      <w:sz w:val="28"/>
      <w:szCs w:val="28"/>
    </w:rPr>
  </w:style>
  <w:style w:type="paragraph" w:styleId="aff6">
    <w:name w:val="Body Text"/>
    <w:basedOn w:val="a0"/>
    <w:uiPriority w:val="99"/>
    <w:rPr>
      <w:sz w:val="24"/>
      <w:szCs w:val="24"/>
    </w:rPr>
  </w:style>
  <w:style w:type="paragraph" w:styleId="aff7">
    <w:name w:val="List"/>
    <w:basedOn w:val="aff6"/>
    <w:rPr>
      <w:rFonts w:ascii="PT Astra Serif" w:hAnsi="PT Astra Serif" w:cs="Noto Sans Devanagari"/>
    </w:rPr>
  </w:style>
  <w:style w:type="paragraph" w:styleId="aff8">
    <w:name w:val="caption"/>
    <w:basedOn w:val="a0"/>
    <w:qFormat/>
    <w:pPr>
      <w:suppressLineNumbers/>
      <w:spacing w:before="120" w:after="120"/>
    </w:pPr>
    <w:rPr>
      <w:rFonts w:ascii="PT Astra Serif" w:hAnsi="PT Astra Serif" w:cs="Noto Sans Devanagari"/>
      <w:i/>
      <w:iCs/>
      <w:sz w:val="24"/>
      <w:szCs w:val="24"/>
    </w:rPr>
  </w:style>
  <w:style w:type="paragraph" w:styleId="aff9">
    <w:name w:val="index heading"/>
    <w:basedOn w:val="a0"/>
    <w:qFormat/>
    <w:pPr>
      <w:suppressLineNumbers/>
    </w:pPr>
    <w:rPr>
      <w:rFonts w:ascii="PT Astra Serif" w:hAnsi="PT Astra Serif" w:cs="Noto Sans Devanagari"/>
    </w:rPr>
  </w:style>
  <w:style w:type="paragraph" w:styleId="affa">
    <w:name w:val="Balloon Text"/>
    <w:basedOn w:val="a0"/>
    <w:uiPriority w:val="99"/>
    <w:semiHidden/>
    <w:qFormat/>
    <w:rPr>
      <w:rFonts w:ascii="Segoe UI" w:hAnsi="Segoe UI" w:cs="Segoe UI"/>
      <w:sz w:val="18"/>
      <w:szCs w:val="18"/>
    </w:rPr>
  </w:style>
  <w:style w:type="paragraph" w:styleId="26">
    <w:name w:val="Body Text 2"/>
    <w:basedOn w:val="a0"/>
    <w:link w:val="220"/>
    <w:uiPriority w:val="99"/>
    <w:qFormat/>
    <w:pPr>
      <w:widowControl/>
      <w:spacing w:after="120" w:line="480" w:lineRule="auto"/>
    </w:pPr>
    <w:rPr>
      <w:sz w:val="20"/>
      <w:szCs w:val="20"/>
      <w:lang w:eastAsia="ru-RU"/>
    </w:rPr>
  </w:style>
  <w:style w:type="paragraph" w:styleId="affb">
    <w:name w:val="Body Text Indent"/>
    <w:basedOn w:val="a0"/>
    <w:uiPriority w:val="99"/>
    <w:semiHidden/>
    <w:pPr>
      <w:widowControl/>
      <w:spacing w:after="120" w:line="276" w:lineRule="auto"/>
      <w:ind w:left="283"/>
    </w:pPr>
    <w:rPr>
      <w:rFonts w:ascii="Calibri" w:hAnsi="Calibri" w:cs="Calibri"/>
      <w:lang w:eastAsia="ru-RU"/>
    </w:rPr>
  </w:style>
  <w:style w:type="paragraph" w:styleId="affc">
    <w:name w:val="annotation text"/>
    <w:basedOn w:val="a0"/>
    <w:uiPriority w:val="99"/>
    <w:semiHidden/>
    <w:qFormat/>
    <w:rPr>
      <w:sz w:val="20"/>
      <w:szCs w:val="20"/>
    </w:rPr>
  </w:style>
  <w:style w:type="paragraph" w:styleId="affd">
    <w:name w:val="annotation subject"/>
    <w:basedOn w:val="affc"/>
    <w:next w:val="affc"/>
    <w:uiPriority w:val="99"/>
    <w:semiHidden/>
    <w:qFormat/>
    <w:rPr>
      <w:b/>
      <w:bCs/>
    </w:rPr>
  </w:style>
  <w:style w:type="paragraph" w:customStyle="1" w:styleId="affe">
    <w:name w:val="Верхний и нижний колонтитулы"/>
    <w:basedOn w:val="a0"/>
    <w:qFormat/>
  </w:style>
  <w:style w:type="paragraph" w:styleId="ab">
    <w:name w:val="footer"/>
    <w:basedOn w:val="a0"/>
    <w:link w:val="24"/>
    <w:uiPriority w:val="99"/>
    <w:pPr>
      <w:widowControl/>
      <w:tabs>
        <w:tab w:val="center" w:pos="4677"/>
        <w:tab w:val="right" w:pos="9355"/>
      </w:tabs>
      <w:spacing w:after="200" w:line="276" w:lineRule="auto"/>
    </w:pPr>
    <w:rPr>
      <w:rFonts w:ascii="Calibri" w:hAnsi="Calibri" w:cs="Calibri"/>
      <w:lang w:eastAsia="ru-RU"/>
    </w:rPr>
  </w:style>
  <w:style w:type="paragraph" w:styleId="ad">
    <w:name w:val="footnote text"/>
    <w:basedOn w:val="a0"/>
    <w:link w:val="42"/>
    <w:uiPriority w:val="99"/>
    <w:semiHidden/>
    <w:rPr>
      <w:sz w:val="20"/>
      <w:szCs w:val="20"/>
      <w:lang w:eastAsia="ru-RU"/>
    </w:rPr>
  </w:style>
  <w:style w:type="paragraph" w:styleId="aa">
    <w:name w:val="header"/>
    <w:basedOn w:val="a0"/>
    <w:link w:val="23"/>
    <w:uiPriority w:val="99"/>
    <w:pPr>
      <w:widowControl/>
      <w:tabs>
        <w:tab w:val="center" w:pos="4677"/>
        <w:tab w:val="right" w:pos="9355"/>
      </w:tabs>
      <w:spacing w:after="200" w:line="276" w:lineRule="auto"/>
    </w:pPr>
    <w:rPr>
      <w:rFonts w:ascii="Calibri" w:hAnsi="Calibri" w:cs="Calibri"/>
      <w:lang w:eastAsia="ru-RU"/>
    </w:rPr>
  </w:style>
  <w:style w:type="paragraph" w:styleId="afff">
    <w:name w:val="Normal (Web)"/>
    <w:basedOn w:val="a0"/>
    <w:uiPriority w:val="99"/>
    <w:qFormat/>
    <w:pPr>
      <w:widowControl/>
      <w:spacing w:beforeAutospacing="1" w:afterAutospacing="1"/>
    </w:pPr>
    <w:rPr>
      <w:sz w:val="24"/>
      <w:szCs w:val="24"/>
      <w:lang w:eastAsia="ru-RU"/>
    </w:rPr>
  </w:style>
  <w:style w:type="paragraph" w:styleId="19">
    <w:name w:val="toc 1"/>
    <w:basedOn w:val="a0"/>
    <w:next w:val="a0"/>
    <w:uiPriority w:val="99"/>
    <w:semiHidden/>
    <w:pPr>
      <w:widowControl/>
      <w:tabs>
        <w:tab w:val="right" w:leader="dot" w:pos="9060"/>
      </w:tabs>
      <w:spacing w:before="240"/>
    </w:pPr>
    <w:rPr>
      <w:rFonts w:eastAsia="SimSun"/>
      <w:sz w:val="28"/>
      <w:szCs w:val="28"/>
      <w:lang w:eastAsia="ru-RU"/>
    </w:rPr>
  </w:style>
  <w:style w:type="paragraph" w:styleId="29">
    <w:name w:val="toc 2"/>
    <w:basedOn w:val="a0"/>
    <w:next w:val="a0"/>
    <w:link w:val="28"/>
    <w:uiPriority w:val="99"/>
    <w:semiHidden/>
    <w:pPr>
      <w:widowControl/>
      <w:spacing w:after="100" w:line="259" w:lineRule="auto"/>
      <w:ind w:left="220"/>
    </w:pPr>
    <w:rPr>
      <w:rFonts w:ascii="Calibri" w:eastAsia="Calibri" w:hAnsi="Calibri" w:cs="Calibri"/>
    </w:rPr>
  </w:style>
  <w:style w:type="paragraph" w:styleId="afff0">
    <w:name w:val="List Paragraph"/>
    <w:basedOn w:val="a0"/>
    <w:uiPriority w:val="34"/>
    <w:qFormat/>
    <w:pPr>
      <w:ind w:left="720"/>
    </w:pPr>
  </w:style>
  <w:style w:type="paragraph" w:customStyle="1" w:styleId="TableParagraph">
    <w:name w:val="Table Paragraph"/>
    <w:basedOn w:val="a0"/>
    <w:uiPriority w:val="99"/>
    <w:qFormat/>
    <w:pPr>
      <w:ind w:left="110"/>
    </w:pPr>
  </w:style>
  <w:style w:type="paragraph" w:styleId="afff1">
    <w:name w:val="No Spacing"/>
    <w:uiPriority w:val="1"/>
    <w:qFormat/>
    <w:rPr>
      <w:rFonts w:eastAsia="Times New Roman" w:cs="Calibri"/>
    </w:rPr>
  </w:style>
  <w:style w:type="paragraph" w:customStyle="1" w:styleId="a">
    <w:name w:val="список с точками"/>
    <w:basedOn w:val="a0"/>
    <w:uiPriority w:val="99"/>
    <w:qFormat/>
    <w:pPr>
      <w:widowControl/>
      <w:numPr>
        <w:numId w:val="1"/>
      </w:numPr>
      <w:tabs>
        <w:tab w:val="left" w:pos="756"/>
      </w:tabs>
      <w:spacing w:line="312" w:lineRule="auto"/>
      <w:ind w:left="756" w:firstLine="0"/>
      <w:jc w:val="both"/>
    </w:pPr>
    <w:rPr>
      <w:sz w:val="24"/>
      <w:szCs w:val="24"/>
      <w:lang w:eastAsia="ru-RU"/>
    </w:rPr>
  </w:style>
  <w:style w:type="paragraph" w:customStyle="1" w:styleId="afff2">
    <w:name w:val="Для таблиц"/>
    <w:basedOn w:val="a0"/>
    <w:uiPriority w:val="99"/>
    <w:qFormat/>
    <w:pPr>
      <w:widowControl/>
    </w:pPr>
    <w:rPr>
      <w:sz w:val="24"/>
      <w:szCs w:val="24"/>
      <w:lang w:eastAsia="ru-RU"/>
    </w:rPr>
  </w:style>
  <w:style w:type="paragraph" w:customStyle="1" w:styleId="Write-In">
    <w:name w:val="Write-In"/>
    <w:basedOn w:val="a0"/>
    <w:next w:val="a0"/>
    <w:uiPriority w:val="99"/>
    <w:qFormat/>
    <w:pPr>
      <w:keepNext/>
      <w:widowControl/>
      <w:spacing w:line="360" w:lineRule="auto"/>
    </w:pPr>
    <w:rPr>
      <w:sz w:val="24"/>
      <w:szCs w:val="24"/>
      <w:lang w:val="en-GB"/>
    </w:rPr>
  </w:style>
  <w:style w:type="paragraph" w:customStyle="1" w:styleId="Style5">
    <w:name w:val="Style5"/>
    <w:basedOn w:val="a0"/>
    <w:uiPriority w:val="99"/>
    <w:qFormat/>
    <w:rPr>
      <w:rFonts w:ascii="Angsana New" w:hAnsi="Angsana New" w:cs="Angsana New"/>
      <w:sz w:val="24"/>
      <w:szCs w:val="24"/>
      <w:lang w:eastAsia="ru-RU"/>
    </w:rPr>
  </w:style>
  <w:style w:type="paragraph" w:customStyle="1" w:styleId="Style12">
    <w:name w:val="Style12"/>
    <w:basedOn w:val="a0"/>
    <w:uiPriority w:val="99"/>
    <w:qFormat/>
    <w:rPr>
      <w:rFonts w:ascii="Angsana New" w:hAnsi="Angsana New" w:cs="Angsana New"/>
      <w:sz w:val="24"/>
      <w:szCs w:val="24"/>
      <w:lang w:eastAsia="ru-RU"/>
    </w:rPr>
  </w:style>
  <w:style w:type="paragraph" w:customStyle="1" w:styleId="Style18">
    <w:name w:val="Style18"/>
    <w:basedOn w:val="a0"/>
    <w:uiPriority w:val="99"/>
    <w:qFormat/>
    <w:pPr>
      <w:spacing w:line="272" w:lineRule="exact"/>
    </w:pPr>
    <w:rPr>
      <w:rFonts w:ascii="Angsana New" w:hAnsi="Angsana New" w:cs="Angsana New"/>
      <w:sz w:val="24"/>
      <w:szCs w:val="24"/>
      <w:lang w:eastAsia="ru-RU"/>
    </w:rPr>
  </w:style>
  <w:style w:type="paragraph" w:customStyle="1" w:styleId="1a">
    <w:name w:val="Без интервала1"/>
    <w:uiPriority w:val="99"/>
    <w:qFormat/>
    <w:rPr>
      <w:rFonts w:eastAsia="Times New Roman" w:cs="Calibri"/>
      <w:lang w:eastAsia="en-US"/>
    </w:rPr>
  </w:style>
  <w:style w:type="paragraph" w:customStyle="1" w:styleId="Style2">
    <w:name w:val="Style2"/>
    <w:basedOn w:val="a0"/>
    <w:uiPriority w:val="99"/>
    <w:qFormat/>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pPr>
      <w:widowControl/>
      <w:spacing w:beforeAutospacing="1" w:afterAutospacing="1"/>
    </w:pPr>
    <w:rPr>
      <w:sz w:val="24"/>
      <w:szCs w:val="24"/>
      <w:lang w:eastAsia="ru-RU"/>
    </w:rPr>
  </w:style>
  <w:style w:type="paragraph" w:customStyle="1" w:styleId="1b">
    <w:name w:val="Абзац списка1"/>
    <w:basedOn w:val="a0"/>
    <w:uiPriority w:val="99"/>
    <w:qFormat/>
    <w:pPr>
      <w:widowControl/>
      <w:spacing w:after="200" w:line="276" w:lineRule="auto"/>
      <w:ind w:left="720"/>
    </w:pPr>
    <w:rPr>
      <w:rFonts w:ascii="Calibri" w:hAnsi="Calibri" w:cs="Calibri"/>
      <w:lang w:eastAsia="ru-RU"/>
    </w:rPr>
  </w:style>
  <w:style w:type="paragraph" w:customStyle="1" w:styleId="Default">
    <w:name w:val="Default"/>
    <w:uiPriority w:val="99"/>
    <w:qFormat/>
    <w:rPr>
      <w:rFonts w:ascii="Times New Roman" w:hAnsi="Times New Roman"/>
      <w:color w:val="000000"/>
      <w:sz w:val="24"/>
      <w:szCs w:val="24"/>
      <w:lang w:eastAsia="en-US"/>
    </w:rPr>
  </w:style>
  <w:style w:type="paragraph" w:customStyle="1" w:styleId="2c">
    <w:name w:val="Без интервала2"/>
    <w:uiPriority w:val="99"/>
    <w:qFormat/>
    <w:rPr>
      <w:rFonts w:eastAsia="Times New Roman" w:cs="Calibri"/>
    </w:rPr>
  </w:style>
  <w:style w:type="paragraph" w:customStyle="1" w:styleId="FR1">
    <w:name w:val="FR1"/>
    <w:uiPriority w:val="99"/>
    <w:qFormat/>
    <w:pPr>
      <w:widowControl w:val="0"/>
      <w:ind w:left="120"/>
    </w:pPr>
    <w:rPr>
      <w:rFonts w:ascii="Times New Roman" w:eastAsia="Times New Roman" w:hAnsi="Times New Roman"/>
      <w:sz w:val="40"/>
      <w:szCs w:val="40"/>
      <w:lang w:val="fr-FR"/>
    </w:rPr>
  </w:style>
  <w:style w:type="paragraph" w:customStyle="1" w:styleId="2d">
    <w:name w:val="Основной текст2"/>
    <w:basedOn w:val="a0"/>
    <w:uiPriority w:val="99"/>
    <w:qFormat/>
    <w:pPr>
      <w:widowControl/>
      <w:shd w:val="clear" w:color="auto" w:fill="FFFFFF"/>
      <w:spacing w:before="540" w:after="60" w:line="240" w:lineRule="exact"/>
      <w:ind w:hanging="440"/>
    </w:pPr>
    <w:rPr>
      <w:rFonts w:ascii="Arial" w:eastAsia="Calibri" w:hAnsi="Arial" w:cs="Arial"/>
      <w:sz w:val="19"/>
      <w:szCs w:val="19"/>
    </w:rPr>
  </w:style>
  <w:style w:type="paragraph" w:customStyle="1" w:styleId="2b">
    <w:name w:val="Основной текст (2)"/>
    <w:basedOn w:val="a0"/>
    <w:link w:val="2a"/>
    <w:uiPriority w:val="99"/>
    <w:qFormat/>
    <w:pPr>
      <w:widowControl/>
      <w:shd w:val="clear" w:color="auto" w:fill="FFFFFF"/>
      <w:spacing w:before="540" w:line="336" w:lineRule="exact"/>
      <w:ind w:hanging="300"/>
    </w:pPr>
    <w:rPr>
      <w:rFonts w:ascii="Arial" w:eastAsia="Calibri" w:hAnsi="Arial" w:cs="Arial"/>
      <w:sz w:val="18"/>
      <w:szCs w:val="18"/>
    </w:rPr>
  </w:style>
  <w:style w:type="paragraph" w:customStyle="1" w:styleId="1c">
    <w:name w:val="Обычный1"/>
    <w:uiPriority w:val="99"/>
    <w:qFormat/>
    <w:rPr>
      <w:rFonts w:ascii="Times New Roman" w:eastAsia="Times New Roman" w:hAnsi="Times New Roman"/>
      <w:sz w:val="20"/>
      <w:szCs w:val="20"/>
    </w:rPr>
  </w:style>
  <w:style w:type="paragraph" w:customStyle="1" w:styleId="Standard">
    <w:name w:val="Standard"/>
    <w:uiPriority w:val="99"/>
    <w:qFormat/>
    <w:pPr>
      <w:widowControl w:val="0"/>
    </w:pPr>
    <w:rPr>
      <w:rFonts w:ascii="Times New Roman" w:eastAsia="SimSun" w:hAnsi="Times New Roman"/>
      <w:sz w:val="24"/>
      <w:szCs w:val="24"/>
      <w:lang w:eastAsia="zh-CN"/>
    </w:rPr>
  </w:style>
  <w:style w:type="paragraph" w:customStyle="1" w:styleId="Textbody">
    <w:name w:val="Text body"/>
    <w:basedOn w:val="Standard"/>
    <w:uiPriority w:val="99"/>
    <w:qFormat/>
    <w:pPr>
      <w:spacing w:after="120"/>
    </w:pPr>
  </w:style>
  <w:style w:type="paragraph" w:customStyle="1" w:styleId="fig-contentchapo">
    <w:name w:val="fig-content__chapo"/>
    <w:basedOn w:val="a0"/>
    <w:uiPriority w:val="99"/>
    <w:qFormat/>
    <w:pPr>
      <w:widowControl/>
      <w:spacing w:beforeAutospacing="1" w:afterAutospacing="1"/>
    </w:pPr>
    <w:rPr>
      <w:sz w:val="24"/>
      <w:szCs w:val="24"/>
      <w:lang w:eastAsia="ru-RU"/>
    </w:rPr>
  </w:style>
  <w:style w:type="paragraph" w:customStyle="1" w:styleId="intro2">
    <w:name w:val="intro2"/>
    <w:basedOn w:val="a0"/>
    <w:uiPriority w:val="99"/>
    <w:qFormat/>
    <w:pPr>
      <w:widowControl/>
      <w:spacing w:beforeAutospacing="1" w:afterAutospacing="1" w:line="375" w:lineRule="atLeast"/>
    </w:pPr>
    <w:rPr>
      <w:rFonts w:ascii="Georgia" w:hAnsi="Georgia" w:cs="Georgia"/>
      <w:color w:val="000000"/>
      <w:sz w:val="26"/>
      <w:szCs w:val="26"/>
      <w:lang w:eastAsia="ru-RU"/>
    </w:rPr>
  </w:style>
  <w:style w:type="paragraph" w:customStyle="1" w:styleId="afff3">
    <w:name w:val="Содержимое врезки"/>
    <w:basedOn w:val="a0"/>
    <w:qFormat/>
  </w:style>
  <w:style w:type="table" w:styleId="afff4">
    <w:name w:val="Table Grid"/>
    <w:basedOn w:val="a2"/>
    <w:uiPriority w:val="99"/>
    <w:qFormat/>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e">
    <w:name w:val="Сетка таблицы2"/>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d">
    <w:name w:val="Сетка таблицы1"/>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
    <w:name w:val="Сетка таблицы3"/>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
    <w:name w:val="Сетка таблицы8"/>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927119">
      <w:bodyDiv w:val="1"/>
      <w:marLeft w:val="0"/>
      <w:marRight w:val="0"/>
      <w:marTop w:val="0"/>
      <w:marBottom w:val="0"/>
      <w:divBdr>
        <w:top w:val="none" w:sz="0" w:space="0" w:color="auto"/>
        <w:left w:val="none" w:sz="0" w:space="0" w:color="auto"/>
        <w:bottom w:val="none" w:sz="0" w:space="0" w:color="auto"/>
        <w:right w:val="none" w:sz="0" w:space="0" w:color="auto"/>
      </w:divBdr>
    </w:div>
    <w:div w:id="1126394319">
      <w:bodyDiv w:val="1"/>
      <w:marLeft w:val="0"/>
      <w:marRight w:val="0"/>
      <w:marTop w:val="0"/>
      <w:marBottom w:val="0"/>
      <w:divBdr>
        <w:top w:val="none" w:sz="0" w:space="0" w:color="auto"/>
        <w:left w:val="none" w:sz="0" w:space="0" w:color="auto"/>
        <w:bottom w:val="none" w:sz="0" w:space="0" w:color="auto"/>
        <w:right w:val="none" w:sz="0" w:space="0" w:color="auto"/>
      </w:divBdr>
    </w:div>
    <w:div w:id="1134566130">
      <w:bodyDiv w:val="1"/>
      <w:marLeft w:val="0"/>
      <w:marRight w:val="0"/>
      <w:marTop w:val="0"/>
      <w:marBottom w:val="0"/>
      <w:divBdr>
        <w:top w:val="none" w:sz="0" w:space="0" w:color="auto"/>
        <w:left w:val="none" w:sz="0" w:space="0" w:color="auto"/>
        <w:bottom w:val="none" w:sz="0" w:space="0" w:color="auto"/>
        <w:right w:val="none" w:sz="0" w:space="0" w:color="auto"/>
      </w:divBdr>
    </w:div>
    <w:div w:id="1219978234">
      <w:bodyDiv w:val="1"/>
      <w:marLeft w:val="0"/>
      <w:marRight w:val="0"/>
      <w:marTop w:val="0"/>
      <w:marBottom w:val="0"/>
      <w:divBdr>
        <w:top w:val="none" w:sz="0" w:space="0" w:color="auto"/>
        <w:left w:val="none" w:sz="0" w:space="0" w:color="auto"/>
        <w:bottom w:val="none" w:sz="0" w:space="0" w:color="auto"/>
        <w:right w:val="none" w:sz="0" w:space="0" w:color="auto"/>
      </w:divBdr>
    </w:div>
    <w:div w:id="213571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sveden/Documents/2017/430302-bak-turism.pdf"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601AF-1C81-4FB3-BA9D-5FAA40DC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11442</Words>
  <Characters>65223</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Глушкова Надежда Маматкуловна</dc:creator>
  <dc:description/>
  <cp:lastModifiedBy>Шумилина Анна Юрьевна</cp:lastModifiedBy>
  <cp:revision>5</cp:revision>
  <dcterms:created xsi:type="dcterms:W3CDTF">2023-03-06T06:28:00Z</dcterms:created>
  <dcterms:modified xsi:type="dcterms:W3CDTF">2024-04-25T10:29:00Z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